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4ED4DA" w14:textId="07560AD9" w:rsidR="001146C3" w:rsidRPr="00A14D61" w:rsidRDefault="00FB1B47" w:rsidP="001146C3">
      <w:pPr>
        <w:tabs>
          <w:tab w:val="left" w:pos="1506"/>
        </w:tabs>
        <w:jc w:val="both"/>
        <w:rPr>
          <w:rFonts w:ascii="Arial" w:hAnsi="Arial" w:cs="Arial"/>
          <w:sz w:val="22"/>
          <w:szCs w:val="22"/>
          <w:lang w:val="en-GB"/>
        </w:rPr>
      </w:pPr>
      <w:r w:rsidRPr="00A14D61">
        <w:rPr>
          <w:rFonts w:ascii="Arial" w:hAnsi="Arial" w:cs="Arial"/>
          <w:noProof/>
          <w:sz w:val="22"/>
          <w:szCs w:val="22"/>
        </w:rPr>
        <mc:AlternateContent>
          <mc:Choice Requires="wps">
            <w:drawing>
              <wp:anchor distT="0" distB="0" distL="114300" distR="114300" simplePos="0" relativeHeight="251654144" behindDoc="0" locked="0" layoutInCell="1" allowOverlap="1" wp14:anchorId="1911CB75" wp14:editId="425EECDC">
                <wp:simplePos x="0" y="0"/>
                <wp:positionH relativeFrom="page">
                  <wp:align>center</wp:align>
                </wp:positionH>
                <wp:positionV relativeFrom="paragraph">
                  <wp:posOffset>-1320165</wp:posOffset>
                </wp:positionV>
                <wp:extent cx="7005955" cy="17811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781175"/>
                        </a:xfrm>
                        <a:prstGeom prst="rect">
                          <a:avLst/>
                        </a:prstGeom>
                        <a:solidFill>
                          <a:schemeClr val="accent6"/>
                        </a:solidFill>
                        <a:ln>
                          <a:noFill/>
                        </a:ln>
                      </wps:spPr>
                      <wps:txbx>
                        <w:txbxContent>
                          <w:p w14:paraId="20DD8FE7" w14:textId="77777777" w:rsidR="00712F89" w:rsidRPr="008F0003" w:rsidRDefault="00712F89" w:rsidP="00712F89">
                            <w:pPr>
                              <w:pStyle w:val="FieldText"/>
                              <w:jc w:val="center"/>
                              <w:rPr>
                                <w:rFonts w:cs="Arial"/>
                                <w:b/>
                                <w:color w:val="FFFFFF"/>
                                <w:sz w:val="24"/>
                                <w:szCs w:val="24"/>
                              </w:rPr>
                            </w:pPr>
                            <w:r w:rsidRPr="008F0003">
                              <w:rPr>
                                <w:rFonts w:cs="Arial"/>
                                <w:b/>
                                <w:color w:val="FFFFFF"/>
                                <w:sz w:val="24"/>
                                <w:szCs w:val="24"/>
                              </w:rPr>
                              <w:t>Delaware Cancer Consortium</w:t>
                            </w:r>
                          </w:p>
                          <w:p w14:paraId="6EE64477" w14:textId="77777777" w:rsidR="00712F89" w:rsidRPr="008F0003" w:rsidRDefault="00712F89" w:rsidP="00712F89">
                            <w:pPr>
                              <w:pStyle w:val="FieldText"/>
                              <w:jc w:val="center"/>
                              <w:rPr>
                                <w:rFonts w:cs="Arial"/>
                                <w:b/>
                                <w:color w:val="FFFFFF"/>
                                <w:sz w:val="24"/>
                                <w:szCs w:val="24"/>
                              </w:rPr>
                            </w:pPr>
                            <w:r>
                              <w:rPr>
                                <w:rFonts w:cs="Arial"/>
                                <w:b/>
                                <w:color w:val="FFFFFF"/>
                                <w:sz w:val="24"/>
                                <w:szCs w:val="24"/>
                              </w:rPr>
                              <w:t>Cancer Risk Reduction</w:t>
                            </w:r>
                            <w:r w:rsidRPr="008F0003">
                              <w:rPr>
                                <w:rFonts w:cs="Arial"/>
                                <w:b/>
                                <w:color w:val="FFFFFF"/>
                                <w:sz w:val="24"/>
                                <w:szCs w:val="24"/>
                              </w:rPr>
                              <w:t xml:space="preserve"> Committee</w:t>
                            </w:r>
                          </w:p>
                          <w:p w14:paraId="12DD883D" w14:textId="470382B4" w:rsidR="00712F89" w:rsidRPr="008F0003" w:rsidRDefault="004A256E" w:rsidP="00712F89">
                            <w:pPr>
                              <w:pStyle w:val="FieldText"/>
                              <w:jc w:val="center"/>
                              <w:rPr>
                                <w:rFonts w:cs="Arial"/>
                                <w:b/>
                                <w:color w:val="FFFFFF"/>
                                <w:sz w:val="24"/>
                                <w:szCs w:val="24"/>
                              </w:rPr>
                            </w:pPr>
                            <w:r>
                              <w:rPr>
                                <w:rFonts w:cs="Arial"/>
                                <w:b/>
                                <w:color w:val="FFFFFF"/>
                                <w:sz w:val="24"/>
                                <w:szCs w:val="24"/>
                              </w:rPr>
                              <w:t>October 12</w:t>
                            </w:r>
                            <w:r w:rsidR="007C46B2">
                              <w:rPr>
                                <w:rFonts w:cs="Arial"/>
                                <w:b/>
                                <w:color w:val="FFFFFF"/>
                                <w:sz w:val="24"/>
                                <w:szCs w:val="24"/>
                              </w:rPr>
                              <w:t>, 2020</w:t>
                            </w:r>
                          </w:p>
                          <w:p w14:paraId="38F397E2" w14:textId="3D81D59B" w:rsidR="00FB1B47" w:rsidRPr="008F0003" w:rsidRDefault="00712F89" w:rsidP="00FB1B47">
                            <w:pPr>
                              <w:jc w:val="center"/>
                              <w:rPr>
                                <w:rFonts w:ascii="Arial" w:hAnsi="Arial" w:cs="Arial"/>
                                <w:b/>
                                <w:color w:val="FFFFFF"/>
                                <w:sz w:val="24"/>
                                <w:szCs w:val="24"/>
                                <w:lang w:val="en-GB"/>
                              </w:rPr>
                            </w:pPr>
                            <w:r w:rsidRPr="008F0003">
                              <w:rPr>
                                <w:rFonts w:ascii="Arial" w:hAnsi="Arial" w:cs="Arial"/>
                                <w:b/>
                                <w:color w:val="FFFFFF"/>
                                <w:sz w:val="24"/>
                                <w:szCs w:val="24"/>
                                <w:lang w:val="en-GB"/>
                              </w:rPr>
                              <w:t>Minutes</w:t>
                            </w:r>
                            <w:r w:rsidR="00FB1B47">
                              <w:rPr>
                                <w:rFonts w:ascii="Arial" w:hAnsi="Arial" w:cs="Arial"/>
                                <w:b/>
                                <w:color w:val="FFFFFF"/>
                                <w:sz w:val="24"/>
                                <w:szCs w:val="24"/>
                                <w:lang w:val="en-GB"/>
                              </w:rPr>
                              <w:t xml:space="preserve"> – </w:t>
                            </w:r>
                            <w:r w:rsidR="00BE3EA9">
                              <w:rPr>
                                <w:rFonts w:ascii="Arial" w:hAnsi="Arial" w:cs="Arial"/>
                                <w:b/>
                                <w:color w:val="FFFFFF"/>
                                <w:sz w:val="24"/>
                                <w:szCs w:val="24"/>
                                <w:lang w:val="en-GB"/>
                              </w:rPr>
                              <w:t>APPROVED</w:t>
                            </w:r>
                          </w:p>
                          <w:p w14:paraId="606A2272" w14:textId="00525B30" w:rsidR="00FB1B47" w:rsidRPr="00FB1B47" w:rsidRDefault="00FB1B47" w:rsidP="00FB1B47">
                            <w:pPr>
                              <w:jc w:val="center"/>
                              <w:rPr>
                                <w:rFonts w:ascii="Arial" w:hAnsi="Arial" w:cs="Arial"/>
                                <w:b/>
                                <w:color w:val="FFFFFF" w:themeColor="background1"/>
                                <w:sz w:val="24"/>
                                <w:szCs w:val="24"/>
                              </w:rPr>
                            </w:pPr>
                            <w:r w:rsidRPr="00FB1B47">
                              <w:rPr>
                                <w:rFonts w:ascii="Arial" w:hAnsi="Arial" w:cs="Arial"/>
                                <w:b/>
                                <w:color w:val="FFFFFF" w:themeColor="background1"/>
                                <w:sz w:val="24"/>
                                <w:szCs w:val="24"/>
                              </w:rPr>
                              <w:t xml:space="preserve">Join link: </w:t>
                            </w:r>
                            <w:r w:rsidR="004B45AE" w:rsidRPr="004B45AE">
                              <w:rPr>
                                <w:rFonts w:ascii="Arial" w:hAnsi="Arial" w:cs="Arial"/>
                                <w:b/>
                                <w:color w:val="FFFFFF" w:themeColor="background1"/>
                                <w:sz w:val="24"/>
                                <w:szCs w:val="24"/>
                                <w:u w:val="single"/>
                              </w:rPr>
                              <w:t>https://abccreative.zoom.us/j/99580098969</w:t>
                            </w:r>
                          </w:p>
                          <w:p w14:paraId="6C8E5161" w14:textId="77777777" w:rsidR="00FB1B47" w:rsidRPr="00FB1B47" w:rsidRDefault="00FB1B47" w:rsidP="00FB1B47">
                            <w:pPr>
                              <w:jc w:val="center"/>
                              <w:rPr>
                                <w:rFonts w:ascii="Arial" w:hAnsi="Arial" w:cs="Arial"/>
                                <w:b/>
                                <w:color w:val="FFFFFF" w:themeColor="background1"/>
                                <w:sz w:val="24"/>
                                <w:szCs w:val="24"/>
                              </w:rPr>
                            </w:pPr>
                            <w:r w:rsidRPr="00FB1B47">
                              <w:rPr>
                                <w:rFonts w:ascii="Arial" w:hAnsi="Arial" w:cs="Arial"/>
                                <w:b/>
                                <w:color w:val="FFFFFF" w:themeColor="background1"/>
                                <w:sz w:val="24"/>
                                <w:szCs w:val="24"/>
                              </w:rPr>
                              <w:t xml:space="preserve">Dial either of these numbers </w:t>
                            </w:r>
                            <w:r w:rsidRPr="00FB1B47">
                              <w:rPr>
                                <w:rFonts w:ascii="Arial" w:hAnsi="Arial" w:cs="Arial"/>
                                <w:b/>
                                <w:i/>
                                <w:iCs/>
                                <w:color w:val="FFFFFF" w:themeColor="background1"/>
                                <w:sz w:val="24"/>
                                <w:szCs w:val="24"/>
                                <w:u w:val="single"/>
                              </w:rPr>
                              <w:t>only</w:t>
                            </w:r>
                            <w:r w:rsidRPr="00FB1B47">
                              <w:rPr>
                                <w:rFonts w:ascii="Arial" w:hAnsi="Arial" w:cs="Arial"/>
                                <w:b/>
                                <w:color w:val="FFFFFF" w:themeColor="background1"/>
                                <w:sz w:val="24"/>
                                <w:szCs w:val="24"/>
                                <w:u w:val="single"/>
                              </w:rPr>
                              <w:t xml:space="preserve"> if you are unable to join the link above</w:t>
                            </w:r>
                            <w:r w:rsidRPr="00FB1B47">
                              <w:rPr>
                                <w:rFonts w:ascii="Arial" w:hAnsi="Arial" w:cs="Arial"/>
                                <w:b/>
                                <w:color w:val="FFFFFF" w:themeColor="background1"/>
                                <w:sz w:val="24"/>
                                <w:szCs w:val="24"/>
                              </w:rPr>
                              <w:t>:</w:t>
                            </w:r>
                          </w:p>
                          <w:p w14:paraId="2AD4E1B0" w14:textId="1A8033FF" w:rsidR="00FB1B47" w:rsidRPr="00FB1B47" w:rsidRDefault="00FB1B47" w:rsidP="00FB1B47">
                            <w:pPr>
                              <w:jc w:val="center"/>
                              <w:rPr>
                                <w:rFonts w:ascii="Arial" w:hAnsi="Arial" w:cs="Arial"/>
                                <w:b/>
                                <w:color w:val="FFFFFF" w:themeColor="background1"/>
                                <w:sz w:val="24"/>
                                <w:szCs w:val="24"/>
                              </w:rPr>
                            </w:pPr>
                            <w:r w:rsidRPr="00FB1B47">
                              <w:rPr>
                                <w:rFonts w:ascii="Arial" w:hAnsi="Arial" w:cs="Arial"/>
                                <w:b/>
                                <w:color w:val="FFFFFF" w:themeColor="background1"/>
                                <w:sz w:val="24"/>
                                <w:szCs w:val="24"/>
                              </w:rPr>
                              <w:t>+</w:t>
                            </w:r>
                            <w:r w:rsidR="004B45AE" w:rsidRPr="004B45AE">
                              <w:rPr>
                                <w:rFonts w:ascii="Arial" w:hAnsi="Arial" w:cs="Arial"/>
                                <w:b/>
                                <w:color w:val="FFFFFF" w:themeColor="background1"/>
                                <w:sz w:val="24"/>
                                <w:szCs w:val="24"/>
                              </w:rPr>
                              <w:t xml:space="preserve">888 788 0099 </w:t>
                            </w:r>
                            <w:r w:rsidRPr="00FB1B47">
                              <w:rPr>
                                <w:rFonts w:ascii="Arial" w:hAnsi="Arial" w:cs="Arial"/>
                                <w:b/>
                                <w:color w:val="FFFFFF" w:themeColor="background1"/>
                                <w:sz w:val="24"/>
                                <w:szCs w:val="24"/>
                              </w:rPr>
                              <w:t>(US Toll)</w:t>
                            </w:r>
                          </w:p>
                          <w:p w14:paraId="721FA49F" w14:textId="2C4FEE0D" w:rsidR="00FB1B47" w:rsidRPr="00FB1B47" w:rsidRDefault="00FB1B47" w:rsidP="00FB1B47">
                            <w:pPr>
                              <w:jc w:val="center"/>
                              <w:rPr>
                                <w:rFonts w:ascii="Arial" w:hAnsi="Arial" w:cs="Arial"/>
                                <w:b/>
                                <w:color w:val="FFFFFF" w:themeColor="background1"/>
                                <w:sz w:val="24"/>
                                <w:szCs w:val="24"/>
                              </w:rPr>
                            </w:pPr>
                            <w:r w:rsidRPr="00FB1B47">
                              <w:rPr>
                                <w:rFonts w:ascii="Arial" w:hAnsi="Arial" w:cs="Arial"/>
                                <w:b/>
                                <w:color w:val="FFFFFF" w:themeColor="background1"/>
                                <w:sz w:val="24"/>
                                <w:szCs w:val="24"/>
                              </w:rPr>
                              <w:t xml:space="preserve">Meeting ID:  </w:t>
                            </w:r>
                            <w:r w:rsidR="004B45AE" w:rsidRPr="004B45AE">
                              <w:rPr>
                                <w:rFonts w:ascii="Arial" w:hAnsi="Arial" w:cs="Arial"/>
                                <w:b/>
                                <w:color w:val="FFFFFF" w:themeColor="background1"/>
                                <w:sz w:val="24"/>
                                <w:szCs w:val="24"/>
                              </w:rPr>
                              <w:t>995 8009 8969</w:t>
                            </w:r>
                          </w:p>
                          <w:p w14:paraId="6FA1A8CF" w14:textId="3A1DB60B" w:rsidR="009F137B" w:rsidRPr="008F0003" w:rsidRDefault="009F137B" w:rsidP="00F33D39">
                            <w:pPr>
                              <w:contextualSpacing/>
                              <w:jc w:val="center"/>
                              <w:rPr>
                                <w:rFonts w:ascii="Arial" w:hAnsi="Arial" w:cs="Arial"/>
                                <w:b/>
                                <w:color w:val="FFFFFF"/>
                                <w:sz w:val="24"/>
                                <w:szCs w:val="24"/>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11CB75" id="_x0000_t202" coordsize="21600,21600" o:spt="202" path="m,l,21600r21600,l21600,xe">
                <v:stroke joinstyle="miter"/>
                <v:path gradientshapeok="t" o:connecttype="rect"/>
              </v:shapetype>
              <v:shape id="Text Box 2" o:spid="_x0000_s1026" type="#_x0000_t202" style="position:absolute;left:0;text-align:left;margin-left:0;margin-top:-103.95pt;width:551.65pt;height:140.2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" fillcolor="#f79646 [3209]" stroked="f">
                <v:textbox>
                  <w:txbxContent>
                    <w:p w14:paraId="20DD8FE7" w14:textId="77777777" w:rsidR="00712F89" w:rsidRPr="008F0003" w:rsidRDefault="00712F89" w:rsidP="00712F89">
                      <w:pPr>
                        <w:pStyle w:val="FieldText"/>
                        <w:jc w:val="center"/>
                        <w:rPr>
                          <w:rFonts w:cs="Arial"/>
                          <w:b/>
                          <w:color w:val="FFFFFF"/>
                          <w:sz w:val="24"/>
                          <w:szCs w:val="24"/>
                        </w:rPr>
                      </w:pPr>
                      <w:r w:rsidRPr="008F0003">
                        <w:rPr>
                          <w:rFonts w:cs="Arial"/>
                          <w:b/>
                          <w:color w:val="FFFFFF"/>
                          <w:sz w:val="24"/>
                          <w:szCs w:val="24"/>
                        </w:rPr>
                        <w:t>Delaware Cancer Consortium</w:t>
                      </w:r>
                    </w:p>
                    <w:p w14:paraId="6EE64477" w14:textId="77777777" w:rsidR="00712F89" w:rsidRPr="008F0003" w:rsidRDefault="00712F89" w:rsidP="00712F89">
                      <w:pPr>
                        <w:pStyle w:val="FieldText"/>
                        <w:jc w:val="center"/>
                        <w:rPr>
                          <w:rFonts w:cs="Arial"/>
                          <w:b/>
                          <w:color w:val="FFFFFF"/>
                          <w:sz w:val="24"/>
                          <w:szCs w:val="24"/>
                        </w:rPr>
                      </w:pPr>
                      <w:r>
                        <w:rPr>
                          <w:rFonts w:cs="Arial"/>
                          <w:b/>
                          <w:color w:val="FFFFFF"/>
                          <w:sz w:val="24"/>
                          <w:szCs w:val="24"/>
                        </w:rPr>
                        <w:t>Cancer Risk Reduction</w:t>
                      </w:r>
                      <w:r w:rsidRPr="008F0003">
                        <w:rPr>
                          <w:rFonts w:cs="Arial"/>
                          <w:b/>
                          <w:color w:val="FFFFFF"/>
                          <w:sz w:val="24"/>
                          <w:szCs w:val="24"/>
                        </w:rPr>
                        <w:t xml:space="preserve"> Committee</w:t>
                      </w:r>
                    </w:p>
                    <w:p w14:paraId="12DD883D" w14:textId="470382B4" w:rsidR="00712F89" w:rsidRPr="008F0003" w:rsidRDefault="004A256E" w:rsidP="00712F89">
                      <w:pPr>
                        <w:pStyle w:val="FieldText"/>
                        <w:jc w:val="center"/>
                        <w:rPr>
                          <w:rFonts w:cs="Arial"/>
                          <w:b/>
                          <w:color w:val="FFFFFF"/>
                          <w:sz w:val="24"/>
                          <w:szCs w:val="24"/>
                        </w:rPr>
                      </w:pPr>
                      <w:r>
                        <w:rPr>
                          <w:rFonts w:cs="Arial"/>
                          <w:b/>
                          <w:color w:val="FFFFFF"/>
                          <w:sz w:val="24"/>
                          <w:szCs w:val="24"/>
                        </w:rPr>
                        <w:t>October 12</w:t>
                      </w:r>
                      <w:r w:rsidR="007C46B2">
                        <w:rPr>
                          <w:rFonts w:cs="Arial"/>
                          <w:b/>
                          <w:color w:val="FFFFFF"/>
                          <w:sz w:val="24"/>
                          <w:szCs w:val="24"/>
                        </w:rPr>
                        <w:t>, 2020</w:t>
                      </w:r>
                    </w:p>
                    <w:p w14:paraId="38F397E2" w14:textId="3D81D59B" w:rsidR="00FB1B47" w:rsidRPr="008F0003" w:rsidRDefault="00712F89" w:rsidP="00FB1B47">
                      <w:pPr>
                        <w:jc w:val="center"/>
                        <w:rPr>
                          <w:rFonts w:ascii="Arial" w:hAnsi="Arial" w:cs="Arial"/>
                          <w:b/>
                          <w:color w:val="FFFFFF"/>
                          <w:sz w:val="24"/>
                          <w:szCs w:val="24"/>
                          <w:lang w:val="en-GB"/>
                        </w:rPr>
                      </w:pPr>
                      <w:r w:rsidRPr="008F0003">
                        <w:rPr>
                          <w:rFonts w:ascii="Arial" w:hAnsi="Arial" w:cs="Arial"/>
                          <w:b/>
                          <w:color w:val="FFFFFF"/>
                          <w:sz w:val="24"/>
                          <w:szCs w:val="24"/>
                          <w:lang w:val="en-GB"/>
                        </w:rPr>
                        <w:t>Minutes</w:t>
                      </w:r>
                      <w:r w:rsidR="00FB1B47">
                        <w:rPr>
                          <w:rFonts w:ascii="Arial" w:hAnsi="Arial" w:cs="Arial"/>
                          <w:b/>
                          <w:color w:val="FFFFFF"/>
                          <w:sz w:val="24"/>
                          <w:szCs w:val="24"/>
                          <w:lang w:val="en-GB"/>
                        </w:rPr>
                        <w:t xml:space="preserve"> – </w:t>
                      </w:r>
                      <w:r w:rsidR="00BE3EA9">
                        <w:rPr>
                          <w:rFonts w:ascii="Arial" w:hAnsi="Arial" w:cs="Arial"/>
                          <w:b/>
                          <w:color w:val="FFFFFF"/>
                          <w:sz w:val="24"/>
                          <w:szCs w:val="24"/>
                          <w:lang w:val="en-GB"/>
                        </w:rPr>
                        <w:t>APPROVED</w:t>
                      </w:r>
                    </w:p>
                    <w:p w14:paraId="606A2272" w14:textId="00525B30" w:rsidR="00FB1B47" w:rsidRPr="00FB1B47" w:rsidRDefault="00FB1B47" w:rsidP="00FB1B47">
                      <w:pPr>
                        <w:jc w:val="center"/>
                        <w:rPr>
                          <w:rFonts w:ascii="Arial" w:hAnsi="Arial" w:cs="Arial"/>
                          <w:b/>
                          <w:color w:val="FFFFFF" w:themeColor="background1"/>
                          <w:sz w:val="24"/>
                          <w:szCs w:val="24"/>
                        </w:rPr>
                      </w:pPr>
                      <w:r w:rsidRPr="00FB1B47">
                        <w:rPr>
                          <w:rFonts w:ascii="Arial" w:hAnsi="Arial" w:cs="Arial"/>
                          <w:b/>
                          <w:color w:val="FFFFFF" w:themeColor="background1"/>
                          <w:sz w:val="24"/>
                          <w:szCs w:val="24"/>
                        </w:rPr>
                        <w:t xml:space="preserve">Join link: </w:t>
                      </w:r>
                      <w:r w:rsidR="004B45AE" w:rsidRPr="004B45AE">
                        <w:rPr>
                          <w:rFonts w:ascii="Arial" w:hAnsi="Arial" w:cs="Arial"/>
                          <w:b/>
                          <w:color w:val="FFFFFF" w:themeColor="background1"/>
                          <w:sz w:val="24"/>
                          <w:szCs w:val="24"/>
                          <w:u w:val="single"/>
                        </w:rPr>
                        <w:t>https://abccreative.zoom.us/j/99580098969</w:t>
                      </w:r>
                    </w:p>
                    <w:p w14:paraId="6C8E5161" w14:textId="77777777" w:rsidR="00FB1B47" w:rsidRPr="00FB1B47" w:rsidRDefault="00FB1B47" w:rsidP="00FB1B47">
                      <w:pPr>
                        <w:jc w:val="center"/>
                        <w:rPr>
                          <w:rFonts w:ascii="Arial" w:hAnsi="Arial" w:cs="Arial"/>
                          <w:b/>
                          <w:color w:val="FFFFFF" w:themeColor="background1"/>
                          <w:sz w:val="24"/>
                          <w:szCs w:val="24"/>
                        </w:rPr>
                      </w:pPr>
                      <w:r w:rsidRPr="00FB1B47">
                        <w:rPr>
                          <w:rFonts w:ascii="Arial" w:hAnsi="Arial" w:cs="Arial"/>
                          <w:b/>
                          <w:color w:val="FFFFFF" w:themeColor="background1"/>
                          <w:sz w:val="24"/>
                          <w:szCs w:val="24"/>
                        </w:rPr>
                        <w:t xml:space="preserve">Dial either of these numbers </w:t>
                      </w:r>
                      <w:r w:rsidRPr="00FB1B47">
                        <w:rPr>
                          <w:rFonts w:ascii="Arial" w:hAnsi="Arial" w:cs="Arial"/>
                          <w:b/>
                          <w:i/>
                          <w:iCs/>
                          <w:color w:val="FFFFFF" w:themeColor="background1"/>
                          <w:sz w:val="24"/>
                          <w:szCs w:val="24"/>
                          <w:u w:val="single"/>
                        </w:rPr>
                        <w:t>only</w:t>
                      </w:r>
                      <w:r w:rsidRPr="00FB1B47">
                        <w:rPr>
                          <w:rFonts w:ascii="Arial" w:hAnsi="Arial" w:cs="Arial"/>
                          <w:b/>
                          <w:color w:val="FFFFFF" w:themeColor="background1"/>
                          <w:sz w:val="24"/>
                          <w:szCs w:val="24"/>
                          <w:u w:val="single"/>
                        </w:rPr>
                        <w:t xml:space="preserve"> if you are unable to join the link above</w:t>
                      </w:r>
                      <w:r w:rsidRPr="00FB1B47">
                        <w:rPr>
                          <w:rFonts w:ascii="Arial" w:hAnsi="Arial" w:cs="Arial"/>
                          <w:b/>
                          <w:color w:val="FFFFFF" w:themeColor="background1"/>
                          <w:sz w:val="24"/>
                          <w:szCs w:val="24"/>
                        </w:rPr>
                        <w:t>:</w:t>
                      </w:r>
                    </w:p>
                    <w:p w14:paraId="2AD4E1B0" w14:textId="1A8033FF" w:rsidR="00FB1B47" w:rsidRPr="00FB1B47" w:rsidRDefault="00FB1B47" w:rsidP="00FB1B47">
                      <w:pPr>
                        <w:jc w:val="center"/>
                        <w:rPr>
                          <w:rFonts w:ascii="Arial" w:hAnsi="Arial" w:cs="Arial"/>
                          <w:b/>
                          <w:color w:val="FFFFFF" w:themeColor="background1"/>
                          <w:sz w:val="24"/>
                          <w:szCs w:val="24"/>
                        </w:rPr>
                      </w:pPr>
                      <w:r w:rsidRPr="00FB1B47">
                        <w:rPr>
                          <w:rFonts w:ascii="Arial" w:hAnsi="Arial" w:cs="Arial"/>
                          <w:b/>
                          <w:color w:val="FFFFFF" w:themeColor="background1"/>
                          <w:sz w:val="24"/>
                          <w:szCs w:val="24"/>
                        </w:rPr>
                        <w:t>+</w:t>
                      </w:r>
                      <w:r w:rsidR="004B45AE" w:rsidRPr="004B45AE">
                        <w:rPr>
                          <w:rFonts w:ascii="Arial" w:hAnsi="Arial" w:cs="Arial"/>
                          <w:b/>
                          <w:color w:val="FFFFFF" w:themeColor="background1"/>
                          <w:sz w:val="24"/>
                          <w:szCs w:val="24"/>
                        </w:rPr>
                        <w:t xml:space="preserve">888 788 0099 </w:t>
                      </w:r>
                      <w:r w:rsidRPr="00FB1B47">
                        <w:rPr>
                          <w:rFonts w:ascii="Arial" w:hAnsi="Arial" w:cs="Arial"/>
                          <w:b/>
                          <w:color w:val="FFFFFF" w:themeColor="background1"/>
                          <w:sz w:val="24"/>
                          <w:szCs w:val="24"/>
                        </w:rPr>
                        <w:t>(US Toll)</w:t>
                      </w:r>
                    </w:p>
                    <w:p w14:paraId="721FA49F" w14:textId="2C4FEE0D" w:rsidR="00FB1B47" w:rsidRPr="00FB1B47" w:rsidRDefault="00FB1B47" w:rsidP="00FB1B47">
                      <w:pPr>
                        <w:jc w:val="center"/>
                        <w:rPr>
                          <w:rFonts w:ascii="Arial" w:hAnsi="Arial" w:cs="Arial"/>
                          <w:b/>
                          <w:color w:val="FFFFFF" w:themeColor="background1"/>
                          <w:sz w:val="24"/>
                          <w:szCs w:val="24"/>
                        </w:rPr>
                      </w:pPr>
                      <w:r w:rsidRPr="00FB1B47">
                        <w:rPr>
                          <w:rFonts w:ascii="Arial" w:hAnsi="Arial" w:cs="Arial"/>
                          <w:b/>
                          <w:color w:val="FFFFFF" w:themeColor="background1"/>
                          <w:sz w:val="24"/>
                          <w:szCs w:val="24"/>
                        </w:rPr>
                        <w:t xml:space="preserve">Meeting ID:  </w:t>
                      </w:r>
                      <w:r w:rsidR="004B45AE" w:rsidRPr="004B45AE">
                        <w:rPr>
                          <w:rFonts w:ascii="Arial" w:hAnsi="Arial" w:cs="Arial"/>
                          <w:b/>
                          <w:color w:val="FFFFFF" w:themeColor="background1"/>
                          <w:sz w:val="24"/>
                          <w:szCs w:val="24"/>
                        </w:rPr>
                        <w:t>995 8009 8969</w:t>
                      </w:r>
                    </w:p>
                    <w:p w14:paraId="6FA1A8CF" w14:textId="3A1DB60B" w:rsidR="009F137B" w:rsidRPr="008F0003" w:rsidRDefault="009F137B" w:rsidP="00F33D39">
                      <w:pPr>
                        <w:contextualSpacing/>
                        <w:jc w:val="center"/>
                        <w:rPr>
                          <w:rFonts w:ascii="Arial" w:hAnsi="Arial" w:cs="Arial"/>
                          <w:b/>
                          <w:color w:val="FFFFFF"/>
                          <w:sz w:val="24"/>
                          <w:szCs w:val="24"/>
                          <w:lang w:val="en-GB"/>
                        </w:rPr>
                      </w:pPr>
                    </w:p>
                  </w:txbxContent>
                </v:textbox>
                <w10:wrap anchorx="page"/>
              </v:shape>
            </w:pict>
          </mc:Fallback>
        </mc:AlternateContent>
      </w:r>
      <w:r w:rsidR="00637A85" w:rsidRPr="00A14D61">
        <w:rPr>
          <w:rFonts w:ascii="Arial" w:hAnsi="Arial" w:cs="Arial"/>
          <w:b/>
          <w:bCs/>
          <w:noProof/>
          <w:sz w:val="22"/>
          <w:szCs w:val="22"/>
        </w:rPr>
        <mc:AlternateContent>
          <mc:Choice Requires="wps">
            <w:drawing>
              <wp:anchor distT="0" distB="0" distL="114300" distR="114300" simplePos="0" relativeHeight="251656192" behindDoc="1" locked="0" layoutInCell="1" allowOverlap="1" wp14:anchorId="393D1B8E" wp14:editId="539A2E15">
                <wp:simplePos x="0" y="0"/>
                <wp:positionH relativeFrom="page">
                  <wp:align>center</wp:align>
                </wp:positionH>
                <wp:positionV relativeFrom="paragraph">
                  <wp:posOffset>222885</wp:posOffset>
                </wp:positionV>
                <wp:extent cx="7005955" cy="190500"/>
                <wp:effectExtent l="0" t="0" r="4445"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90500"/>
                        </a:xfrm>
                        <a:prstGeom prst="rect">
                          <a:avLst/>
                        </a:prstGeom>
                        <a:solidFill>
                          <a:schemeClr val="accent6"/>
                        </a:solidFill>
                        <a:ln>
                          <a:noFill/>
                        </a:ln>
                      </wps:spPr>
                      <wps:txbx>
                        <w:txbxContent>
                          <w:p w14:paraId="7209AFEF" w14:textId="77777777" w:rsidR="00FB1B47" w:rsidRDefault="00FB1B47" w:rsidP="002A427B">
                            <w:pPr>
                              <w:shd w:val="clear" w:color="auto" w:fill="F79646" w:themeFill="accent6"/>
                              <w:jc w:val="center"/>
                              <w:rPr>
                                <w:rFonts w:ascii="Arial" w:hAnsi="Arial" w:cs="Arial"/>
                                <w:b/>
                                <w:color w:val="FFFFFF"/>
                                <w:sz w:val="22"/>
                                <w:szCs w:val="22"/>
                              </w:rPr>
                            </w:pPr>
                          </w:p>
                          <w:p w14:paraId="79EE05AF" w14:textId="77777777" w:rsidR="00FB1B47" w:rsidRDefault="00FB1B47" w:rsidP="002A427B">
                            <w:pPr>
                              <w:shd w:val="clear" w:color="auto" w:fill="F79646" w:themeFill="accent6"/>
                              <w:jc w:val="center"/>
                              <w:rPr>
                                <w:rFonts w:ascii="Arial" w:hAnsi="Arial" w:cs="Arial"/>
                                <w:b/>
                                <w:color w:val="FFFFFF"/>
                                <w:sz w:val="22"/>
                                <w:szCs w:val="22"/>
                              </w:rPr>
                            </w:pPr>
                          </w:p>
                          <w:p w14:paraId="19305AA1" w14:textId="78AF58C9" w:rsidR="009F137B" w:rsidRPr="00BA4E40" w:rsidRDefault="002A427B" w:rsidP="002A427B">
                            <w:pPr>
                              <w:shd w:val="clear" w:color="auto" w:fill="F79646" w:themeFill="accent6"/>
                              <w:jc w:val="center"/>
                              <w:rPr>
                                <w:rFonts w:ascii="Arial" w:hAnsi="Arial" w:cs="Arial"/>
                                <w:b/>
                                <w:color w:val="FFFFFF"/>
                                <w:sz w:val="22"/>
                                <w:szCs w:val="22"/>
                              </w:rPr>
                            </w:pPr>
                            <w:r>
                              <w:rPr>
                                <w:rFonts w:ascii="Arial" w:hAnsi="Arial" w:cs="Arial"/>
                                <w:b/>
                                <w:color w:val="FFFFFF"/>
                                <w:sz w:val="22"/>
                                <w:szCs w:val="22"/>
                              </w:rPr>
                              <w:t>Participants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D1B8E" id="Text Box 3" o:spid="_x0000_s1027" type="#_x0000_t202" style="position:absolute;left:0;text-align:left;margin-left:0;margin-top:17.55pt;width:551.65pt;height:15pt;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" fillcolor="#f79646 [3209]" stroked="f">
                <v:textbox inset=",0,,0">
                  <w:txbxContent>
                    <w:p w14:paraId="7209AFEF" w14:textId="77777777" w:rsidR="00FB1B47" w:rsidRDefault="00FB1B47" w:rsidP="002A427B">
                      <w:pPr>
                        <w:shd w:val="clear" w:color="auto" w:fill="F79646" w:themeFill="accent6"/>
                        <w:jc w:val="center"/>
                        <w:rPr>
                          <w:rFonts w:ascii="Arial" w:hAnsi="Arial" w:cs="Arial"/>
                          <w:b/>
                          <w:color w:val="FFFFFF"/>
                          <w:sz w:val="22"/>
                          <w:szCs w:val="22"/>
                        </w:rPr>
                      </w:pPr>
                    </w:p>
                    <w:p w14:paraId="79EE05AF" w14:textId="77777777" w:rsidR="00FB1B47" w:rsidRDefault="00FB1B47" w:rsidP="002A427B">
                      <w:pPr>
                        <w:shd w:val="clear" w:color="auto" w:fill="F79646" w:themeFill="accent6"/>
                        <w:jc w:val="center"/>
                        <w:rPr>
                          <w:rFonts w:ascii="Arial" w:hAnsi="Arial" w:cs="Arial"/>
                          <w:b/>
                          <w:color w:val="FFFFFF"/>
                          <w:sz w:val="22"/>
                          <w:szCs w:val="22"/>
                        </w:rPr>
                      </w:pPr>
                    </w:p>
                    <w:p w14:paraId="19305AA1" w14:textId="78AF58C9" w:rsidR="009F137B" w:rsidRPr="00BA4E40" w:rsidRDefault="002A427B" w:rsidP="002A427B">
                      <w:pPr>
                        <w:shd w:val="clear" w:color="auto" w:fill="F79646" w:themeFill="accent6"/>
                        <w:jc w:val="center"/>
                        <w:rPr>
                          <w:rFonts w:ascii="Arial" w:hAnsi="Arial" w:cs="Arial"/>
                          <w:b/>
                          <w:color w:val="FFFFFF"/>
                          <w:sz w:val="22"/>
                          <w:szCs w:val="22"/>
                        </w:rPr>
                      </w:pPr>
                      <w:r>
                        <w:rPr>
                          <w:rFonts w:ascii="Arial" w:hAnsi="Arial" w:cs="Arial"/>
                          <w:b/>
                          <w:color w:val="FFFFFF"/>
                          <w:sz w:val="22"/>
                          <w:szCs w:val="22"/>
                        </w:rPr>
                        <w:t>Participants</w:t>
                      </w:r>
                    </w:p>
                  </w:txbxContent>
                </v:textbox>
                <w10:wrap anchorx="page"/>
              </v:shape>
            </w:pict>
          </mc:Fallback>
        </mc:AlternateContent>
      </w:r>
      <w:r w:rsidR="00553A95" w:rsidRPr="00A14D61">
        <w:rPr>
          <w:rFonts w:ascii="Arial" w:hAnsi="Arial" w:cs="Arial"/>
          <w:noProof/>
          <w:sz w:val="22"/>
          <w:szCs w:val="22"/>
        </w:rPr>
        <mc:AlternateContent>
          <mc:Choice Requires="wpg">
            <w:drawing>
              <wp:anchor distT="0" distB="0" distL="114300" distR="114300" simplePos="0" relativeHeight="251658240" behindDoc="0" locked="0" layoutInCell="1" allowOverlap="1" wp14:anchorId="37EE12D1" wp14:editId="4354B0D2">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100212BF" w14:textId="77777777" w:rsidR="009F137B" w:rsidRDefault="009F137B"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7EE12D1" id="Group 4" o:spid="_x0000_s1028"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">
                <v:shape id="Text Box 5" o:spid="_x0000_s1029"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100212BF" w14:textId="77777777" w:rsidR="009F137B" w:rsidRDefault="009F137B"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9" o:title="DCClogo"/>
                </v:shape>
              </v:group>
            </w:pict>
          </mc:Fallback>
        </mc:AlternateContent>
      </w:r>
      <w:r w:rsidR="00241F26">
        <w:rPr>
          <w:rFonts w:ascii="Arial" w:hAnsi="Arial" w:cs="Arial"/>
          <w:sz w:val="22"/>
          <w:szCs w:val="22"/>
          <w:lang w:val="en-GB"/>
        </w:rPr>
        <w:t>0</w:t>
      </w:r>
      <w:r w:rsidR="00BD74A4">
        <w:rPr>
          <w:rFonts w:ascii="Arial" w:hAnsi="Arial" w:cs="Arial"/>
          <w:sz w:val="22"/>
          <w:szCs w:val="22"/>
          <w:lang w:val="en-GB"/>
        </w:rPr>
        <w:t>L</w:t>
      </w:r>
      <w:r w:rsidR="00A34662" w:rsidRPr="00A14D61">
        <w:rPr>
          <w:rFonts w:ascii="Arial" w:hAnsi="Arial" w:cs="Arial"/>
          <w:sz w:val="22"/>
          <w:szCs w:val="22"/>
          <w:lang w:val="en-GB"/>
        </w:rPr>
        <w:t xml:space="preserve">                                                                                                                                                                                                                                                                                                                                                                                                                                                                                                                                                                          </w:t>
      </w:r>
      <w:r w:rsidR="0022467F" w:rsidRPr="00A14D61">
        <w:rPr>
          <w:rFonts w:ascii="Arial" w:hAnsi="Arial" w:cs="Arial"/>
          <w:sz w:val="22"/>
          <w:szCs w:val="22"/>
          <w:lang w:val="en-GB"/>
        </w:rPr>
        <w:tab/>
      </w:r>
    </w:p>
    <w:tbl>
      <w:tblPr>
        <w:tblW w:w="9953" w:type="pct"/>
        <w:tblInd w:w="-432" w:type="dxa"/>
        <w:tblLayout w:type="fixed"/>
        <w:tblLook w:val="01E0" w:firstRow="1" w:lastRow="1" w:firstColumn="1" w:lastColumn="1" w:noHBand="0" w:noVBand="0"/>
      </w:tblPr>
      <w:tblGrid>
        <w:gridCol w:w="2142"/>
        <w:gridCol w:w="8264"/>
        <w:gridCol w:w="8714"/>
      </w:tblGrid>
      <w:tr w:rsidR="00FB1B47" w:rsidRPr="00A14D61" w14:paraId="7CDDC9D9" w14:textId="77777777" w:rsidTr="00FB1B47">
        <w:trPr>
          <w:gridAfter w:val="1"/>
          <w:wAfter w:w="8714" w:type="dxa"/>
          <w:trHeight w:hRule="exact" w:val="486"/>
        </w:trPr>
        <w:tc>
          <w:tcPr>
            <w:tcW w:w="2142" w:type="dxa"/>
            <w:noWrap/>
          </w:tcPr>
          <w:p w14:paraId="165C376F" w14:textId="77777777" w:rsidR="00FB1B47" w:rsidRPr="00A14D61" w:rsidRDefault="00FB1B47" w:rsidP="006D606E">
            <w:pPr>
              <w:jc w:val="both"/>
              <w:rPr>
                <w:rFonts w:ascii="Arial" w:hAnsi="Arial" w:cs="Arial"/>
                <w:b/>
                <w:sz w:val="22"/>
                <w:szCs w:val="22"/>
                <w:u w:val="single"/>
              </w:rPr>
            </w:pPr>
          </w:p>
        </w:tc>
        <w:tc>
          <w:tcPr>
            <w:tcW w:w="8264" w:type="dxa"/>
          </w:tcPr>
          <w:p w14:paraId="6AC75A3D" w14:textId="1FC75FA2" w:rsidR="00FB1B47" w:rsidRPr="00A14D61" w:rsidRDefault="00FB1B47" w:rsidP="006D606E">
            <w:pPr>
              <w:jc w:val="both"/>
              <w:rPr>
                <w:rFonts w:ascii="Arial" w:hAnsi="Arial" w:cs="Arial"/>
                <w:sz w:val="22"/>
                <w:szCs w:val="22"/>
              </w:rPr>
            </w:pPr>
          </w:p>
        </w:tc>
      </w:tr>
      <w:tr w:rsidR="008B0A9F" w:rsidRPr="00A14D61" w14:paraId="6C8A3EA3" w14:textId="77777777" w:rsidTr="00FB1B47">
        <w:trPr>
          <w:gridAfter w:val="1"/>
          <w:wAfter w:w="8714" w:type="dxa"/>
          <w:trHeight w:hRule="exact" w:val="549"/>
        </w:trPr>
        <w:tc>
          <w:tcPr>
            <w:tcW w:w="2142" w:type="dxa"/>
            <w:noWrap/>
          </w:tcPr>
          <w:p w14:paraId="4F0DBE48" w14:textId="6B14551A" w:rsidR="008F0003" w:rsidRPr="00A14D61" w:rsidRDefault="008F0003" w:rsidP="006D606E">
            <w:pPr>
              <w:jc w:val="both"/>
              <w:rPr>
                <w:rFonts w:ascii="Arial" w:hAnsi="Arial" w:cs="Arial"/>
                <w:b/>
                <w:sz w:val="22"/>
                <w:szCs w:val="22"/>
                <w:u w:val="single"/>
              </w:rPr>
            </w:pPr>
            <w:r w:rsidRPr="00A14D61">
              <w:rPr>
                <w:rFonts w:ascii="Arial" w:hAnsi="Arial" w:cs="Arial"/>
                <w:b/>
                <w:sz w:val="22"/>
                <w:szCs w:val="22"/>
                <w:u w:val="single"/>
              </w:rPr>
              <w:t>Members</w:t>
            </w:r>
          </w:p>
        </w:tc>
        <w:tc>
          <w:tcPr>
            <w:tcW w:w="8264" w:type="dxa"/>
          </w:tcPr>
          <w:p w14:paraId="5D499FF4" w14:textId="77777777" w:rsidR="008B0A9F" w:rsidRPr="00A14D61" w:rsidRDefault="008B0A9F" w:rsidP="006D606E">
            <w:pPr>
              <w:jc w:val="both"/>
              <w:rPr>
                <w:rFonts w:ascii="Arial" w:hAnsi="Arial" w:cs="Arial"/>
                <w:sz w:val="22"/>
                <w:szCs w:val="22"/>
              </w:rPr>
            </w:pPr>
          </w:p>
        </w:tc>
      </w:tr>
      <w:tr w:rsidR="00075DA5" w:rsidRPr="00A14D61" w14:paraId="1C0FD54F" w14:textId="77777777" w:rsidTr="000F7A31">
        <w:trPr>
          <w:gridAfter w:val="1"/>
          <w:wAfter w:w="8714" w:type="dxa"/>
          <w:trHeight w:hRule="exact" w:val="270"/>
        </w:trPr>
        <w:tc>
          <w:tcPr>
            <w:tcW w:w="2142" w:type="dxa"/>
          </w:tcPr>
          <w:p w14:paraId="0E91DBBE" w14:textId="28FDAC30" w:rsidR="00075DA5" w:rsidRPr="00A14D61" w:rsidRDefault="007078A1" w:rsidP="009F4114">
            <w:pPr>
              <w:ind w:right="-195"/>
              <w:rPr>
                <w:rFonts w:ascii="Arial" w:hAnsi="Arial" w:cs="Arial"/>
                <w:sz w:val="22"/>
                <w:szCs w:val="22"/>
              </w:rPr>
            </w:pPr>
            <w:r>
              <w:rPr>
                <w:rFonts w:ascii="Arial" w:hAnsi="Arial" w:cs="Arial"/>
                <w:sz w:val="22"/>
                <w:szCs w:val="22"/>
              </w:rPr>
              <w:t xml:space="preserve">Did Not </w:t>
            </w:r>
            <w:r w:rsidR="00B17EA3">
              <w:rPr>
                <w:rFonts w:ascii="Arial" w:hAnsi="Arial" w:cs="Arial"/>
                <w:sz w:val="22"/>
                <w:szCs w:val="22"/>
              </w:rPr>
              <w:t>Participate</w:t>
            </w:r>
          </w:p>
        </w:tc>
        <w:tc>
          <w:tcPr>
            <w:tcW w:w="8264" w:type="dxa"/>
          </w:tcPr>
          <w:p w14:paraId="0CA7CA7D" w14:textId="547304A4" w:rsidR="00075DA5" w:rsidRPr="00A14D61" w:rsidRDefault="003F6046" w:rsidP="003F6046">
            <w:pPr>
              <w:ind w:left="429"/>
              <w:jc w:val="both"/>
              <w:rPr>
                <w:rFonts w:ascii="Arial" w:hAnsi="Arial" w:cs="Arial"/>
                <w:sz w:val="22"/>
                <w:szCs w:val="22"/>
              </w:rPr>
            </w:pPr>
            <w:r>
              <w:rPr>
                <w:rFonts w:ascii="Arial" w:hAnsi="Arial" w:cs="Arial"/>
                <w:sz w:val="22"/>
                <w:szCs w:val="22"/>
              </w:rPr>
              <w:t xml:space="preserve">Barbara </w:t>
            </w:r>
            <w:proofErr w:type="spellStart"/>
            <w:r>
              <w:rPr>
                <w:rFonts w:ascii="Arial" w:hAnsi="Arial" w:cs="Arial"/>
                <w:sz w:val="22"/>
                <w:szCs w:val="22"/>
              </w:rPr>
              <w:t>Barski-Carrow</w:t>
            </w:r>
            <w:proofErr w:type="spellEnd"/>
            <w:r>
              <w:rPr>
                <w:rFonts w:ascii="Arial" w:hAnsi="Arial" w:cs="Arial"/>
                <w:sz w:val="22"/>
                <w:szCs w:val="22"/>
              </w:rPr>
              <w:t xml:space="preserve">, </w:t>
            </w:r>
            <w:proofErr w:type="spellStart"/>
            <w:r w:rsidR="009F4114">
              <w:rPr>
                <w:rFonts w:ascii="Arial" w:hAnsi="Arial" w:cs="Arial"/>
                <w:sz w:val="22"/>
                <w:szCs w:val="22"/>
              </w:rPr>
              <w:t>Carrow</w:t>
            </w:r>
            <w:proofErr w:type="spellEnd"/>
            <w:r w:rsidR="000D2378">
              <w:rPr>
                <w:rFonts w:ascii="Arial" w:hAnsi="Arial" w:cs="Arial"/>
                <w:sz w:val="22"/>
                <w:szCs w:val="22"/>
              </w:rPr>
              <w:t xml:space="preserve"> Associates</w:t>
            </w:r>
            <w:r w:rsidR="002854DA">
              <w:rPr>
                <w:rFonts w:ascii="Arial" w:hAnsi="Arial" w:cs="Arial"/>
                <w:sz w:val="22"/>
                <w:szCs w:val="22"/>
              </w:rPr>
              <w:t xml:space="preserve"> </w:t>
            </w:r>
          </w:p>
        </w:tc>
      </w:tr>
      <w:tr w:rsidR="008B0A9F" w:rsidRPr="00A14D61" w14:paraId="38873B91" w14:textId="77777777" w:rsidTr="000F7A31">
        <w:trPr>
          <w:gridAfter w:val="1"/>
          <w:wAfter w:w="8714" w:type="dxa"/>
          <w:trHeight w:hRule="exact" w:val="270"/>
        </w:trPr>
        <w:tc>
          <w:tcPr>
            <w:tcW w:w="2142" w:type="dxa"/>
          </w:tcPr>
          <w:p w14:paraId="21CF377E" w14:textId="7EC22331" w:rsidR="008B0A9F" w:rsidRPr="00A14D61" w:rsidRDefault="00B17EA3" w:rsidP="006D606E">
            <w:pPr>
              <w:jc w:val="both"/>
              <w:rPr>
                <w:rFonts w:ascii="Arial" w:hAnsi="Arial" w:cs="Arial"/>
                <w:sz w:val="22"/>
                <w:szCs w:val="22"/>
              </w:rPr>
            </w:pPr>
            <w:r>
              <w:rPr>
                <w:rFonts w:ascii="Arial" w:hAnsi="Arial" w:cs="Arial"/>
                <w:sz w:val="22"/>
                <w:szCs w:val="22"/>
              </w:rPr>
              <w:t>Participated</w:t>
            </w:r>
          </w:p>
        </w:tc>
        <w:tc>
          <w:tcPr>
            <w:tcW w:w="8264" w:type="dxa"/>
          </w:tcPr>
          <w:p w14:paraId="2590A143" w14:textId="76CE414C" w:rsidR="008B0A9F" w:rsidRPr="00A14D61" w:rsidRDefault="003F6046" w:rsidP="003F6046">
            <w:pPr>
              <w:ind w:left="429"/>
              <w:jc w:val="both"/>
              <w:rPr>
                <w:rFonts w:ascii="Arial" w:hAnsi="Arial" w:cs="Arial"/>
                <w:sz w:val="22"/>
                <w:szCs w:val="22"/>
              </w:rPr>
            </w:pPr>
            <w:r>
              <w:rPr>
                <w:rFonts w:ascii="Arial" w:hAnsi="Arial" w:cs="Arial"/>
                <w:sz w:val="22"/>
                <w:szCs w:val="22"/>
              </w:rPr>
              <w:t>Deborah Brown</w:t>
            </w:r>
            <w:r w:rsidR="009F4114">
              <w:rPr>
                <w:rFonts w:ascii="Arial" w:hAnsi="Arial" w:cs="Arial"/>
                <w:sz w:val="22"/>
                <w:szCs w:val="22"/>
              </w:rPr>
              <w:t>, American Lung Association of D</w:t>
            </w:r>
            <w:r w:rsidR="008F335D">
              <w:rPr>
                <w:rFonts w:ascii="Arial" w:hAnsi="Arial" w:cs="Arial"/>
                <w:sz w:val="22"/>
                <w:szCs w:val="22"/>
              </w:rPr>
              <w:t>elaware</w:t>
            </w:r>
          </w:p>
        </w:tc>
      </w:tr>
      <w:tr w:rsidR="00067DB4" w:rsidRPr="00A14D61" w14:paraId="3D517A98" w14:textId="77777777" w:rsidTr="000F7A31">
        <w:trPr>
          <w:gridAfter w:val="1"/>
          <w:wAfter w:w="8714" w:type="dxa"/>
          <w:trHeight w:hRule="exact" w:val="289"/>
        </w:trPr>
        <w:tc>
          <w:tcPr>
            <w:tcW w:w="2142" w:type="dxa"/>
            <w:noWrap/>
          </w:tcPr>
          <w:p w14:paraId="7AB7D449" w14:textId="3753AD1B" w:rsidR="00067DB4" w:rsidRPr="00A14D61" w:rsidRDefault="00B17EA3" w:rsidP="00067DB4">
            <w:pPr>
              <w:tabs>
                <w:tab w:val="left" w:pos="324"/>
              </w:tabs>
              <w:rPr>
                <w:rFonts w:ascii="Arial" w:hAnsi="Arial" w:cs="Arial"/>
                <w:sz w:val="22"/>
                <w:szCs w:val="22"/>
              </w:rPr>
            </w:pPr>
            <w:r>
              <w:rPr>
                <w:rFonts w:ascii="Arial" w:hAnsi="Arial" w:cs="Arial"/>
                <w:sz w:val="22"/>
                <w:szCs w:val="22"/>
              </w:rPr>
              <w:t>Participated</w:t>
            </w:r>
          </w:p>
        </w:tc>
        <w:tc>
          <w:tcPr>
            <w:tcW w:w="8264" w:type="dxa"/>
          </w:tcPr>
          <w:p w14:paraId="7957EDFA" w14:textId="13DD9D99" w:rsidR="00067DB4" w:rsidRPr="00A14D61" w:rsidRDefault="00067DB4" w:rsidP="00067DB4">
            <w:pPr>
              <w:ind w:left="429"/>
              <w:rPr>
                <w:rFonts w:ascii="Arial" w:hAnsi="Arial" w:cs="Arial"/>
                <w:sz w:val="22"/>
                <w:szCs w:val="22"/>
              </w:rPr>
            </w:pPr>
            <w:r>
              <w:rPr>
                <w:rFonts w:ascii="Arial" w:hAnsi="Arial" w:cs="Arial"/>
                <w:sz w:val="22"/>
                <w:szCs w:val="22"/>
              </w:rPr>
              <w:t>Jeanne Chiquoine, American Cancer Society</w:t>
            </w:r>
            <w:r w:rsidR="003626BC">
              <w:rPr>
                <w:rFonts w:ascii="Arial" w:hAnsi="Arial" w:cs="Arial"/>
                <w:sz w:val="22"/>
                <w:szCs w:val="22"/>
              </w:rPr>
              <w:t xml:space="preserve"> Cancer Action Network</w:t>
            </w:r>
          </w:p>
        </w:tc>
      </w:tr>
      <w:tr w:rsidR="00772BFD" w:rsidRPr="00A14D61" w14:paraId="7D408B9D" w14:textId="77777777" w:rsidTr="000F7A31">
        <w:trPr>
          <w:gridAfter w:val="1"/>
          <w:wAfter w:w="8714" w:type="dxa"/>
          <w:trHeight w:hRule="exact" w:val="289"/>
        </w:trPr>
        <w:tc>
          <w:tcPr>
            <w:tcW w:w="2142" w:type="dxa"/>
            <w:noWrap/>
          </w:tcPr>
          <w:p w14:paraId="79D8ECE9" w14:textId="70CEE545" w:rsidR="00772BFD" w:rsidRPr="00A14D61" w:rsidRDefault="00B17EA3" w:rsidP="00772BFD">
            <w:pPr>
              <w:jc w:val="both"/>
              <w:rPr>
                <w:rFonts w:ascii="Arial" w:hAnsi="Arial" w:cs="Arial"/>
                <w:sz w:val="22"/>
                <w:szCs w:val="22"/>
              </w:rPr>
            </w:pPr>
            <w:r>
              <w:rPr>
                <w:rFonts w:ascii="Arial" w:hAnsi="Arial" w:cs="Arial"/>
                <w:sz w:val="22"/>
                <w:szCs w:val="22"/>
              </w:rPr>
              <w:t>Participated</w:t>
            </w:r>
          </w:p>
        </w:tc>
        <w:tc>
          <w:tcPr>
            <w:tcW w:w="8264" w:type="dxa"/>
          </w:tcPr>
          <w:p w14:paraId="1205A2BB" w14:textId="7797CED4" w:rsidR="00772BFD" w:rsidRPr="00A14D61" w:rsidRDefault="00772BFD" w:rsidP="00772BFD">
            <w:pPr>
              <w:ind w:left="429"/>
              <w:jc w:val="both"/>
              <w:rPr>
                <w:rFonts w:ascii="Arial" w:hAnsi="Arial" w:cs="Arial"/>
                <w:sz w:val="22"/>
                <w:szCs w:val="22"/>
              </w:rPr>
            </w:pPr>
            <w:r>
              <w:rPr>
                <w:rFonts w:ascii="Arial" w:hAnsi="Arial" w:cs="Arial"/>
                <w:sz w:val="22"/>
                <w:szCs w:val="22"/>
              </w:rPr>
              <w:t>Terri Clifton, Nanticoke Health Services</w:t>
            </w:r>
          </w:p>
        </w:tc>
      </w:tr>
      <w:tr w:rsidR="00067DB4" w:rsidRPr="00A14D61" w14:paraId="36B4EBC9" w14:textId="77777777" w:rsidTr="000F7A31">
        <w:trPr>
          <w:gridAfter w:val="1"/>
          <w:wAfter w:w="8714" w:type="dxa"/>
          <w:trHeight w:hRule="exact" w:val="261"/>
        </w:trPr>
        <w:tc>
          <w:tcPr>
            <w:tcW w:w="2142" w:type="dxa"/>
            <w:noWrap/>
          </w:tcPr>
          <w:p w14:paraId="25A808D6" w14:textId="15982802" w:rsidR="00067DB4" w:rsidRPr="00A14D61" w:rsidRDefault="00B17EA3" w:rsidP="00067DB4">
            <w:pPr>
              <w:jc w:val="both"/>
              <w:rPr>
                <w:rFonts w:ascii="Arial" w:hAnsi="Arial" w:cs="Arial"/>
                <w:sz w:val="22"/>
                <w:szCs w:val="22"/>
              </w:rPr>
            </w:pPr>
            <w:r>
              <w:rPr>
                <w:rFonts w:ascii="Arial" w:hAnsi="Arial" w:cs="Arial"/>
                <w:sz w:val="22"/>
                <w:szCs w:val="22"/>
              </w:rPr>
              <w:t>Participated</w:t>
            </w:r>
          </w:p>
        </w:tc>
        <w:tc>
          <w:tcPr>
            <w:tcW w:w="8264" w:type="dxa"/>
          </w:tcPr>
          <w:p w14:paraId="3A67AF18" w14:textId="6090DE09" w:rsidR="00067DB4" w:rsidRPr="00A14D61" w:rsidRDefault="00067DB4" w:rsidP="00067DB4">
            <w:pPr>
              <w:ind w:left="429"/>
              <w:jc w:val="both"/>
              <w:rPr>
                <w:rFonts w:ascii="Arial" w:hAnsi="Arial" w:cs="Arial"/>
                <w:sz w:val="22"/>
                <w:szCs w:val="22"/>
              </w:rPr>
            </w:pPr>
            <w:r>
              <w:rPr>
                <w:rFonts w:ascii="Arial" w:hAnsi="Arial" w:cs="Arial"/>
                <w:sz w:val="22"/>
                <w:szCs w:val="22"/>
              </w:rPr>
              <w:t>Lt Governor Bethan</w:t>
            </w:r>
            <w:r w:rsidR="008F335D">
              <w:rPr>
                <w:rFonts w:ascii="Arial" w:hAnsi="Arial" w:cs="Arial"/>
                <w:sz w:val="22"/>
                <w:szCs w:val="22"/>
              </w:rPr>
              <w:t>y Hall-Long Ph.D., RNC,</w:t>
            </w:r>
            <w:r>
              <w:rPr>
                <w:rFonts w:ascii="Arial" w:hAnsi="Arial" w:cs="Arial"/>
                <w:sz w:val="22"/>
                <w:szCs w:val="22"/>
              </w:rPr>
              <w:t xml:space="preserve"> University of Delaware</w:t>
            </w:r>
          </w:p>
        </w:tc>
      </w:tr>
      <w:tr w:rsidR="00067DB4" w:rsidRPr="00A14D61" w14:paraId="762C53D3" w14:textId="77777777" w:rsidTr="000F7A31">
        <w:trPr>
          <w:gridAfter w:val="1"/>
          <w:wAfter w:w="8714" w:type="dxa"/>
          <w:trHeight w:hRule="exact" w:val="279"/>
        </w:trPr>
        <w:tc>
          <w:tcPr>
            <w:tcW w:w="2142" w:type="dxa"/>
            <w:noWrap/>
          </w:tcPr>
          <w:p w14:paraId="7A11B55F" w14:textId="07CA3C0B" w:rsidR="00067DB4" w:rsidRPr="00A14D61" w:rsidRDefault="00B17EA3" w:rsidP="00067DB4">
            <w:pPr>
              <w:jc w:val="both"/>
              <w:rPr>
                <w:rFonts w:ascii="Arial" w:hAnsi="Arial" w:cs="Arial"/>
                <w:sz w:val="22"/>
                <w:szCs w:val="22"/>
              </w:rPr>
            </w:pPr>
            <w:r>
              <w:rPr>
                <w:rFonts w:ascii="Arial" w:hAnsi="Arial" w:cs="Arial"/>
                <w:sz w:val="22"/>
                <w:szCs w:val="22"/>
              </w:rPr>
              <w:t>Participated</w:t>
            </w:r>
          </w:p>
        </w:tc>
        <w:tc>
          <w:tcPr>
            <w:tcW w:w="8264" w:type="dxa"/>
          </w:tcPr>
          <w:p w14:paraId="146808F5" w14:textId="0E37D6B6" w:rsidR="00067DB4" w:rsidRPr="00A14D61" w:rsidRDefault="008F335D" w:rsidP="00067DB4">
            <w:pPr>
              <w:ind w:left="429"/>
              <w:jc w:val="both"/>
              <w:rPr>
                <w:rFonts w:ascii="Arial" w:hAnsi="Arial" w:cs="Arial"/>
                <w:sz w:val="22"/>
                <w:szCs w:val="22"/>
              </w:rPr>
            </w:pPr>
            <w:r>
              <w:rPr>
                <w:rFonts w:ascii="Arial" w:hAnsi="Arial" w:cs="Arial"/>
                <w:sz w:val="22"/>
                <w:szCs w:val="22"/>
              </w:rPr>
              <w:t>Nicole Pickles, Cancer Support Community</w:t>
            </w:r>
            <w:r w:rsidR="00067DB4">
              <w:rPr>
                <w:rFonts w:ascii="Arial" w:hAnsi="Arial" w:cs="Arial"/>
                <w:sz w:val="22"/>
                <w:szCs w:val="22"/>
              </w:rPr>
              <w:t xml:space="preserve"> Delaware</w:t>
            </w:r>
          </w:p>
        </w:tc>
      </w:tr>
      <w:tr w:rsidR="00067DB4" w:rsidRPr="00A14D61" w14:paraId="403993A7" w14:textId="77777777" w:rsidTr="000F7A31">
        <w:trPr>
          <w:gridAfter w:val="1"/>
          <w:wAfter w:w="8714" w:type="dxa"/>
          <w:trHeight w:hRule="exact" w:val="297"/>
        </w:trPr>
        <w:tc>
          <w:tcPr>
            <w:tcW w:w="2142" w:type="dxa"/>
            <w:noWrap/>
          </w:tcPr>
          <w:p w14:paraId="1D98C808" w14:textId="022421C4" w:rsidR="00067DB4" w:rsidRPr="00A14D61" w:rsidRDefault="004A256E" w:rsidP="00067DB4">
            <w:pPr>
              <w:jc w:val="both"/>
              <w:rPr>
                <w:rFonts w:ascii="Arial" w:hAnsi="Arial" w:cs="Arial"/>
                <w:sz w:val="22"/>
                <w:szCs w:val="22"/>
              </w:rPr>
            </w:pPr>
            <w:r w:rsidRPr="004A256E">
              <w:rPr>
                <w:rFonts w:ascii="Arial" w:hAnsi="Arial" w:cs="Arial"/>
                <w:sz w:val="22"/>
                <w:szCs w:val="22"/>
              </w:rPr>
              <w:t>Did Not Participate</w:t>
            </w:r>
          </w:p>
        </w:tc>
        <w:tc>
          <w:tcPr>
            <w:tcW w:w="8264" w:type="dxa"/>
          </w:tcPr>
          <w:p w14:paraId="093E907C" w14:textId="1233F270" w:rsidR="00067DB4" w:rsidRPr="00A14D61" w:rsidRDefault="008F335D" w:rsidP="00067DB4">
            <w:pPr>
              <w:ind w:left="429"/>
              <w:jc w:val="both"/>
              <w:rPr>
                <w:rFonts w:ascii="Arial" w:hAnsi="Arial" w:cs="Arial"/>
                <w:sz w:val="22"/>
                <w:szCs w:val="22"/>
              </w:rPr>
            </w:pPr>
            <w:r>
              <w:rPr>
                <w:rFonts w:ascii="Arial" w:hAnsi="Arial" w:cs="Arial"/>
                <w:sz w:val="22"/>
                <w:szCs w:val="22"/>
              </w:rPr>
              <w:t xml:space="preserve">Dr. </w:t>
            </w:r>
            <w:r w:rsidR="00067DB4">
              <w:rPr>
                <w:rFonts w:ascii="Arial" w:hAnsi="Arial" w:cs="Arial"/>
                <w:sz w:val="22"/>
                <w:szCs w:val="22"/>
              </w:rPr>
              <w:t xml:space="preserve">Karyl Rattay, </w:t>
            </w:r>
            <w:r w:rsidR="003626BC">
              <w:rPr>
                <w:rFonts w:ascii="Arial" w:hAnsi="Arial" w:cs="Arial"/>
                <w:sz w:val="22"/>
                <w:szCs w:val="22"/>
              </w:rPr>
              <w:t xml:space="preserve">Delaware </w:t>
            </w:r>
            <w:r w:rsidR="00067DB4">
              <w:rPr>
                <w:rFonts w:ascii="Arial" w:hAnsi="Arial" w:cs="Arial"/>
                <w:sz w:val="22"/>
                <w:szCs w:val="22"/>
              </w:rPr>
              <w:t>Division of Public Health</w:t>
            </w:r>
          </w:p>
        </w:tc>
      </w:tr>
      <w:tr w:rsidR="00772BFD" w:rsidRPr="00A14D61" w14:paraId="4F049422" w14:textId="77777777" w:rsidTr="000F7A31">
        <w:tblPrEx>
          <w:tblLook w:val="0000" w:firstRow="0" w:lastRow="0" w:firstColumn="0" w:lastColumn="0" w:noHBand="0" w:noVBand="0"/>
        </w:tblPrEx>
        <w:trPr>
          <w:gridAfter w:val="1"/>
          <w:wAfter w:w="8714" w:type="dxa"/>
          <w:trHeight w:hRule="exact" w:val="307"/>
        </w:trPr>
        <w:tc>
          <w:tcPr>
            <w:tcW w:w="2142" w:type="dxa"/>
            <w:noWrap/>
          </w:tcPr>
          <w:p w14:paraId="5F08F7C6" w14:textId="36331A12" w:rsidR="00772BFD" w:rsidRPr="00A14D61" w:rsidRDefault="00B17EA3" w:rsidP="00772BFD">
            <w:pPr>
              <w:jc w:val="both"/>
              <w:rPr>
                <w:rFonts w:ascii="Arial" w:hAnsi="Arial" w:cs="Arial"/>
                <w:sz w:val="22"/>
                <w:szCs w:val="22"/>
              </w:rPr>
            </w:pPr>
            <w:r>
              <w:rPr>
                <w:rFonts w:ascii="Arial" w:hAnsi="Arial" w:cs="Arial"/>
                <w:sz w:val="22"/>
                <w:szCs w:val="22"/>
              </w:rPr>
              <w:t>Participated</w:t>
            </w:r>
          </w:p>
        </w:tc>
        <w:tc>
          <w:tcPr>
            <w:tcW w:w="8264" w:type="dxa"/>
            <w:vAlign w:val="bottom"/>
          </w:tcPr>
          <w:p w14:paraId="76164290" w14:textId="27E65CF5" w:rsidR="00772BFD" w:rsidRPr="00A14D61" w:rsidRDefault="00772BFD" w:rsidP="00772BFD">
            <w:pPr>
              <w:ind w:left="429"/>
              <w:jc w:val="both"/>
              <w:rPr>
                <w:rFonts w:ascii="Arial" w:hAnsi="Arial" w:cs="Arial"/>
                <w:sz w:val="22"/>
                <w:szCs w:val="22"/>
              </w:rPr>
            </w:pPr>
            <w:r>
              <w:rPr>
                <w:rFonts w:ascii="Arial" w:hAnsi="Arial" w:cs="Arial"/>
                <w:sz w:val="22"/>
                <w:szCs w:val="22"/>
              </w:rPr>
              <w:t>Janet Teixeira, Cancer Care Connection</w:t>
            </w:r>
          </w:p>
        </w:tc>
      </w:tr>
      <w:tr w:rsidR="00772BFD" w:rsidRPr="00A14D61" w14:paraId="0EC30258" w14:textId="77777777" w:rsidTr="000F7A31">
        <w:tblPrEx>
          <w:tblLook w:val="0000" w:firstRow="0" w:lastRow="0" w:firstColumn="0" w:lastColumn="0" w:noHBand="0" w:noVBand="0"/>
        </w:tblPrEx>
        <w:trPr>
          <w:gridAfter w:val="1"/>
          <w:wAfter w:w="8714" w:type="dxa"/>
          <w:trHeight w:hRule="exact" w:val="270"/>
        </w:trPr>
        <w:tc>
          <w:tcPr>
            <w:tcW w:w="2142" w:type="dxa"/>
            <w:noWrap/>
          </w:tcPr>
          <w:p w14:paraId="6DCD9423" w14:textId="7104BCAC" w:rsidR="00772BFD" w:rsidRPr="00491314" w:rsidRDefault="00265DFC" w:rsidP="00772BFD">
            <w:pPr>
              <w:rPr>
                <w:rFonts w:ascii="Arial" w:hAnsi="Arial" w:cs="Arial"/>
                <w:sz w:val="22"/>
                <w:szCs w:val="22"/>
              </w:rPr>
            </w:pPr>
            <w:r>
              <w:rPr>
                <w:rFonts w:ascii="Arial" w:hAnsi="Arial" w:cs="Arial"/>
                <w:sz w:val="22"/>
                <w:szCs w:val="22"/>
              </w:rPr>
              <w:t xml:space="preserve">Participated </w:t>
            </w:r>
          </w:p>
        </w:tc>
        <w:tc>
          <w:tcPr>
            <w:tcW w:w="8264" w:type="dxa"/>
            <w:vAlign w:val="bottom"/>
          </w:tcPr>
          <w:p w14:paraId="02B9035F" w14:textId="181C44AC" w:rsidR="00772BFD" w:rsidRPr="00A14D61" w:rsidRDefault="00265DFC" w:rsidP="00772BFD">
            <w:pPr>
              <w:ind w:left="432"/>
              <w:jc w:val="both"/>
              <w:rPr>
                <w:rFonts w:ascii="Arial" w:hAnsi="Arial" w:cs="Arial"/>
                <w:sz w:val="22"/>
                <w:szCs w:val="22"/>
              </w:rPr>
            </w:pPr>
            <w:r>
              <w:rPr>
                <w:rFonts w:ascii="Arial" w:hAnsi="Arial" w:cs="Arial"/>
                <w:sz w:val="22"/>
                <w:szCs w:val="22"/>
              </w:rPr>
              <w:t>Tricia Jefferson, YMCA of Delaware</w:t>
            </w:r>
          </w:p>
        </w:tc>
      </w:tr>
      <w:tr w:rsidR="00265DFC" w:rsidRPr="00A14D61" w14:paraId="2BC13B02" w14:textId="77777777" w:rsidTr="000F7A31">
        <w:tblPrEx>
          <w:tblLook w:val="0000" w:firstRow="0" w:lastRow="0" w:firstColumn="0" w:lastColumn="0" w:noHBand="0" w:noVBand="0"/>
        </w:tblPrEx>
        <w:trPr>
          <w:gridAfter w:val="1"/>
          <w:wAfter w:w="8714" w:type="dxa"/>
          <w:trHeight w:hRule="exact" w:val="270"/>
        </w:trPr>
        <w:tc>
          <w:tcPr>
            <w:tcW w:w="2142" w:type="dxa"/>
            <w:noWrap/>
          </w:tcPr>
          <w:p w14:paraId="5C68B6E6" w14:textId="77777777" w:rsidR="00265DFC" w:rsidRPr="00491314" w:rsidRDefault="00265DFC" w:rsidP="00772BFD">
            <w:pPr>
              <w:rPr>
                <w:rFonts w:ascii="Arial" w:hAnsi="Arial" w:cs="Arial"/>
                <w:sz w:val="22"/>
                <w:szCs w:val="22"/>
              </w:rPr>
            </w:pPr>
          </w:p>
        </w:tc>
        <w:tc>
          <w:tcPr>
            <w:tcW w:w="8264" w:type="dxa"/>
            <w:vAlign w:val="bottom"/>
          </w:tcPr>
          <w:p w14:paraId="383D8918" w14:textId="77777777" w:rsidR="00265DFC" w:rsidRPr="00A14D61" w:rsidRDefault="00265DFC" w:rsidP="00772BFD">
            <w:pPr>
              <w:ind w:left="432"/>
              <w:jc w:val="both"/>
              <w:rPr>
                <w:rFonts w:ascii="Arial" w:hAnsi="Arial" w:cs="Arial"/>
                <w:sz w:val="22"/>
                <w:szCs w:val="22"/>
              </w:rPr>
            </w:pPr>
          </w:p>
        </w:tc>
      </w:tr>
      <w:tr w:rsidR="00067DB4" w:rsidRPr="00A14D61" w14:paraId="64F9E981" w14:textId="77777777" w:rsidTr="000F7A31">
        <w:tblPrEx>
          <w:tblLook w:val="0000" w:firstRow="0" w:lastRow="0" w:firstColumn="0" w:lastColumn="0" w:noHBand="0" w:noVBand="0"/>
        </w:tblPrEx>
        <w:trPr>
          <w:gridAfter w:val="1"/>
          <w:wAfter w:w="8714" w:type="dxa"/>
          <w:trHeight w:hRule="exact" w:val="270"/>
        </w:trPr>
        <w:tc>
          <w:tcPr>
            <w:tcW w:w="2142" w:type="dxa"/>
            <w:noWrap/>
            <w:vAlign w:val="bottom"/>
          </w:tcPr>
          <w:p w14:paraId="589E6334" w14:textId="1A088EBD" w:rsidR="00067DB4" w:rsidRPr="00491314" w:rsidRDefault="00067DB4" w:rsidP="00491314">
            <w:pPr>
              <w:rPr>
                <w:rFonts w:ascii="Arial" w:hAnsi="Arial" w:cs="Arial"/>
                <w:b/>
                <w:sz w:val="22"/>
                <w:szCs w:val="22"/>
                <w:u w:val="single"/>
              </w:rPr>
            </w:pPr>
            <w:r w:rsidRPr="00491314">
              <w:rPr>
                <w:rFonts w:ascii="Arial" w:hAnsi="Arial" w:cs="Arial"/>
                <w:b/>
                <w:sz w:val="22"/>
                <w:szCs w:val="22"/>
                <w:u w:val="single"/>
              </w:rPr>
              <w:t>Staff</w:t>
            </w:r>
          </w:p>
        </w:tc>
        <w:tc>
          <w:tcPr>
            <w:tcW w:w="8264" w:type="dxa"/>
            <w:vAlign w:val="bottom"/>
          </w:tcPr>
          <w:p w14:paraId="4F50AC97" w14:textId="1902259D" w:rsidR="00067DB4" w:rsidRPr="00A14D61" w:rsidRDefault="00067DB4" w:rsidP="00067DB4">
            <w:pPr>
              <w:jc w:val="both"/>
              <w:rPr>
                <w:rFonts w:ascii="Arial" w:hAnsi="Arial" w:cs="Arial"/>
                <w:sz w:val="22"/>
                <w:szCs w:val="22"/>
              </w:rPr>
            </w:pPr>
          </w:p>
        </w:tc>
      </w:tr>
      <w:tr w:rsidR="00067DB4" w:rsidRPr="00A14D61" w14:paraId="52F01244" w14:textId="77777777" w:rsidTr="000F7A31">
        <w:tblPrEx>
          <w:tblLook w:val="0000" w:firstRow="0" w:lastRow="0" w:firstColumn="0" w:lastColumn="0" w:noHBand="0" w:noVBand="0"/>
        </w:tblPrEx>
        <w:trPr>
          <w:gridAfter w:val="1"/>
          <w:wAfter w:w="8714" w:type="dxa"/>
          <w:trHeight w:hRule="exact" w:val="252"/>
        </w:trPr>
        <w:tc>
          <w:tcPr>
            <w:tcW w:w="2142" w:type="dxa"/>
            <w:tcBorders>
              <w:top w:val="nil"/>
              <w:left w:val="nil"/>
              <w:bottom w:val="nil"/>
              <w:right w:val="nil"/>
            </w:tcBorders>
            <w:noWrap/>
            <w:vAlign w:val="bottom"/>
          </w:tcPr>
          <w:p w14:paraId="6A3DB19A" w14:textId="396F57BE" w:rsidR="00067DB4" w:rsidRPr="00A14D61" w:rsidRDefault="00B17EA3" w:rsidP="00067DB4">
            <w:pPr>
              <w:jc w:val="both"/>
              <w:rPr>
                <w:rFonts w:ascii="Arial" w:hAnsi="Arial" w:cs="Arial"/>
                <w:sz w:val="22"/>
                <w:szCs w:val="22"/>
              </w:rPr>
            </w:pPr>
            <w:r>
              <w:rPr>
                <w:rFonts w:ascii="Arial" w:hAnsi="Arial" w:cs="Arial"/>
                <w:sz w:val="22"/>
                <w:szCs w:val="22"/>
              </w:rPr>
              <w:t>Participated</w:t>
            </w:r>
          </w:p>
        </w:tc>
        <w:tc>
          <w:tcPr>
            <w:tcW w:w="8264" w:type="dxa"/>
            <w:tcBorders>
              <w:top w:val="nil"/>
              <w:left w:val="nil"/>
              <w:bottom w:val="nil"/>
              <w:right w:val="nil"/>
            </w:tcBorders>
            <w:vAlign w:val="bottom"/>
          </w:tcPr>
          <w:p w14:paraId="5BD3444D" w14:textId="0763C17A" w:rsidR="00067DB4" w:rsidRPr="00A14D61" w:rsidRDefault="00067DB4" w:rsidP="00067DB4">
            <w:pPr>
              <w:ind w:left="429"/>
              <w:jc w:val="both"/>
              <w:rPr>
                <w:rFonts w:ascii="Arial" w:hAnsi="Arial" w:cs="Arial"/>
                <w:sz w:val="22"/>
                <w:szCs w:val="22"/>
              </w:rPr>
            </w:pPr>
            <w:r>
              <w:rPr>
                <w:rFonts w:ascii="Arial" w:hAnsi="Arial" w:cs="Arial"/>
                <w:sz w:val="22"/>
                <w:szCs w:val="22"/>
              </w:rPr>
              <w:t>Lisa Moore</w:t>
            </w:r>
            <w:r w:rsidRPr="00A14D61">
              <w:rPr>
                <w:rFonts w:ascii="Arial" w:hAnsi="Arial" w:cs="Arial"/>
                <w:sz w:val="22"/>
                <w:szCs w:val="22"/>
              </w:rPr>
              <w:t xml:space="preserve"> – Delaware Division of Public Health</w:t>
            </w:r>
          </w:p>
        </w:tc>
      </w:tr>
      <w:tr w:rsidR="004C6267" w:rsidRPr="00A14D61" w14:paraId="0464825D" w14:textId="77777777" w:rsidTr="000F7A31">
        <w:tblPrEx>
          <w:tblLook w:val="0000" w:firstRow="0" w:lastRow="0" w:firstColumn="0" w:lastColumn="0" w:noHBand="0" w:noVBand="0"/>
        </w:tblPrEx>
        <w:trPr>
          <w:gridAfter w:val="1"/>
          <w:wAfter w:w="8714" w:type="dxa"/>
          <w:trHeight w:hRule="exact" w:val="279"/>
        </w:trPr>
        <w:tc>
          <w:tcPr>
            <w:tcW w:w="2142" w:type="dxa"/>
            <w:tcBorders>
              <w:top w:val="nil"/>
              <w:left w:val="nil"/>
              <w:right w:val="nil"/>
            </w:tcBorders>
            <w:noWrap/>
            <w:vAlign w:val="bottom"/>
          </w:tcPr>
          <w:p w14:paraId="6AC64742" w14:textId="6DEA932A" w:rsidR="004C6267" w:rsidRPr="002A427B" w:rsidRDefault="00B17EA3" w:rsidP="00067DB4">
            <w:pPr>
              <w:jc w:val="both"/>
              <w:rPr>
                <w:rFonts w:ascii="Arial" w:hAnsi="Arial" w:cs="Arial"/>
                <w:sz w:val="22"/>
                <w:szCs w:val="22"/>
              </w:rPr>
            </w:pPr>
            <w:r>
              <w:rPr>
                <w:rFonts w:ascii="Arial" w:hAnsi="Arial" w:cs="Arial"/>
                <w:sz w:val="22"/>
                <w:szCs w:val="22"/>
              </w:rPr>
              <w:t>Participated</w:t>
            </w:r>
          </w:p>
        </w:tc>
        <w:tc>
          <w:tcPr>
            <w:tcW w:w="8264" w:type="dxa"/>
            <w:tcBorders>
              <w:top w:val="nil"/>
              <w:left w:val="nil"/>
              <w:bottom w:val="nil"/>
              <w:right w:val="nil"/>
            </w:tcBorders>
            <w:vAlign w:val="bottom"/>
          </w:tcPr>
          <w:p w14:paraId="53A88E36" w14:textId="2622A2DE" w:rsidR="004C6267" w:rsidRPr="00A14D61" w:rsidRDefault="00A8171D" w:rsidP="00A8171D">
            <w:pPr>
              <w:ind w:left="435"/>
              <w:jc w:val="both"/>
              <w:rPr>
                <w:rFonts w:ascii="Arial" w:hAnsi="Arial" w:cs="Arial"/>
                <w:sz w:val="22"/>
                <w:szCs w:val="22"/>
              </w:rPr>
            </w:pPr>
            <w:r>
              <w:rPr>
                <w:rFonts w:ascii="Arial" w:hAnsi="Arial" w:cs="Arial"/>
                <w:sz w:val="22"/>
                <w:szCs w:val="22"/>
              </w:rPr>
              <w:t>Fred Gatto</w:t>
            </w:r>
            <w:r w:rsidR="002A427B">
              <w:rPr>
                <w:rFonts w:ascii="Arial" w:hAnsi="Arial" w:cs="Arial"/>
                <w:sz w:val="22"/>
                <w:szCs w:val="22"/>
              </w:rPr>
              <w:t>, Delaware Division of Public Health</w:t>
            </w:r>
          </w:p>
        </w:tc>
      </w:tr>
      <w:tr w:rsidR="00B273CC" w:rsidRPr="00A14D61" w14:paraId="0AC6F6FA" w14:textId="77777777" w:rsidTr="000F7A31">
        <w:tblPrEx>
          <w:tblLook w:val="0000" w:firstRow="0" w:lastRow="0" w:firstColumn="0" w:lastColumn="0" w:noHBand="0" w:noVBand="0"/>
        </w:tblPrEx>
        <w:trPr>
          <w:gridAfter w:val="1"/>
          <w:wAfter w:w="8714" w:type="dxa"/>
          <w:trHeight w:hRule="exact" w:val="252"/>
        </w:trPr>
        <w:tc>
          <w:tcPr>
            <w:tcW w:w="2142" w:type="dxa"/>
            <w:tcBorders>
              <w:left w:val="nil"/>
              <w:bottom w:val="nil"/>
              <w:right w:val="nil"/>
            </w:tcBorders>
            <w:noWrap/>
            <w:vAlign w:val="bottom"/>
          </w:tcPr>
          <w:p w14:paraId="0CDE5E94" w14:textId="55D456F8" w:rsidR="00B273CC" w:rsidRPr="002A427B" w:rsidRDefault="00B17EA3" w:rsidP="00067DB4">
            <w:pPr>
              <w:jc w:val="both"/>
              <w:rPr>
                <w:rFonts w:ascii="Arial" w:hAnsi="Arial" w:cs="Arial"/>
                <w:sz w:val="22"/>
                <w:szCs w:val="22"/>
              </w:rPr>
            </w:pPr>
            <w:r>
              <w:rPr>
                <w:rFonts w:ascii="Arial" w:hAnsi="Arial" w:cs="Arial"/>
                <w:sz w:val="22"/>
                <w:szCs w:val="22"/>
              </w:rPr>
              <w:t>Participated</w:t>
            </w:r>
          </w:p>
        </w:tc>
        <w:tc>
          <w:tcPr>
            <w:tcW w:w="8264" w:type="dxa"/>
            <w:tcBorders>
              <w:top w:val="nil"/>
              <w:left w:val="nil"/>
              <w:bottom w:val="nil"/>
              <w:right w:val="nil"/>
            </w:tcBorders>
            <w:vAlign w:val="bottom"/>
          </w:tcPr>
          <w:p w14:paraId="49DEFE1A" w14:textId="6A0CD190" w:rsidR="00B273CC" w:rsidRPr="00A14D61" w:rsidRDefault="002A427B" w:rsidP="00067DB4">
            <w:pPr>
              <w:jc w:val="both"/>
              <w:rPr>
                <w:rFonts w:ascii="Arial" w:hAnsi="Arial" w:cs="Arial"/>
                <w:sz w:val="22"/>
                <w:szCs w:val="22"/>
              </w:rPr>
            </w:pPr>
            <w:r>
              <w:rPr>
                <w:rFonts w:ascii="Arial" w:hAnsi="Arial" w:cs="Arial"/>
                <w:sz w:val="22"/>
                <w:szCs w:val="22"/>
              </w:rPr>
              <w:t xml:space="preserve">       Helen Arthur, Delaware Division of Public Health</w:t>
            </w:r>
          </w:p>
        </w:tc>
      </w:tr>
      <w:tr w:rsidR="00036C4F" w:rsidRPr="00A14D61" w14:paraId="599E1C64" w14:textId="77777777" w:rsidTr="000F7A31">
        <w:tblPrEx>
          <w:tblLook w:val="0000" w:firstRow="0" w:lastRow="0" w:firstColumn="0" w:lastColumn="0" w:noHBand="0" w:noVBand="0"/>
        </w:tblPrEx>
        <w:trPr>
          <w:gridAfter w:val="1"/>
          <w:wAfter w:w="8714" w:type="dxa"/>
          <w:trHeight w:hRule="exact" w:val="279"/>
        </w:trPr>
        <w:tc>
          <w:tcPr>
            <w:tcW w:w="2142" w:type="dxa"/>
            <w:tcBorders>
              <w:top w:val="nil"/>
              <w:left w:val="nil"/>
              <w:bottom w:val="nil"/>
              <w:right w:val="nil"/>
            </w:tcBorders>
            <w:noWrap/>
            <w:vAlign w:val="bottom"/>
          </w:tcPr>
          <w:p w14:paraId="3AF94A9A" w14:textId="7EE5387E" w:rsidR="00036C4F" w:rsidRPr="00A14D61" w:rsidRDefault="00B17EA3" w:rsidP="00036C4F">
            <w:pPr>
              <w:jc w:val="both"/>
              <w:rPr>
                <w:rFonts w:ascii="Arial" w:hAnsi="Arial" w:cs="Arial"/>
                <w:sz w:val="22"/>
                <w:szCs w:val="22"/>
              </w:rPr>
            </w:pPr>
            <w:r>
              <w:rPr>
                <w:rFonts w:ascii="Arial" w:hAnsi="Arial" w:cs="Arial"/>
                <w:sz w:val="22"/>
                <w:szCs w:val="22"/>
              </w:rPr>
              <w:t>Participated</w:t>
            </w:r>
          </w:p>
        </w:tc>
        <w:tc>
          <w:tcPr>
            <w:tcW w:w="8264" w:type="dxa"/>
            <w:tcBorders>
              <w:top w:val="nil"/>
              <w:left w:val="nil"/>
              <w:bottom w:val="nil"/>
              <w:right w:val="nil"/>
            </w:tcBorders>
            <w:vAlign w:val="bottom"/>
          </w:tcPr>
          <w:p w14:paraId="08AFC17A" w14:textId="3DB17883" w:rsidR="00036C4F" w:rsidRPr="00A14D61" w:rsidRDefault="00036C4F" w:rsidP="00036C4F">
            <w:pPr>
              <w:jc w:val="both"/>
              <w:rPr>
                <w:rFonts w:ascii="Arial" w:hAnsi="Arial" w:cs="Arial"/>
                <w:sz w:val="22"/>
                <w:szCs w:val="22"/>
              </w:rPr>
            </w:pPr>
            <w:r>
              <w:rPr>
                <w:rFonts w:ascii="Arial" w:hAnsi="Arial" w:cs="Arial"/>
                <w:sz w:val="22"/>
                <w:szCs w:val="22"/>
              </w:rPr>
              <w:t xml:space="preserve">       Shebra Hall, Delaware Division of Public Health</w:t>
            </w:r>
          </w:p>
        </w:tc>
      </w:tr>
      <w:tr w:rsidR="00B273CC" w:rsidRPr="00A14D61" w14:paraId="193AECD8" w14:textId="77777777" w:rsidTr="000F7A31">
        <w:tblPrEx>
          <w:tblLook w:val="0000" w:firstRow="0" w:lastRow="0" w:firstColumn="0" w:lastColumn="0" w:noHBand="0" w:noVBand="0"/>
        </w:tblPrEx>
        <w:trPr>
          <w:gridAfter w:val="1"/>
          <w:wAfter w:w="8714" w:type="dxa"/>
          <w:trHeight w:hRule="exact" w:val="252"/>
        </w:trPr>
        <w:tc>
          <w:tcPr>
            <w:tcW w:w="2142" w:type="dxa"/>
            <w:tcBorders>
              <w:top w:val="nil"/>
              <w:left w:val="nil"/>
              <w:bottom w:val="nil"/>
              <w:right w:val="nil"/>
            </w:tcBorders>
            <w:noWrap/>
            <w:vAlign w:val="bottom"/>
          </w:tcPr>
          <w:p w14:paraId="0453C23A" w14:textId="5F32D618" w:rsidR="00B273CC" w:rsidRPr="00A14D61" w:rsidRDefault="004A256E" w:rsidP="00B273CC">
            <w:pPr>
              <w:jc w:val="both"/>
              <w:rPr>
                <w:rFonts w:ascii="Arial" w:hAnsi="Arial" w:cs="Arial"/>
                <w:sz w:val="22"/>
                <w:szCs w:val="22"/>
              </w:rPr>
            </w:pPr>
            <w:r w:rsidRPr="004A256E">
              <w:rPr>
                <w:rFonts w:ascii="Arial" w:hAnsi="Arial" w:cs="Arial"/>
                <w:sz w:val="22"/>
                <w:szCs w:val="22"/>
              </w:rPr>
              <w:t>Did Not Participate</w:t>
            </w:r>
          </w:p>
        </w:tc>
        <w:tc>
          <w:tcPr>
            <w:tcW w:w="8264" w:type="dxa"/>
            <w:tcBorders>
              <w:top w:val="nil"/>
              <w:left w:val="nil"/>
              <w:bottom w:val="nil"/>
              <w:right w:val="nil"/>
            </w:tcBorders>
            <w:vAlign w:val="bottom"/>
          </w:tcPr>
          <w:p w14:paraId="1C4EE1D8" w14:textId="24AA7C19" w:rsidR="00B273CC" w:rsidRDefault="002F6872" w:rsidP="00B273CC">
            <w:pPr>
              <w:ind w:left="429"/>
              <w:jc w:val="both"/>
              <w:rPr>
                <w:rFonts w:ascii="Arial" w:hAnsi="Arial" w:cs="Arial"/>
                <w:sz w:val="22"/>
                <w:szCs w:val="22"/>
              </w:rPr>
            </w:pPr>
            <w:r>
              <w:rPr>
                <w:rFonts w:ascii="Arial" w:hAnsi="Arial" w:cs="Arial"/>
                <w:sz w:val="22"/>
                <w:szCs w:val="22"/>
              </w:rPr>
              <w:t>Cassandra Codes-Johnson, Delaware Division of Public Health</w:t>
            </w:r>
          </w:p>
        </w:tc>
      </w:tr>
      <w:tr w:rsidR="00B17EA3" w:rsidRPr="00A14D61" w14:paraId="4B9DFD28" w14:textId="77777777" w:rsidTr="000F7A31">
        <w:tblPrEx>
          <w:tblLook w:val="0000" w:firstRow="0" w:lastRow="0" w:firstColumn="0" w:lastColumn="0" w:noHBand="0" w:noVBand="0"/>
        </w:tblPrEx>
        <w:trPr>
          <w:gridAfter w:val="1"/>
          <w:wAfter w:w="8714" w:type="dxa"/>
          <w:trHeight w:hRule="exact" w:val="252"/>
        </w:trPr>
        <w:tc>
          <w:tcPr>
            <w:tcW w:w="2142" w:type="dxa"/>
            <w:tcBorders>
              <w:top w:val="nil"/>
              <w:left w:val="nil"/>
              <w:bottom w:val="nil"/>
              <w:right w:val="nil"/>
            </w:tcBorders>
            <w:noWrap/>
            <w:vAlign w:val="bottom"/>
          </w:tcPr>
          <w:p w14:paraId="51885D80" w14:textId="77777777" w:rsidR="00B17EA3" w:rsidRDefault="00B17EA3" w:rsidP="00B273CC">
            <w:pPr>
              <w:jc w:val="both"/>
              <w:rPr>
                <w:rFonts w:ascii="Arial" w:hAnsi="Arial" w:cs="Arial"/>
                <w:sz w:val="22"/>
                <w:szCs w:val="22"/>
              </w:rPr>
            </w:pPr>
          </w:p>
        </w:tc>
        <w:tc>
          <w:tcPr>
            <w:tcW w:w="8264" w:type="dxa"/>
            <w:tcBorders>
              <w:top w:val="nil"/>
              <w:left w:val="nil"/>
              <w:bottom w:val="nil"/>
              <w:right w:val="nil"/>
            </w:tcBorders>
            <w:vAlign w:val="bottom"/>
          </w:tcPr>
          <w:p w14:paraId="7777D7C8" w14:textId="77777777" w:rsidR="00B17EA3" w:rsidRDefault="00B17EA3" w:rsidP="00B273CC">
            <w:pPr>
              <w:ind w:left="429"/>
              <w:jc w:val="both"/>
              <w:rPr>
                <w:rFonts w:ascii="Arial" w:hAnsi="Arial" w:cs="Arial"/>
                <w:sz w:val="22"/>
                <w:szCs w:val="22"/>
              </w:rPr>
            </w:pPr>
          </w:p>
        </w:tc>
      </w:tr>
      <w:tr w:rsidR="00B273CC" w:rsidRPr="00A14D61" w14:paraId="3359A273" w14:textId="77777777" w:rsidTr="000F7A31">
        <w:tblPrEx>
          <w:tblLook w:val="0000" w:firstRow="0" w:lastRow="0" w:firstColumn="0" w:lastColumn="0" w:noHBand="0" w:noVBand="0"/>
        </w:tblPrEx>
        <w:trPr>
          <w:trHeight w:hRule="exact" w:val="234"/>
        </w:trPr>
        <w:tc>
          <w:tcPr>
            <w:tcW w:w="2142" w:type="dxa"/>
            <w:tcBorders>
              <w:top w:val="nil"/>
              <w:left w:val="nil"/>
              <w:bottom w:val="nil"/>
              <w:right w:val="nil"/>
            </w:tcBorders>
            <w:noWrap/>
            <w:vAlign w:val="bottom"/>
          </w:tcPr>
          <w:p w14:paraId="6D2841CC" w14:textId="015860E4" w:rsidR="00B273CC" w:rsidRPr="00A14D61" w:rsidRDefault="00B938DA" w:rsidP="00B273CC">
            <w:pPr>
              <w:jc w:val="both"/>
              <w:rPr>
                <w:rFonts w:ascii="Arial" w:hAnsi="Arial" w:cs="Arial"/>
                <w:sz w:val="22"/>
                <w:szCs w:val="22"/>
              </w:rPr>
            </w:pPr>
            <w:r w:rsidRPr="00A14D61">
              <w:rPr>
                <w:rFonts w:ascii="Arial" w:hAnsi="Arial" w:cs="Arial"/>
                <w:b/>
                <w:sz w:val="22"/>
                <w:szCs w:val="22"/>
                <w:u w:val="single"/>
              </w:rPr>
              <w:t>Public/Guests</w:t>
            </w:r>
          </w:p>
        </w:tc>
        <w:tc>
          <w:tcPr>
            <w:tcW w:w="8264" w:type="dxa"/>
            <w:tcBorders>
              <w:top w:val="nil"/>
              <w:left w:val="nil"/>
              <w:bottom w:val="nil"/>
              <w:right w:val="nil"/>
            </w:tcBorders>
            <w:vAlign w:val="bottom"/>
          </w:tcPr>
          <w:p w14:paraId="3C712739" w14:textId="19EA8FC8" w:rsidR="00B273CC" w:rsidRDefault="00B273CC" w:rsidP="00B273CC">
            <w:pPr>
              <w:ind w:left="429"/>
              <w:jc w:val="both"/>
              <w:rPr>
                <w:rFonts w:ascii="Arial" w:hAnsi="Arial" w:cs="Arial"/>
                <w:sz w:val="22"/>
                <w:szCs w:val="22"/>
              </w:rPr>
            </w:pPr>
          </w:p>
        </w:tc>
        <w:tc>
          <w:tcPr>
            <w:tcW w:w="8714" w:type="dxa"/>
            <w:vAlign w:val="bottom"/>
          </w:tcPr>
          <w:p w14:paraId="5BFA7B50" w14:textId="77777777" w:rsidR="00B273CC" w:rsidRPr="00A14D61" w:rsidRDefault="00B273CC" w:rsidP="00B273CC"/>
        </w:tc>
      </w:tr>
      <w:tr w:rsidR="00B50079" w:rsidRPr="00A14D61" w14:paraId="3E0A3C0F" w14:textId="77777777" w:rsidTr="000F7A31">
        <w:tblPrEx>
          <w:tblLook w:val="0000" w:firstRow="0" w:lastRow="0" w:firstColumn="0" w:lastColumn="0" w:noHBand="0" w:noVBand="0"/>
        </w:tblPrEx>
        <w:trPr>
          <w:trHeight w:hRule="exact" w:val="234"/>
        </w:trPr>
        <w:tc>
          <w:tcPr>
            <w:tcW w:w="2142" w:type="dxa"/>
            <w:tcBorders>
              <w:top w:val="nil"/>
              <w:left w:val="nil"/>
              <w:bottom w:val="nil"/>
              <w:right w:val="nil"/>
            </w:tcBorders>
            <w:noWrap/>
            <w:vAlign w:val="bottom"/>
          </w:tcPr>
          <w:p w14:paraId="5FCA7D48" w14:textId="3B771ADA" w:rsidR="00B50079" w:rsidRDefault="00B17EA3" w:rsidP="00B273CC">
            <w:pPr>
              <w:jc w:val="both"/>
              <w:rPr>
                <w:rFonts w:ascii="Arial" w:hAnsi="Arial" w:cs="Arial"/>
                <w:sz w:val="22"/>
                <w:szCs w:val="22"/>
              </w:rPr>
            </w:pPr>
            <w:r>
              <w:rPr>
                <w:rFonts w:ascii="Arial" w:hAnsi="Arial" w:cs="Arial"/>
                <w:sz w:val="22"/>
                <w:szCs w:val="22"/>
              </w:rPr>
              <w:t>Participated</w:t>
            </w:r>
          </w:p>
        </w:tc>
        <w:tc>
          <w:tcPr>
            <w:tcW w:w="8264" w:type="dxa"/>
            <w:tcBorders>
              <w:top w:val="nil"/>
              <w:left w:val="nil"/>
              <w:bottom w:val="nil"/>
              <w:right w:val="nil"/>
            </w:tcBorders>
            <w:vAlign w:val="bottom"/>
          </w:tcPr>
          <w:p w14:paraId="76351815" w14:textId="14B5DA9A" w:rsidR="00B50079" w:rsidRDefault="00B50079" w:rsidP="00B273CC">
            <w:pPr>
              <w:ind w:left="429"/>
              <w:jc w:val="both"/>
              <w:rPr>
                <w:rFonts w:ascii="Arial" w:hAnsi="Arial" w:cs="Arial"/>
                <w:sz w:val="22"/>
                <w:szCs w:val="22"/>
              </w:rPr>
            </w:pPr>
            <w:r>
              <w:rPr>
                <w:rFonts w:ascii="Arial" w:hAnsi="Arial" w:cs="Arial"/>
                <w:sz w:val="22"/>
                <w:szCs w:val="22"/>
              </w:rPr>
              <w:t>Katy Connolly, Delaware Cancer Consortium Chair</w:t>
            </w:r>
          </w:p>
        </w:tc>
        <w:tc>
          <w:tcPr>
            <w:tcW w:w="8714" w:type="dxa"/>
            <w:vAlign w:val="bottom"/>
          </w:tcPr>
          <w:p w14:paraId="6DE9D12A" w14:textId="77777777" w:rsidR="00B50079" w:rsidRPr="00A14D61" w:rsidRDefault="00B50079" w:rsidP="00B273CC"/>
        </w:tc>
      </w:tr>
      <w:tr w:rsidR="002F6872" w:rsidRPr="00A14D61" w14:paraId="79C97231" w14:textId="77777777" w:rsidTr="000F7A31">
        <w:tblPrEx>
          <w:tblLook w:val="0000" w:firstRow="0" w:lastRow="0" w:firstColumn="0" w:lastColumn="0" w:noHBand="0" w:noVBand="0"/>
        </w:tblPrEx>
        <w:trPr>
          <w:gridAfter w:val="1"/>
          <w:wAfter w:w="8714" w:type="dxa"/>
          <w:trHeight w:hRule="exact" w:val="289"/>
        </w:trPr>
        <w:tc>
          <w:tcPr>
            <w:tcW w:w="2142" w:type="dxa"/>
            <w:tcBorders>
              <w:top w:val="nil"/>
              <w:left w:val="nil"/>
              <w:bottom w:val="nil"/>
              <w:right w:val="nil"/>
            </w:tcBorders>
            <w:noWrap/>
            <w:vAlign w:val="bottom"/>
          </w:tcPr>
          <w:p w14:paraId="5189D8A4" w14:textId="17EA0155" w:rsidR="002F6872" w:rsidRDefault="00B17EA3" w:rsidP="00B273CC">
            <w:pPr>
              <w:jc w:val="both"/>
              <w:rPr>
                <w:rFonts w:ascii="Arial" w:hAnsi="Arial" w:cs="Arial"/>
                <w:sz w:val="22"/>
                <w:szCs w:val="22"/>
              </w:rPr>
            </w:pPr>
            <w:r>
              <w:rPr>
                <w:rFonts w:ascii="Arial" w:hAnsi="Arial" w:cs="Arial"/>
                <w:sz w:val="22"/>
                <w:szCs w:val="22"/>
              </w:rPr>
              <w:t>Participated</w:t>
            </w:r>
          </w:p>
        </w:tc>
        <w:tc>
          <w:tcPr>
            <w:tcW w:w="8264" w:type="dxa"/>
            <w:tcBorders>
              <w:top w:val="nil"/>
              <w:left w:val="nil"/>
              <w:bottom w:val="nil"/>
              <w:right w:val="nil"/>
            </w:tcBorders>
            <w:vAlign w:val="bottom"/>
          </w:tcPr>
          <w:p w14:paraId="3048F41B" w14:textId="11674A66" w:rsidR="002F6872" w:rsidRDefault="00B17EA3" w:rsidP="00B273CC">
            <w:pPr>
              <w:ind w:left="429"/>
              <w:jc w:val="both"/>
              <w:rPr>
                <w:rFonts w:ascii="Arial" w:hAnsi="Arial" w:cs="Arial"/>
                <w:sz w:val="22"/>
                <w:szCs w:val="22"/>
              </w:rPr>
            </w:pPr>
            <w:r>
              <w:rPr>
                <w:rFonts w:ascii="Arial" w:hAnsi="Arial" w:cs="Arial"/>
                <w:sz w:val="22"/>
                <w:szCs w:val="22"/>
              </w:rPr>
              <w:t>Jo Wardell</w:t>
            </w:r>
            <w:r w:rsidR="005C459A">
              <w:rPr>
                <w:rFonts w:ascii="Arial" w:hAnsi="Arial" w:cs="Arial"/>
                <w:sz w:val="22"/>
                <w:szCs w:val="22"/>
              </w:rPr>
              <w:t xml:space="preserve">, </w:t>
            </w:r>
            <w:r w:rsidR="00B4016F">
              <w:rPr>
                <w:rFonts w:ascii="Arial" w:hAnsi="Arial" w:cs="Arial"/>
                <w:sz w:val="22"/>
                <w:szCs w:val="22"/>
              </w:rPr>
              <w:t xml:space="preserve">Optum, </w:t>
            </w:r>
            <w:r w:rsidR="005C459A">
              <w:rPr>
                <w:rFonts w:ascii="Arial" w:hAnsi="Arial" w:cs="Arial"/>
                <w:sz w:val="22"/>
                <w:szCs w:val="22"/>
              </w:rPr>
              <w:t xml:space="preserve">Delaware </w:t>
            </w:r>
            <w:proofErr w:type="spellStart"/>
            <w:r w:rsidR="005C459A">
              <w:rPr>
                <w:rFonts w:ascii="Arial" w:hAnsi="Arial" w:cs="Arial"/>
                <w:sz w:val="22"/>
                <w:szCs w:val="22"/>
              </w:rPr>
              <w:t>QuitLine</w:t>
            </w:r>
            <w:proofErr w:type="spellEnd"/>
          </w:p>
        </w:tc>
      </w:tr>
      <w:tr w:rsidR="00910388" w:rsidRPr="00A14D61" w14:paraId="75438B3D" w14:textId="77777777" w:rsidTr="000F7A31">
        <w:tblPrEx>
          <w:tblLook w:val="0000" w:firstRow="0" w:lastRow="0" w:firstColumn="0" w:lastColumn="0" w:noHBand="0" w:noVBand="0"/>
        </w:tblPrEx>
        <w:trPr>
          <w:gridAfter w:val="1"/>
          <w:wAfter w:w="8714" w:type="dxa"/>
          <w:trHeight w:hRule="exact" w:val="289"/>
        </w:trPr>
        <w:tc>
          <w:tcPr>
            <w:tcW w:w="2142" w:type="dxa"/>
            <w:tcBorders>
              <w:top w:val="nil"/>
              <w:left w:val="nil"/>
              <w:bottom w:val="nil"/>
              <w:right w:val="nil"/>
            </w:tcBorders>
            <w:noWrap/>
            <w:vAlign w:val="bottom"/>
          </w:tcPr>
          <w:p w14:paraId="392BE3C7" w14:textId="13F6204A" w:rsidR="00910388" w:rsidRDefault="00B17EA3" w:rsidP="00B273CC">
            <w:pPr>
              <w:jc w:val="both"/>
              <w:rPr>
                <w:rFonts w:ascii="Arial" w:hAnsi="Arial" w:cs="Arial"/>
                <w:sz w:val="22"/>
                <w:szCs w:val="22"/>
              </w:rPr>
            </w:pPr>
            <w:r>
              <w:rPr>
                <w:rFonts w:ascii="Arial" w:hAnsi="Arial" w:cs="Arial"/>
                <w:sz w:val="22"/>
                <w:szCs w:val="22"/>
              </w:rPr>
              <w:t>Participated</w:t>
            </w:r>
          </w:p>
        </w:tc>
        <w:tc>
          <w:tcPr>
            <w:tcW w:w="8264" w:type="dxa"/>
            <w:tcBorders>
              <w:top w:val="nil"/>
              <w:left w:val="nil"/>
              <w:bottom w:val="nil"/>
              <w:right w:val="nil"/>
            </w:tcBorders>
            <w:vAlign w:val="bottom"/>
          </w:tcPr>
          <w:p w14:paraId="63CE1D36" w14:textId="0C25BE83" w:rsidR="00910388" w:rsidRDefault="00792C7F" w:rsidP="00B273CC">
            <w:pPr>
              <w:ind w:left="429"/>
              <w:jc w:val="both"/>
              <w:rPr>
                <w:rFonts w:ascii="Arial" w:hAnsi="Arial" w:cs="Arial"/>
                <w:sz w:val="22"/>
                <w:szCs w:val="22"/>
              </w:rPr>
            </w:pPr>
            <w:r>
              <w:rPr>
                <w:rFonts w:ascii="Arial" w:hAnsi="Arial" w:cs="Arial"/>
                <w:sz w:val="22"/>
                <w:szCs w:val="22"/>
              </w:rPr>
              <w:t>Kara Kikuchi</w:t>
            </w:r>
            <w:r w:rsidR="00B17EA3">
              <w:rPr>
                <w:rFonts w:ascii="Arial" w:hAnsi="Arial" w:cs="Arial"/>
                <w:sz w:val="22"/>
                <w:szCs w:val="22"/>
              </w:rPr>
              <w:t xml:space="preserve">, </w:t>
            </w:r>
            <w:r w:rsidR="00B4016F" w:rsidRPr="00B4016F">
              <w:rPr>
                <w:rFonts w:ascii="Arial" w:hAnsi="Arial" w:cs="Arial"/>
                <w:sz w:val="22"/>
                <w:szCs w:val="22"/>
              </w:rPr>
              <w:t xml:space="preserve">Optum, Delaware </w:t>
            </w:r>
            <w:proofErr w:type="spellStart"/>
            <w:r w:rsidR="00B4016F" w:rsidRPr="00B4016F">
              <w:rPr>
                <w:rFonts w:ascii="Arial" w:hAnsi="Arial" w:cs="Arial"/>
                <w:sz w:val="22"/>
                <w:szCs w:val="22"/>
              </w:rPr>
              <w:t>QuitLine</w:t>
            </w:r>
            <w:proofErr w:type="spellEnd"/>
          </w:p>
        </w:tc>
      </w:tr>
      <w:tr w:rsidR="00B17EA3" w:rsidRPr="00A14D61" w14:paraId="56F33B02" w14:textId="77777777" w:rsidTr="000F7A31">
        <w:tblPrEx>
          <w:tblLook w:val="0000" w:firstRow="0" w:lastRow="0" w:firstColumn="0" w:lastColumn="0" w:noHBand="0" w:noVBand="0"/>
        </w:tblPrEx>
        <w:trPr>
          <w:gridAfter w:val="1"/>
          <w:wAfter w:w="8714" w:type="dxa"/>
          <w:trHeight w:hRule="exact" w:val="289"/>
        </w:trPr>
        <w:tc>
          <w:tcPr>
            <w:tcW w:w="2142" w:type="dxa"/>
            <w:tcBorders>
              <w:top w:val="nil"/>
              <w:left w:val="nil"/>
              <w:bottom w:val="nil"/>
              <w:right w:val="nil"/>
            </w:tcBorders>
            <w:noWrap/>
            <w:vAlign w:val="bottom"/>
          </w:tcPr>
          <w:p w14:paraId="063468EF" w14:textId="5294DB81" w:rsidR="00B17EA3" w:rsidRDefault="00B17EA3" w:rsidP="00B273CC">
            <w:pPr>
              <w:jc w:val="both"/>
              <w:rPr>
                <w:rFonts w:ascii="Arial" w:hAnsi="Arial" w:cs="Arial"/>
                <w:sz w:val="22"/>
                <w:szCs w:val="22"/>
              </w:rPr>
            </w:pPr>
            <w:r>
              <w:rPr>
                <w:rFonts w:ascii="Arial" w:hAnsi="Arial" w:cs="Arial"/>
                <w:sz w:val="22"/>
                <w:szCs w:val="22"/>
              </w:rPr>
              <w:t>Participated</w:t>
            </w:r>
          </w:p>
        </w:tc>
        <w:tc>
          <w:tcPr>
            <w:tcW w:w="8264" w:type="dxa"/>
            <w:tcBorders>
              <w:top w:val="nil"/>
              <w:left w:val="nil"/>
              <w:bottom w:val="nil"/>
              <w:right w:val="nil"/>
            </w:tcBorders>
            <w:vAlign w:val="bottom"/>
          </w:tcPr>
          <w:p w14:paraId="23AA4A5B" w14:textId="6B4123FE" w:rsidR="00B17EA3" w:rsidRDefault="00B4016F" w:rsidP="00B273CC">
            <w:pPr>
              <w:ind w:left="429"/>
              <w:jc w:val="both"/>
              <w:rPr>
                <w:rFonts w:ascii="Arial" w:hAnsi="Arial" w:cs="Arial"/>
                <w:sz w:val="22"/>
                <w:szCs w:val="22"/>
              </w:rPr>
            </w:pPr>
            <w:r>
              <w:rPr>
                <w:rFonts w:ascii="Arial" w:hAnsi="Arial" w:cs="Arial"/>
                <w:sz w:val="22"/>
                <w:szCs w:val="22"/>
              </w:rPr>
              <w:t>Tanner Polce</w:t>
            </w:r>
            <w:r w:rsidR="00B17EA3">
              <w:rPr>
                <w:rFonts w:ascii="Arial" w:hAnsi="Arial" w:cs="Arial"/>
                <w:sz w:val="22"/>
                <w:szCs w:val="22"/>
              </w:rPr>
              <w:t xml:space="preserve">, </w:t>
            </w:r>
            <w:r>
              <w:rPr>
                <w:rFonts w:ascii="Arial" w:hAnsi="Arial" w:cs="Arial"/>
                <w:sz w:val="22"/>
                <w:szCs w:val="22"/>
              </w:rPr>
              <w:t>Lt. Governor’s Office</w:t>
            </w:r>
          </w:p>
        </w:tc>
      </w:tr>
      <w:tr w:rsidR="00B17EA3" w:rsidRPr="00A14D61" w14:paraId="30183F39" w14:textId="77777777" w:rsidTr="000F7A31">
        <w:tblPrEx>
          <w:tblLook w:val="0000" w:firstRow="0" w:lastRow="0" w:firstColumn="0" w:lastColumn="0" w:noHBand="0" w:noVBand="0"/>
        </w:tblPrEx>
        <w:trPr>
          <w:gridAfter w:val="1"/>
          <w:wAfter w:w="8714" w:type="dxa"/>
          <w:trHeight w:hRule="exact" w:val="289"/>
        </w:trPr>
        <w:tc>
          <w:tcPr>
            <w:tcW w:w="2142" w:type="dxa"/>
            <w:tcBorders>
              <w:top w:val="nil"/>
              <w:left w:val="nil"/>
              <w:bottom w:val="nil"/>
              <w:right w:val="nil"/>
            </w:tcBorders>
            <w:noWrap/>
            <w:vAlign w:val="bottom"/>
          </w:tcPr>
          <w:p w14:paraId="19D77C15" w14:textId="04EAC2AB" w:rsidR="00B17EA3" w:rsidRDefault="00B17EA3" w:rsidP="00B273CC">
            <w:pPr>
              <w:jc w:val="both"/>
              <w:rPr>
                <w:rFonts w:ascii="Arial" w:hAnsi="Arial" w:cs="Arial"/>
                <w:sz w:val="22"/>
                <w:szCs w:val="22"/>
              </w:rPr>
            </w:pPr>
          </w:p>
        </w:tc>
        <w:tc>
          <w:tcPr>
            <w:tcW w:w="8264" w:type="dxa"/>
            <w:tcBorders>
              <w:top w:val="nil"/>
              <w:left w:val="nil"/>
              <w:bottom w:val="nil"/>
              <w:right w:val="nil"/>
            </w:tcBorders>
            <w:vAlign w:val="bottom"/>
          </w:tcPr>
          <w:p w14:paraId="7ABFEDF1" w14:textId="3E736353" w:rsidR="00B17EA3" w:rsidRDefault="00B17EA3" w:rsidP="00B273CC">
            <w:pPr>
              <w:ind w:left="429"/>
              <w:jc w:val="both"/>
              <w:rPr>
                <w:rFonts w:ascii="Arial" w:hAnsi="Arial" w:cs="Arial"/>
                <w:sz w:val="22"/>
                <w:szCs w:val="22"/>
              </w:rPr>
            </w:pPr>
          </w:p>
        </w:tc>
      </w:tr>
      <w:tr w:rsidR="00B17EA3" w:rsidRPr="00A14D61" w14:paraId="055887C1" w14:textId="77777777" w:rsidTr="000F7A31">
        <w:tblPrEx>
          <w:tblLook w:val="0000" w:firstRow="0" w:lastRow="0" w:firstColumn="0" w:lastColumn="0" w:noHBand="0" w:noVBand="0"/>
        </w:tblPrEx>
        <w:trPr>
          <w:gridAfter w:val="1"/>
          <w:wAfter w:w="8714" w:type="dxa"/>
          <w:trHeight w:hRule="exact" w:val="289"/>
        </w:trPr>
        <w:tc>
          <w:tcPr>
            <w:tcW w:w="2142" w:type="dxa"/>
            <w:tcBorders>
              <w:top w:val="nil"/>
              <w:left w:val="nil"/>
              <w:bottom w:val="nil"/>
              <w:right w:val="nil"/>
            </w:tcBorders>
            <w:noWrap/>
            <w:vAlign w:val="bottom"/>
          </w:tcPr>
          <w:p w14:paraId="7ED9B4F7" w14:textId="77777777" w:rsidR="00B17EA3" w:rsidRDefault="00B17EA3" w:rsidP="00B273CC">
            <w:pPr>
              <w:jc w:val="both"/>
              <w:rPr>
                <w:rFonts w:ascii="Arial" w:hAnsi="Arial" w:cs="Arial"/>
                <w:sz w:val="22"/>
                <w:szCs w:val="22"/>
              </w:rPr>
            </w:pPr>
          </w:p>
        </w:tc>
        <w:tc>
          <w:tcPr>
            <w:tcW w:w="8264" w:type="dxa"/>
            <w:tcBorders>
              <w:top w:val="nil"/>
              <w:left w:val="nil"/>
              <w:bottom w:val="nil"/>
              <w:right w:val="nil"/>
            </w:tcBorders>
            <w:vAlign w:val="bottom"/>
          </w:tcPr>
          <w:p w14:paraId="010058BA" w14:textId="77777777" w:rsidR="00B17EA3" w:rsidRDefault="00B17EA3" w:rsidP="00B273CC">
            <w:pPr>
              <w:ind w:left="429"/>
              <w:jc w:val="both"/>
              <w:rPr>
                <w:rFonts w:ascii="Arial" w:hAnsi="Arial" w:cs="Arial"/>
                <w:sz w:val="22"/>
                <w:szCs w:val="22"/>
              </w:rPr>
            </w:pPr>
          </w:p>
        </w:tc>
      </w:tr>
    </w:tbl>
    <w:p w14:paraId="4A87D30D" w14:textId="47E1D917" w:rsidR="00355BD4" w:rsidRDefault="00637A85" w:rsidP="00355BD4">
      <w:pPr>
        <w:pStyle w:val="BodyTextIndent"/>
        <w:spacing w:after="0"/>
        <w:ind w:left="1800"/>
        <w:jc w:val="both"/>
        <w:rPr>
          <w:rFonts w:ascii="Arial Narrow" w:hAnsi="Arial Narrow"/>
          <w:sz w:val="22"/>
          <w:szCs w:val="22"/>
        </w:rPr>
      </w:pPr>
      <w:r w:rsidRPr="00637A85">
        <w:rPr>
          <w:rFonts w:ascii="Arial" w:hAnsi="Arial" w:cs="Arial"/>
          <w:noProof/>
          <w:color w:val="000000"/>
          <w:sz w:val="22"/>
          <w:szCs w:val="22"/>
        </w:rPr>
        <mc:AlternateContent>
          <mc:Choice Requires="wps">
            <w:drawing>
              <wp:anchor distT="0" distB="0" distL="114300" distR="114300" simplePos="0" relativeHeight="251666432" behindDoc="0" locked="0" layoutInCell="1" allowOverlap="1" wp14:anchorId="0A6B8C9F" wp14:editId="411C3317">
                <wp:simplePos x="0" y="0"/>
                <wp:positionH relativeFrom="margin">
                  <wp:align>center</wp:align>
                </wp:positionH>
                <wp:positionV relativeFrom="paragraph">
                  <wp:posOffset>245745</wp:posOffset>
                </wp:positionV>
                <wp:extent cx="7005955" cy="200025"/>
                <wp:effectExtent l="0" t="0" r="4445" b="952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200025"/>
                        </a:xfrm>
                        <a:prstGeom prst="rect">
                          <a:avLst/>
                        </a:prstGeom>
                        <a:solidFill>
                          <a:srgbClr val="F79646"/>
                        </a:solidFill>
                        <a:ln>
                          <a:noFill/>
                        </a:ln>
                      </wps:spPr>
                      <wps:txbx>
                        <w:txbxContent>
                          <w:p w14:paraId="5B9CF317" w14:textId="3C682AED" w:rsidR="009F137B" w:rsidRPr="00BA4E40" w:rsidRDefault="009F137B" w:rsidP="00637A85">
                            <w:pPr>
                              <w:shd w:val="clear" w:color="auto" w:fill="F79646" w:themeFill="accent6"/>
                              <w:jc w:val="center"/>
                              <w:rPr>
                                <w:rFonts w:ascii="Arial" w:hAnsi="Arial" w:cs="Arial"/>
                                <w:b/>
                                <w:color w:val="FFFFFF"/>
                                <w:sz w:val="22"/>
                                <w:szCs w:val="22"/>
                              </w:rPr>
                            </w:pPr>
                            <w:r>
                              <w:rPr>
                                <w:rFonts w:ascii="Arial" w:hAnsi="Arial" w:cs="Arial"/>
                                <w:b/>
                                <w:color w:val="FFFFFF"/>
                                <w:sz w:val="22"/>
                                <w:szCs w:val="22"/>
                              </w:rPr>
                              <w:t>Review of Previous Meeting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B8C9F" id="Text Box 13" o:spid="_x0000_s1031" type="#_x0000_t202" style="position:absolute;left:0;text-align:left;margin-left:0;margin-top:19.35pt;width:551.65pt;height:15.75pt;flip:y;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" fillcolor="#f79646" stroked="f">
                <v:textbox inset=",0,,0">
                  <w:txbxContent>
                    <w:p w14:paraId="5B9CF317" w14:textId="3C682AED" w:rsidR="009F137B" w:rsidRPr="00BA4E40" w:rsidRDefault="009F137B" w:rsidP="00637A85">
                      <w:pPr>
                        <w:shd w:val="clear" w:color="auto" w:fill="F79646" w:themeFill="accent6"/>
                        <w:jc w:val="center"/>
                        <w:rPr>
                          <w:rFonts w:ascii="Arial" w:hAnsi="Arial" w:cs="Arial"/>
                          <w:b/>
                          <w:color w:val="FFFFFF"/>
                          <w:sz w:val="22"/>
                          <w:szCs w:val="22"/>
                        </w:rPr>
                      </w:pPr>
                      <w:r>
                        <w:rPr>
                          <w:rFonts w:ascii="Arial" w:hAnsi="Arial" w:cs="Arial"/>
                          <w:b/>
                          <w:color w:val="FFFFFF"/>
                          <w:sz w:val="22"/>
                          <w:szCs w:val="22"/>
                        </w:rPr>
                        <w:t>Review of Previous Meeting Minutes</w:t>
                      </w:r>
                    </w:p>
                  </w:txbxContent>
                </v:textbox>
                <w10:wrap anchorx="margin"/>
              </v:shape>
            </w:pict>
          </mc:Fallback>
        </mc:AlternateContent>
      </w:r>
    </w:p>
    <w:p w14:paraId="3E521B33" w14:textId="77777777" w:rsidR="00A8171D" w:rsidRDefault="00A8171D" w:rsidP="00355BD4">
      <w:pPr>
        <w:pStyle w:val="BodyTextIndent"/>
        <w:spacing w:after="0"/>
        <w:ind w:left="1800"/>
        <w:jc w:val="both"/>
        <w:rPr>
          <w:rFonts w:ascii="Arial Narrow" w:hAnsi="Arial Narrow"/>
          <w:sz w:val="22"/>
          <w:szCs w:val="22"/>
        </w:rPr>
      </w:pPr>
    </w:p>
    <w:p w14:paraId="1A0EBFC3" w14:textId="77777777" w:rsidR="00355BD4" w:rsidRDefault="00355BD4" w:rsidP="00355BD4">
      <w:pPr>
        <w:pStyle w:val="BodyTextIndent"/>
        <w:spacing w:after="0"/>
        <w:ind w:left="1800"/>
        <w:jc w:val="both"/>
        <w:rPr>
          <w:rFonts w:ascii="Arial Narrow" w:hAnsi="Arial Narrow"/>
          <w:sz w:val="22"/>
          <w:szCs w:val="22"/>
        </w:rPr>
      </w:pPr>
    </w:p>
    <w:p w14:paraId="3A3C15E9" w14:textId="46664AF0" w:rsidR="007A4C60" w:rsidRPr="00613924" w:rsidRDefault="00B17EA3" w:rsidP="007A4C60">
      <w:pPr>
        <w:pStyle w:val="BodyTextIndent"/>
        <w:spacing w:after="0"/>
        <w:ind w:left="0"/>
        <w:jc w:val="both"/>
        <w:rPr>
          <w:rFonts w:ascii="Arial" w:hAnsi="Arial" w:cs="Arial"/>
          <w:sz w:val="22"/>
          <w:szCs w:val="22"/>
        </w:rPr>
      </w:pPr>
      <w:r>
        <w:rPr>
          <w:rFonts w:ascii="Arial" w:hAnsi="Arial" w:cs="Arial"/>
          <w:sz w:val="22"/>
          <w:szCs w:val="22"/>
        </w:rPr>
        <w:t xml:space="preserve">Chair </w:t>
      </w:r>
      <w:r w:rsidR="004B45AE">
        <w:rPr>
          <w:rFonts w:ascii="Arial" w:hAnsi="Arial" w:cs="Arial"/>
          <w:sz w:val="22"/>
          <w:szCs w:val="22"/>
        </w:rPr>
        <w:t>Lt. Governor Hall-Long</w:t>
      </w:r>
      <w:r w:rsidR="007A4C60" w:rsidRPr="00613924">
        <w:rPr>
          <w:rFonts w:ascii="Arial" w:hAnsi="Arial" w:cs="Arial"/>
          <w:sz w:val="22"/>
          <w:szCs w:val="22"/>
        </w:rPr>
        <w:t xml:space="preserve"> </w:t>
      </w:r>
      <w:r w:rsidR="00B938DA">
        <w:rPr>
          <w:rFonts w:ascii="Arial" w:hAnsi="Arial" w:cs="Arial"/>
          <w:sz w:val="22"/>
          <w:szCs w:val="22"/>
        </w:rPr>
        <w:t>began the</w:t>
      </w:r>
      <w:r>
        <w:rPr>
          <w:rFonts w:ascii="Arial" w:hAnsi="Arial" w:cs="Arial"/>
          <w:sz w:val="22"/>
          <w:szCs w:val="22"/>
        </w:rPr>
        <w:t xml:space="preserve"> virtual</w:t>
      </w:r>
      <w:r w:rsidR="00B938DA">
        <w:rPr>
          <w:rFonts w:ascii="Arial" w:hAnsi="Arial" w:cs="Arial"/>
          <w:sz w:val="22"/>
          <w:szCs w:val="22"/>
        </w:rPr>
        <w:t xml:space="preserve"> </w:t>
      </w:r>
      <w:r w:rsidR="0058695F">
        <w:rPr>
          <w:rFonts w:ascii="Arial" w:hAnsi="Arial" w:cs="Arial"/>
          <w:sz w:val="22"/>
          <w:szCs w:val="22"/>
        </w:rPr>
        <w:t>meeting</w:t>
      </w:r>
      <w:r w:rsidR="007A4C60" w:rsidRPr="00613924">
        <w:rPr>
          <w:rFonts w:ascii="Arial" w:hAnsi="Arial" w:cs="Arial"/>
          <w:sz w:val="22"/>
          <w:szCs w:val="22"/>
        </w:rPr>
        <w:t xml:space="preserve"> at 10:00 am.  </w:t>
      </w:r>
      <w:r w:rsidR="004B45AE">
        <w:rPr>
          <w:rFonts w:ascii="Arial" w:hAnsi="Arial" w:cs="Arial"/>
          <w:sz w:val="22"/>
          <w:szCs w:val="22"/>
        </w:rPr>
        <w:t>Jeanne Chiquoine</w:t>
      </w:r>
      <w:r>
        <w:rPr>
          <w:rFonts w:ascii="Arial" w:hAnsi="Arial" w:cs="Arial"/>
          <w:sz w:val="22"/>
          <w:szCs w:val="22"/>
        </w:rPr>
        <w:t xml:space="preserve"> </w:t>
      </w:r>
      <w:r w:rsidR="00FB1B47">
        <w:rPr>
          <w:rFonts w:ascii="Arial" w:hAnsi="Arial" w:cs="Arial"/>
          <w:sz w:val="22"/>
          <w:szCs w:val="22"/>
        </w:rPr>
        <w:t>motioned for the J</w:t>
      </w:r>
      <w:r w:rsidR="004B45AE">
        <w:rPr>
          <w:rFonts w:ascii="Arial" w:hAnsi="Arial" w:cs="Arial"/>
          <w:sz w:val="22"/>
          <w:szCs w:val="22"/>
        </w:rPr>
        <w:t>uly</w:t>
      </w:r>
      <w:r w:rsidR="00FB1B47">
        <w:rPr>
          <w:rFonts w:ascii="Arial" w:hAnsi="Arial" w:cs="Arial"/>
          <w:sz w:val="22"/>
          <w:szCs w:val="22"/>
        </w:rPr>
        <w:t xml:space="preserve"> 13, 2020 minutes to be approved as written.  </w:t>
      </w:r>
      <w:r w:rsidR="004B45AE">
        <w:rPr>
          <w:rFonts w:ascii="Arial" w:hAnsi="Arial" w:cs="Arial"/>
          <w:sz w:val="22"/>
          <w:szCs w:val="22"/>
        </w:rPr>
        <w:t>Deborah Brown</w:t>
      </w:r>
      <w:r w:rsidR="00FB1B47">
        <w:rPr>
          <w:rFonts w:ascii="Arial" w:hAnsi="Arial" w:cs="Arial"/>
          <w:sz w:val="22"/>
          <w:szCs w:val="22"/>
        </w:rPr>
        <w:t xml:space="preserve"> seconded the motion and a vote was taken.  All members participating approved.</w:t>
      </w:r>
    </w:p>
    <w:p w14:paraId="7DA676C1" w14:textId="39B14260" w:rsidR="00A23C6C" w:rsidRPr="00A14D61" w:rsidRDefault="001310DE" w:rsidP="00F023C8">
      <w:pPr>
        <w:jc w:val="both"/>
        <w:rPr>
          <w:rFonts w:ascii="Arial" w:hAnsi="Arial" w:cs="Arial"/>
          <w:b/>
          <w:sz w:val="22"/>
          <w:szCs w:val="22"/>
          <w:u w:val="single"/>
        </w:rPr>
      </w:pPr>
      <w:r w:rsidRPr="00A14D61">
        <w:rPr>
          <w:rFonts w:ascii="Arial" w:hAnsi="Arial" w:cs="Arial"/>
          <w:noProof/>
          <w:color w:val="000000"/>
          <w:sz w:val="22"/>
          <w:szCs w:val="22"/>
        </w:rPr>
        <mc:AlternateContent>
          <mc:Choice Requires="wps">
            <w:drawing>
              <wp:anchor distT="0" distB="0" distL="114300" distR="114300" simplePos="0" relativeHeight="251660288" behindDoc="0" locked="0" layoutInCell="1" allowOverlap="1" wp14:anchorId="23103A6A" wp14:editId="0DD7BECC">
                <wp:simplePos x="0" y="0"/>
                <wp:positionH relativeFrom="margin">
                  <wp:posOffset>-445770</wp:posOffset>
                </wp:positionH>
                <wp:positionV relativeFrom="paragraph">
                  <wp:posOffset>140970</wp:posOffset>
                </wp:positionV>
                <wp:extent cx="7005955" cy="200025"/>
                <wp:effectExtent l="0" t="0" r="4445" b="9525"/>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200025"/>
                        </a:xfrm>
                        <a:prstGeom prst="rect">
                          <a:avLst/>
                        </a:prstGeom>
                        <a:solidFill>
                          <a:schemeClr val="accent6"/>
                        </a:solidFill>
                        <a:ln>
                          <a:noFill/>
                        </a:ln>
                      </wps:spPr>
                      <wps:txbx>
                        <w:txbxContent>
                          <w:p w14:paraId="26182FFD" w14:textId="77777777" w:rsidR="009F137B" w:rsidRPr="00BA4E40" w:rsidRDefault="009F137B" w:rsidP="00DE46C6">
                            <w:pPr>
                              <w:shd w:val="clear" w:color="auto" w:fill="F79646" w:themeFill="accent6"/>
                              <w:jc w:val="center"/>
                              <w:rPr>
                                <w:rFonts w:ascii="Arial" w:hAnsi="Arial" w:cs="Arial"/>
                                <w:b/>
                                <w:color w:val="FFFFFF"/>
                                <w:sz w:val="22"/>
                                <w:szCs w:val="22"/>
                              </w:rPr>
                            </w:pPr>
                            <w:r w:rsidRPr="00BA4E40">
                              <w:rPr>
                                <w:rFonts w:ascii="Arial" w:hAnsi="Arial" w:cs="Arial"/>
                                <w:b/>
                                <w:color w:val="FFFFFF"/>
                                <w:sz w:val="22"/>
                                <w:szCs w:val="22"/>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03A6A" id="_x0000_s1032" type="#_x0000_t202" style="position:absolute;left:0;text-align:left;margin-left:-35.1pt;margin-top:11.1pt;width:551.65pt;height:15.75pt;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" fillcolor="#f79646 [3209]" stroked="f">
                <v:textbox inset=",0,,0">
                  <w:txbxContent>
                    <w:p w14:paraId="26182FFD" w14:textId="77777777" w:rsidR="009F137B" w:rsidRPr="00BA4E40" w:rsidRDefault="009F137B" w:rsidP="00DE46C6">
                      <w:pPr>
                        <w:shd w:val="clear" w:color="auto" w:fill="F79646" w:themeFill="accent6"/>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w10:wrap anchorx="margin"/>
              </v:shape>
            </w:pict>
          </mc:Fallback>
        </mc:AlternateContent>
      </w:r>
    </w:p>
    <w:p w14:paraId="7626B2DC" w14:textId="491EE47A" w:rsidR="00A23C6C" w:rsidRPr="00A14D61" w:rsidRDefault="00A23C6C" w:rsidP="00F023C8">
      <w:pPr>
        <w:contextualSpacing/>
        <w:jc w:val="both"/>
        <w:rPr>
          <w:rFonts w:ascii="Arial" w:hAnsi="Arial" w:cs="Arial"/>
          <w:b/>
          <w:sz w:val="22"/>
          <w:szCs w:val="22"/>
        </w:rPr>
      </w:pPr>
    </w:p>
    <w:p w14:paraId="0680384F" w14:textId="77777777" w:rsidR="002A775D" w:rsidRDefault="002A775D" w:rsidP="00F023C8">
      <w:pPr>
        <w:jc w:val="both"/>
        <w:rPr>
          <w:rFonts w:ascii="Arial" w:hAnsi="Arial" w:cs="Arial"/>
          <w:sz w:val="22"/>
          <w:szCs w:val="22"/>
        </w:rPr>
      </w:pPr>
    </w:p>
    <w:p w14:paraId="6C711C76" w14:textId="68BB0978" w:rsidR="00E22072" w:rsidRPr="00036C4F" w:rsidRDefault="00EF5084" w:rsidP="00F023C8">
      <w:pPr>
        <w:jc w:val="both"/>
        <w:rPr>
          <w:rFonts w:ascii="Arial" w:hAnsi="Arial" w:cs="Arial"/>
          <w:b/>
          <w:sz w:val="22"/>
          <w:szCs w:val="22"/>
          <w:u w:val="single"/>
        </w:rPr>
      </w:pPr>
      <w:r w:rsidRPr="00036C4F">
        <w:rPr>
          <w:rFonts w:ascii="Arial" w:hAnsi="Arial" w:cs="Arial"/>
          <w:b/>
          <w:sz w:val="22"/>
          <w:szCs w:val="22"/>
          <w:u w:val="single"/>
        </w:rPr>
        <w:t>Policy Updates</w:t>
      </w:r>
    </w:p>
    <w:p w14:paraId="02AC0B59" w14:textId="3E245432" w:rsidR="008F434A" w:rsidRPr="008F434A" w:rsidRDefault="008F434A" w:rsidP="008F434A">
      <w:pPr>
        <w:jc w:val="both"/>
        <w:rPr>
          <w:rFonts w:ascii="Arial" w:hAnsi="Arial" w:cs="Arial"/>
          <w:bCs/>
          <w:sz w:val="22"/>
          <w:szCs w:val="22"/>
        </w:rPr>
      </w:pPr>
      <w:r w:rsidRPr="008F434A">
        <w:rPr>
          <w:rFonts w:ascii="Arial" w:hAnsi="Arial" w:cs="Arial"/>
          <w:bCs/>
          <w:sz w:val="22"/>
          <w:szCs w:val="22"/>
        </w:rPr>
        <w:t xml:space="preserve">Ms. Deborah Brown, American Lung Association (ALA) reported that ALA is working on a Bill to eliminate all flavored tobacco products including mint and menthol.  </w:t>
      </w:r>
      <w:r w:rsidR="003C2FC5">
        <w:rPr>
          <w:rFonts w:ascii="Arial" w:hAnsi="Arial" w:cs="Arial"/>
          <w:bCs/>
          <w:sz w:val="22"/>
          <w:szCs w:val="22"/>
        </w:rPr>
        <w:t>She mentioned i</w:t>
      </w:r>
      <w:r w:rsidRPr="008F434A">
        <w:rPr>
          <w:rFonts w:ascii="Arial" w:hAnsi="Arial" w:cs="Arial"/>
          <w:bCs/>
          <w:sz w:val="22"/>
          <w:szCs w:val="22"/>
        </w:rPr>
        <w:t xml:space="preserve">t will possibly </w:t>
      </w:r>
      <w:r w:rsidR="003C2FC5">
        <w:rPr>
          <w:rFonts w:ascii="Arial" w:hAnsi="Arial" w:cs="Arial"/>
          <w:bCs/>
          <w:sz w:val="22"/>
          <w:szCs w:val="22"/>
        </w:rPr>
        <w:t xml:space="preserve">be </w:t>
      </w:r>
      <w:r w:rsidRPr="008F434A">
        <w:rPr>
          <w:rFonts w:ascii="Arial" w:hAnsi="Arial" w:cs="Arial"/>
          <w:bCs/>
          <w:sz w:val="22"/>
          <w:szCs w:val="22"/>
        </w:rPr>
        <w:t xml:space="preserve">introduced during the new General Assembly session.  The Delaware Health Fund </w:t>
      </w:r>
      <w:r w:rsidR="003C2FC5">
        <w:rPr>
          <w:rFonts w:ascii="Arial" w:hAnsi="Arial" w:cs="Arial"/>
          <w:bCs/>
          <w:sz w:val="22"/>
          <w:szCs w:val="22"/>
        </w:rPr>
        <w:t xml:space="preserve">Advisory Committee </w:t>
      </w:r>
      <w:r w:rsidRPr="008F434A">
        <w:rPr>
          <w:rFonts w:ascii="Arial" w:hAnsi="Arial" w:cs="Arial"/>
          <w:bCs/>
          <w:sz w:val="22"/>
          <w:szCs w:val="22"/>
        </w:rPr>
        <w:t xml:space="preserve">met the week before and held a discussion around the tobacco settlement dollars.  Ms. Brown stated that approximately $37 million requested </w:t>
      </w:r>
      <w:r w:rsidR="003C2FC5">
        <w:rPr>
          <w:rFonts w:ascii="Arial" w:hAnsi="Arial" w:cs="Arial"/>
          <w:bCs/>
          <w:sz w:val="22"/>
          <w:szCs w:val="22"/>
        </w:rPr>
        <w:t xml:space="preserve">by applicants </w:t>
      </w:r>
      <w:r w:rsidRPr="008F434A">
        <w:rPr>
          <w:rFonts w:ascii="Arial" w:hAnsi="Arial" w:cs="Arial"/>
          <w:bCs/>
          <w:sz w:val="22"/>
          <w:szCs w:val="22"/>
        </w:rPr>
        <w:t xml:space="preserve">but only $31 million available leaving a $6 million shortfall to honor all requests. The discussion kept going back to the true intent of the fund which was Tobacco Prevention and Control programs and Cancer Control programs. There was also a discussion about keeping one million dollars for the innovation fund that addresses </w:t>
      </w:r>
      <w:r w:rsidRPr="008F434A">
        <w:rPr>
          <w:rFonts w:ascii="Arial" w:hAnsi="Arial" w:cs="Arial"/>
          <w:bCs/>
          <w:sz w:val="22"/>
          <w:szCs w:val="22"/>
        </w:rPr>
        <w:lastRenderedPageBreak/>
        <w:t xml:space="preserve">obesity, physical activity, social determinants of health, dental access, school health and vaping.  Ms. Brown mentioned that the Food and Drug Administration (FDA) was forced through a lawsuit to require pre-market tobacco applications (PMTAs).  The PMTAs have to be submitted for cigars, e-cigarettes, and other newly deemed tobacco products.  Due to COVID19, the submission date was moved to September 9th, 2020 and manufacturers who did not </w:t>
      </w:r>
      <w:proofErr w:type="gramStart"/>
      <w:r w:rsidRPr="008F434A">
        <w:rPr>
          <w:rFonts w:ascii="Arial" w:hAnsi="Arial" w:cs="Arial"/>
          <w:bCs/>
          <w:sz w:val="22"/>
          <w:szCs w:val="22"/>
        </w:rPr>
        <w:t>submit an application</w:t>
      </w:r>
      <w:proofErr w:type="gramEnd"/>
      <w:r w:rsidRPr="008F434A">
        <w:rPr>
          <w:rFonts w:ascii="Arial" w:hAnsi="Arial" w:cs="Arial"/>
          <w:bCs/>
          <w:sz w:val="22"/>
          <w:szCs w:val="22"/>
        </w:rPr>
        <w:t xml:space="preserve"> had to remove their products from the market.  If they did submit their application, they have a year to keep their products on the market unless FDA notifies them otherwise.  </w:t>
      </w:r>
      <w:r w:rsidR="003C2FC5">
        <w:rPr>
          <w:rFonts w:ascii="Arial" w:hAnsi="Arial" w:cs="Arial"/>
          <w:bCs/>
          <w:sz w:val="22"/>
          <w:szCs w:val="22"/>
        </w:rPr>
        <w:t xml:space="preserve">Ms. Brown shared that </w:t>
      </w:r>
      <w:r w:rsidRPr="008F434A">
        <w:rPr>
          <w:rFonts w:ascii="Arial" w:hAnsi="Arial" w:cs="Arial"/>
          <w:bCs/>
          <w:sz w:val="22"/>
          <w:szCs w:val="22"/>
        </w:rPr>
        <w:t xml:space="preserve">ALA had not heard anything about that process yet and </w:t>
      </w:r>
      <w:r w:rsidR="003C2FC5" w:rsidRPr="008F434A">
        <w:rPr>
          <w:rFonts w:ascii="Arial" w:hAnsi="Arial" w:cs="Arial"/>
          <w:bCs/>
          <w:sz w:val="22"/>
          <w:szCs w:val="22"/>
        </w:rPr>
        <w:t>it’s</w:t>
      </w:r>
      <w:r w:rsidRPr="008F434A">
        <w:rPr>
          <w:rFonts w:ascii="Arial" w:hAnsi="Arial" w:cs="Arial"/>
          <w:bCs/>
          <w:sz w:val="22"/>
          <w:szCs w:val="22"/>
        </w:rPr>
        <w:t xml:space="preserve"> not from a lack of asking.  The e-cigarette industry did file a citizen’s petition to FDA to delay certain products from meeting the September 9th application and cigars were no longer required to meet the September 9th deadline.  This will have direct impact on some of the work that is being done in Delaware and surrounding states.  </w:t>
      </w:r>
      <w:r w:rsidR="003C2FC5">
        <w:rPr>
          <w:rFonts w:ascii="Arial" w:hAnsi="Arial" w:cs="Arial"/>
          <w:bCs/>
          <w:sz w:val="22"/>
          <w:szCs w:val="22"/>
        </w:rPr>
        <w:t>Ms. Brown a</w:t>
      </w:r>
      <w:r w:rsidRPr="008F434A">
        <w:rPr>
          <w:rFonts w:ascii="Arial" w:hAnsi="Arial" w:cs="Arial"/>
          <w:bCs/>
          <w:sz w:val="22"/>
          <w:szCs w:val="22"/>
        </w:rPr>
        <w:t xml:space="preserve">lso mentioned from a national perspective is that Senator Dick </w:t>
      </w:r>
      <w:proofErr w:type="spellStart"/>
      <w:r w:rsidRPr="008F434A">
        <w:rPr>
          <w:rFonts w:ascii="Arial" w:hAnsi="Arial" w:cs="Arial"/>
          <w:bCs/>
          <w:sz w:val="22"/>
          <w:szCs w:val="22"/>
        </w:rPr>
        <w:t>Derman</w:t>
      </w:r>
      <w:proofErr w:type="spellEnd"/>
      <w:r w:rsidRPr="008F434A">
        <w:rPr>
          <w:rFonts w:ascii="Arial" w:hAnsi="Arial" w:cs="Arial"/>
          <w:bCs/>
          <w:sz w:val="22"/>
          <w:szCs w:val="22"/>
        </w:rPr>
        <w:t xml:space="preserve"> and Senator Raja </w:t>
      </w:r>
      <w:proofErr w:type="spellStart"/>
      <w:r w:rsidRPr="008F434A">
        <w:rPr>
          <w:rFonts w:ascii="Arial" w:hAnsi="Arial" w:cs="Arial"/>
          <w:bCs/>
          <w:sz w:val="22"/>
          <w:szCs w:val="22"/>
        </w:rPr>
        <w:t>Kanik</w:t>
      </w:r>
      <w:proofErr w:type="spellEnd"/>
      <w:r w:rsidRPr="008F434A">
        <w:rPr>
          <w:rFonts w:ascii="Arial" w:hAnsi="Arial" w:cs="Arial"/>
          <w:bCs/>
          <w:sz w:val="22"/>
          <w:szCs w:val="22"/>
        </w:rPr>
        <w:t xml:space="preserve"> from Illinois sent a letter to </w:t>
      </w:r>
      <w:r w:rsidR="003C2FC5">
        <w:rPr>
          <w:rFonts w:ascii="Arial" w:hAnsi="Arial" w:cs="Arial"/>
          <w:bCs/>
          <w:sz w:val="22"/>
          <w:szCs w:val="22"/>
        </w:rPr>
        <w:t>the Centers for Disease Control and Prevention (</w:t>
      </w:r>
      <w:r w:rsidRPr="008F434A">
        <w:rPr>
          <w:rFonts w:ascii="Arial" w:hAnsi="Arial" w:cs="Arial"/>
          <w:bCs/>
          <w:sz w:val="22"/>
          <w:szCs w:val="22"/>
        </w:rPr>
        <w:t>CDC</w:t>
      </w:r>
      <w:r w:rsidR="003C2FC5">
        <w:rPr>
          <w:rFonts w:ascii="Arial" w:hAnsi="Arial" w:cs="Arial"/>
          <w:bCs/>
          <w:sz w:val="22"/>
          <w:szCs w:val="22"/>
        </w:rPr>
        <w:t>)</w:t>
      </w:r>
      <w:r w:rsidRPr="008F434A">
        <w:rPr>
          <w:rFonts w:ascii="Arial" w:hAnsi="Arial" w:cs="Arial"/>
          <w:bCs/>
          <w:sz w:val="22"/>
          <w:szCs w:val="22"/>
        </w:rPr>
        <w:t xml:space="preserve"> in early September to encourage an update on guidance for colleges and universities to go tobacco free.  </w:t>
      </w:r>
    </w:p>
    <w:p w14:paraId="1D3C1745" w14:textId="77777777" w:rsidR="008F434A" w:rsidRPr="008F434A" w:rsidRDefault="008F434A" w:rsidP="008F434A">
      <w:pPr>
        <w:jc w:val="both"/>
        <w:rPr>
          <w:rFonts w:ascii="Arial" w:hAnsi="Arial" w:cs="Arial"/>
          <w:bCs/>
          <w:sz w:val="22"/>
          <w:szCs w:val="22"/>
        </w:rPr>
      </w:pPr>
    </w:p>
    <w:p w14:paraId="255585EA" w14:textId="77777777" w:rsidR="008F434A" w:rsidRPr="000D7741" w:rsidRDefault="008F434A" w:rsidP="008F434A">
      <w:pPr>
        <w:jc w:val="both"/>
        <w:rPr>
          <w:rFonts w:ascii="Arial" w:hAnsi="Arial" w:cs="Arial"/>
          <w:b/>
          <w:sz w:val="22"/>
          <w:szCs w:val="22"/>
          <w:u w:val="single"/>
        </w:rPr>
      </w:pPr>
      <w:bookmarkStart w:id="0" w:name="_Hlk58411677"/>
      <w:r w:rsidRPr="000D7741">
        <w:rPr>
          <w:rFonts w:ascii="Arial" w:hAnsi="Arial" w:cs="Arial"/>
          <w:b/>
          <w:sz w:val="22"/>
          <w:szCs w:val="22"/>
          <w:u w:val="single"/>
        </w:rPr>
        <w:t>Lt. Governor’s Challenge Update</w:t>
      </w:r>
    </w:p>
    <w:p w14:paraId="457C08C0" w14:textId="38CAD12B" w:rsidR="00580D8F" w:rsidRPr="00580D8F" w:rsidRDefault="00580D8F" w:rsidP="00580D8F">
      <w:pPr>
        <w:jc w:val="both"/>
        <w:rPr>
          <w:rFonts w:ascii="Arial" w:hAnsi="Arial" w:cs="Arial"/>
          <w:bCs/>
          <w:sz w:val="22"/>
          <w:szCs w:val="22"/>
        </w:rPr>
      </w:pPr>
      <w:r w:rsidRPr="00580D8F">
        <w:rPr>
          <w:rFonts w:ascii="Arial" w:hAnsi="Arial" w:cs="Arial"/>
          <w:bCs/>
          <w:sz w:val="22"/>
          <w:szCs w:val="22"/>
        </w:rPr>
        <w:t xml:space="preserve">Lt Governor Bethany Hall-Long thanked </w:t>
      </w:r>
      <w:r w:rsidR="003C2FC5">
        <w:rPr>
          <w:rFonts w:ascii="Arial" w:hAnsi="Arial" w:cs="Arial"/>
          <w:bCs/>
          <w:sz w:val="22"/>
          <w:szCs w:val="22"/>
        </w:rPr>
        <w:t>the Division of Public Health (</w:t>
      </w:r>
      <w:r w:rsidRPr="00580D8F">
        <w:rPr>
          <w:rFonts w:ascii="Arial" w:hAnsi="Arial" w:cs="Arial"/>
          <w:bCs/>
          <w:sz w:val="22"/>
          <w:szCs w:val="22"/>
        </w:rPr>
        <w:t>DPH</w:t>
      </w:r>
      <w:r w:rsidR="003C2FC5">
        <w:rPr>
          <w:rFonts w:ascii="Arial" w:hAnsi="Arial" w:cs="Arial"/>
          <w:bCs/>
          <w:sz w:val="22"/>
          <w:szCs w:val="22"/>
        </w:rPr>
        <w:t xml:space="preserve">) staff </w:t>
      </w:r>
      <w:r w:rsidRPr="00580D8F">
        <w:rPr>
          <w:rFonts w:ascii="Arial" w:hAnsi="Arial" w:cs="Arial"/>
          <w:bCs/>
          <w:sz w:val="22"/>
          <w:szCs w:val="22"/>
        </w:rPr>
        <w:t xml:space="preserve">for all of the help that is being given for the recognition program.    </w:t>
      </w:r>
      <w:r w:rsidR="003C2FC5">
        <w:rPr>
          <w:rFonts w:ascii="Arial" w:hAnsi="Arial" w:cs="Arial"/>
          <w:bCs/>
          <w:sz w:val="22"/>
          <w:szCs w:val="22"/>
        </w:rPr>
        <w:t xml:space="preserve">Ms. </w:t>
      </w:r>
      <w:r w:rsidRPr="00580D8F">
        <w:rPr>
          <w:rFonts w:ascii="Arial" w:hAnsi="Arial" w:cs="Arial"/>
          <w:bCs/>
          <w:sz w:val="22"/>
          <w:szCs w:val="22"/>
        </w:rPr>
        <w:t xml:space="preserve">Shebra Hall, </w:t>
      </w:r>
      <w:r w:rsidR="003C2FC5">
        <w:rPr>
          <w:rFonts w:ascii="Arial" w:hAnsi="Arial" w:cs="Arial"/>
          <w:bCs/>
          <w:sz w:val="22"/>
          <w:szCs w:val="22"/>
        </w:rPr>
        <w:t xml:space="preserve">Physical Activity Nutrition Obesity (PANO) Program Director with </w:t>
      </w:r>
      <w:r w:rsidRPr="00580D8F">
        <w:rPr>
          <w:rFonts w:ascii="Arial" w:hAnsi="Arial" w:cs="Arial"/>
          <w:bCs/>
          <w:sz w:val="22"/>
          <w:szCs w:val="22"/>
        </w:rPr>
        <w:t xml:space="preserve">DPH mentioned that </w:t>
      </w:r>
      <w:r w:rsidR="00E33089">
        <w:rPr>
          <w:rFonts w:ascii="Arial" w:hAnsi="Arial" w:cs="Arial"/>
          <w:bCs/>
          <w:sz w:val="22"/>
          <w:szCs w:val="22"/>
        </w:rPr>
        <w:t>there were</w:t>
      </w:r>
      <w:r w:rsidRPr="00580D8F">
        <w:rPr>
          <w:rFonts w:ascii="Arial" w:hAnsi="Arial" w:cs="Arial"/>
          <w:bCs/>
          <w:sz w:val="22"/>
          <w:szCs w:val="22"/>
        </w:rPr>
        <w:t xml:space="preserve"> forty-six applications for the Challenge.  DPH implemented a nomination process where the applications were objectively scored.  </w:t>
      </w:r>
      <w:r w:rsidR="00E33089">
        <w:rPr>
          <w:rFonts w:ascii="Arial" w:hAnsi="Arial" w:cs="Arial"/>
          <w:bCs/>
          <w:sz w:val="22"/>
          <w:szCs w:val="22"/>
        </w:rPr>
        <w:t>Ms. Hall</w:t>
      </w:r>
      <w:r w:rsidRPr="00580D8F">
        <w:rPr>
          <w:rFonts w:ascii="Arial" w:hAnsi="Arial" w:cs="Arial"/>
          <w:bCs/>
          <w:sz w:val="22"/>
          <w:szCs w:val="22"/>
        </w:rPr>
        <w:t xml:space="preserve"> spoke more on the nomination process and the final selections, stating there are seven honorees: </w:t>
      </w:r>
    </w:p>
    <w:p w14:paraId="0888262D" w14:textId="77777777" w:rsidR="002F3F9D" w:rsidRDefault="002F3F9D" w:rsidP="00580D8F">
      <w:pPr>
        <w:jc w:val="both"/>
        <w:rPr>
          <w:rFonts w:ascii="Arial" w:hAnsi="Arial" w:cs="Arial"/>
          <w:bCs/>
          <w:sz w:val="22"/>
          <w:szCs w:val="22"/>
        </w:rPr>
      </w:pPr>
    </w:p>
    <w:p w14:paraId="42689959" w14:textId="5F0CC901" w:rsidR="00580D8F" w:rsidRPr="00580D8F" w:rsidRDefault="00580D8F" w:rsidP="00580D8F">
      <w:pPr>
        <w:jc w:val="both"/>
        <w:rPr>
          <w:rFonts w:ascii="Arial" w:hAnsi="Arial" w:cs="Arial"/>
          <w:bCs/>
          <w:sz w:val="22"/>
          <w:szCs w:val="22"/>
        </w:rPr>
      </w:pPr>
      <w:r w:rsidRPr="00580D8F">
        <w:rPr>
          <w:rFonts w:ascii="Arial" w:hAnsi="Arial" w:cs="Arial"/>
          <w:bCs/>
          <w:sz w:val="22"/>
          <w:szCs w:val="22"/>
        </w:rPr>
        <w:t>The Compassionate Schools Team, which was made up of faculty and staff focused on emotional well-being, a school-based program that promoted best practices initiatives to build a safe environment that nurtures inclusion, respect, acceptance and diversity.</w:t>
      </w:r>
    </w:p>
    <w:p w14:paraId="4042D5B1" w14:textId="77777777" w:rsidR="002F3F9D" w:rsidRDefault="002F3F9D" w:rsidP="00580D8F">
      <w:pPr>
        <w:jc w:val="both"/>
        <w:rPr>
          <w:rFonts w:ascii="Arial" w:hAnsi="Arial" w:cs="Arial"/>
          <w:bCs/>
          <w:sz w:val="22"/>
          <w:szCs w:val="22"/>
        </w:rPr>
      </w:pPr>
    </w:p>
    <w:p w14:paraId="41CFBEE1" w14:textId="57C734DD" w:rsidR="00580D8F" w:rsidRPr="00580D8F" w:rsidRDefault="00580D8F" w:rsidP="00580D8F">
      <w:pPr>
        <w:jc w:val="both"/>
        <w:rPr>
          <w:rFonts w:ascii="Arial" w:hAnsi="Arial" w:cs="Arial"/>
          <w:bCs/>
          <w:sz w:val="22"/>
          <w:szCs w:val="22"/>
        </w:rPr>
      </w:pPr>
      <w:r w:rsidRPr="00580D8F">
        <w:rPr>
          <w:rFonts w:ascii="Arial" w:hAnsi="Arial" w:cs="Arial"/>
          <w:bCs/>
          <w:sz w:val="22"/>
          <w:szCs w:val="22"/>
        </w:rPr>
        <w:t xml:space="preserve">The Department of Health and Social Services, (DHSS), which focused on healthy living in the workplace and policy change category.  </w:t>
      </w:r>
      <w:r w:rsidR="00E33089">
        <w:rPr>
          <w:rFonts w:ascii="Arial" w:hAnsi="Arial" w:cs="Arial"/>
          <w:bCs/>
          <w:sz w:val="22"/>
          <w:szCs w:val="22"/>
        </w:rPr>
        <w:t>The DHSS</w:t>
      </w:r>
      <w:r w:rsidRPr="00580D8F">
        <w:rPr>
          <w:rFonts w:ascii="Arial" w:hAnsi="Arial" w:cs="Arial"/>
          <w:bCs/>
          <w:sz w:val="22"/>
          <w:szCs w:val="22"/>
        </w:rPr>
        <w:t xml:space="preserve"> implemented policies on mindfulness, exercise tracking, free workout classes creating an atmosphere which was more conducive to being physically active at work and eating healthier.  </w:t>
      </w:r>
    </w:p>
    <w:p w14:paraId="776CD1EE" w14:textId="77777777" w:rsidR="002F3F9D" w:rsidRDefault="002F3F9D" w:rsidP="00580D8F">
      <w:pPr>
        <w:jc w:val="both"/>
        <w:rPr>
          <w:rFonts w:ascii="Arial" w:hAnsi="Arial" w:cs="Arial"/>
          <w:bCs/>
          <w:sz w:val="22"/>
          <w:szCs w:val="22"/>
        </w:rPr>
      </w:pPr>
    </w:p>
    <w:p w14:paraId="59DA8585" w14:textId="1043DEC0" w:rsidR="00580D8F" w:rsidRPr="00580D8F" w:rsidRDefault="00580D8F" w:rsidP="00580D8F">
      <w:pPr>
        <w:jc w:val="both"/>
        <w:rPr>
          <w:rFonts w:ascii="Arial" w:hAnsi="Arial" w:cs="Arial"/>
          <w:bCs/>
          <w:sz w:val="22"/>
          <w:szCs w:val="22"/>
        </w:rPr>
      </w:pPr>
      <w:r w:rsidRPr="00580D8F">
        <w:rPr>
          <w:rFonts w:ascii="Arial" w:hAnsi="Arial" w:cs="Arial"/>
          <w:bCs/>
          <w:sz w:val="22"/>
          <w:szCs w:val="22"/>
        </w:rPr>
        <w:t xml:space="preserve">The Delaware Department of Corrections (DOC), whose focus is emotional well-being in the workplace environment category.  </w:t>
      </w:r>
      <w:r w:rsidR="00E33089">
        <w:rPr>
          <w:rFonts w:ascii="Arial" w:hAnsi="Arial" w:cs="Arial"/>
          <w:bCs/>
          <w:sz w:val="22"/>
          <w:szCs w:val="22"/>
        </w:rPr>
        <w:t>The DOC</w:t>
      </w:r>
      <w:r w:rsidRPr="00580D8F">
        <w:rPr>
          <w:rFonts w:ascii="Arial" w:hAnsi="Arial" w:cs="Arial"/>
          <w:bCs/>
          <w:sz w:val="22"/>
          <w:szCs w:val="22"/>
        </w:rPr>
        <w:t xml:space="preserve"> developed a curriculum to educate their staff on the five pillars of wellness.  The success of their current programs has led to the Department being able to add more programs for staff.  </w:t>
      </w:r>
    </w:p>
    <w:p w14:paraId="007D690F" w14:textId="77777777" w:rsidR="002F3F9D" w:rsidRDefault="002F3F9D" w:rsidP="00580D8F">
      <w:pPr>
        <w:jc w:val="both"/>
        <w:rPr>
          <w:rFonts w:ascii="Arial" w:hAnsi="Arial" w:cs="Arial"/>
          <w:bCs/>
          <w:sz w:val="22"/>
          <w:szCs w:val="22"/>
        </w:rPr>
      </w:pPr>
    </w:p>
    <w:p w14:paraId="2F41199B" w14:textId="26056F87" w:rsidR="00580D8F" w:rsidRPr="00580D8F" w:rsidRDefault="00580D8F" w:rsidP="00580D8F">
      <w:pPr>
        <w:jc w:val="both"/>
        <w:rPr>
          <w:rFonts w:ascii="Arial" w:hAnsi="Arial" w:cs="Arial"/>
          <w:bCs/>
          <w:sz w:val="22"/>
          <w:szCs w:val="22"/>
        </w:rPr>
      </w:pPr>
      <w:r w:rsidRPr="00580D8F">
        <w:rPr>
          <w:rFonts w:ascii="Arial" w:hAnsi="Arial" w:cs="Arial"/>
          <w:bCs/>
          <w:sz w:val="22"/>
          <w:szCs w:val="22"/>
        </w:rPr>
        <w:t xml:space="preserve">Christiana Care </w:t>
      </w:r>
      <w:r w:rsidR="00E33089">
        <w:rPr>
          <w:rFonts w:ascii="Arial" w:hAnsi="Arial" w:cs="Arial"/>
          <w:bCs/>
          <w:sz w:val="22"/>
          <w:szCs w:val="22"/>
        </w:rPr>
        <w:t xml:space="preserve">Health System </w:t>
      </w:r>
      <w:r w:rsidRPr="00580D8F">
        <w:rPr>
          <w:rFonts w:ascii="Arial" w:hAnsi="Arial" w:cs="Arial"/>
          <w:bCs/>
          <w:sz w:val="22"/>
          <w:szCs w:val="22"/>
        </w:rPr>
        <w:t xml:space="preserve">was nominated in the healthy living area, with a focus in the community with a shared interest/policy change category.  They were able to connect in-patient smokers with the Delaware Quitline.  They visited all smokers at their bedside for a conversation about smoking being an opt-out program.  This program led to hundreds of Delaware smokers to be able to quit smoking.  </w:t>
      </w:r>
    </w:p>
    <w:p w14:paraId="634A0698" w14:textId="77777777" w:rsidR="002F3F9D" w:rsidRDefault="002F3F9D" w:rsidP="00580D8F">
      <w:pPr>
        <w:jc w:val="both"/>
        <w:rPr>
          <w:rFonts w:ascii="Arial" w:hAnsi="Arial" w:cs="Arial"/>
          <w:bCs/>
          <w:sz w:val="22"/>
          <w:szCs w:val="22"/>
        </w:rPr>
      </w:pPr>
    </w:p>
    <w:p w14:paraId="6F80246D" w14:textId="6A2D34A8" w:rsidR="00580D8F" w:rsidRPr="00580D8F" w:rsidRDefault="00580D8F" w:rsidP="00580D8F">
      <w:pPr>
        <w:jc w:val="both"/>
        <w:rPr>
          <w:rFonts w:ascii="Arial" w:hAnsi="Arial" w:cs="Arial"/>
          <w:bCs/>
          <w:sz w:val="22"/>
          <w:szCs w:val="22"/>
        </w:rPr>
      </w:pPr>
      <w:r w:rsidRPr="00580D8F">
        <w:rPr>
          <w:rFonts w:ascii="Arial" w:hAnsi="Arial" w:cs="Arial"/>
          <w:bCs/>
          <w:sz w:val="22"/>
          <w:szCs w:val="22"/>
        </w:rPr>
        <w:t xml:space="preserve">POLYTECH School District’s area of focus was healthy living in the school environment.  They developed an initiative that provided nicotine addiction education, resources and cessation options rather than disciplinary consequences where most vaping incidents were occurring, in order to decrease the number of vaping students.  </w:t>
      </w:r>
    </w:p>
    <w:p w14:paraId="6FD00041" w14:textId="77777777" w:rsidR="002F3F9D" w:rsidRDefault="002F3F9D" w:rsidP="00580D8F">
      <w:pPr>
        <w:jc w:val="both"/>
        <w:rPr>
          <w:rFonts w:ascii="Arial" w:hAnsi="Arial" w:cs="Arial"/>
          <w:bCs/>
          <w:sz w:val="22"/>
          <w:szCs w:val="22"/>
        </w:rPr>
      </w:pPr>
    </w:p>
    <w:p w14:paraId="220250A0" w14:textId="18A0E724" w:rsidR="00580D8F" w:rsidRPr="00580D8F" w:rsidRDefault="00580D8F" w:rsidP="00580D8F">
      <w:pPr>
        <w:jc w:val="both"/>
        <w:rPr>
          <w:rFonts w:ascii="Arial" w:hAnsi="Arial" w:cs="Arial"/>
          <w:bCs/>
          <w:sz w:val="22"/>
          <w:szCs w:val="22"/>
        </w:rPr>
      </w:pPr>
      <w:r w:rsidRPr="00580D8F">
        <w:rPr>
          <w:rFonts w:ascii="Arial" w:hAnsi="Arial" w:cs="Arial"/>
          <w:bCs/>
          <w:sz w:val="22"/>
          <w:szCs w:val="22"/>
        </w:rPr>
        <w:t xml:space="preserve">Mr. </w:t>
      </w:r>
      <w:proofErr w:type="spellStart"/>
      <w:r w:rsidRPr="00580D8F">
        <w:rPr>
          <w:rFonts w:ascii="Arial" w:hAnsi="Arial" w:cs="Arial"/>
          <w:bCs/>
          <w:sz w:val="22"/>
          <w:szCs w:val="22"/>
        </w:rPr>
        <w:t>Khayree</w:t>
      </w:r>
      <w:proofErr w:type="spellEnd"/>
      <w:r w:rsidRPr="00580D8F">
        <w:rPr>
          <w:rFonts w:ascii="Arial" w:hAnsi="Arial" w:cs="Arial"/>
          <w:bCs/>
          <w:sz w:val="22"/>
          <w:szCs w:val="22"/>
        </w:rPr>
        <w:t xml:space="preserve"> Bey focused on emotional well-being in the category of school and environmental change.  Mr. Bey created a program that teaches students yoga, mindfulness, conflict resolution, </w:t>
      </w:r>
      <w:r w:rsidRPr="00580D8F">
        <w:rPr>
          <w:rFonts w:ascii="Arial" w:hAnsi="Arial" w:cs="Arial"/>
          <w:bCs/>
          <w:sz w:val="22"/>
          <w:szCs w:val="22"/>
        </w:rPr>
        <w:lastRenderedPageBreak/>
        <w:t xml:space="preserve">calming strategies and self-awareness.  These strategies were provided to teachers, parents and community members.  </w:t>
      </w:r>
    </w:p>
    <w:p w14:paraId="2B9EFA54" w14:textId="77777777" w:rsidR="002F3F9D" w:rsidRDefault="002F3F9D" w:rsidP="00580D8F">
      <w:pPr>
        <w:jc w:val="both"/>
        <w:rPr>
          <w:rFonts w:ascii="Arial" w:hAnsi="Arial" w:cs="Arial"/>
          <w:bCs/>
          <w:sz w:val="22"/>
          <w:szCs w:val="22"/>
        </w:rPr>
      </w:pPr>
    </w:p>
    <w:p w14:paraId="4DDBDAAC" w14:textId="19A6B5F3" w:rsidR="00580D8F" w:rsidRPr="00580D8F" w:rsidRDefault="00580D8F" w:rsidP="00580D8F">
      <w:pPr>
        <w:jc w:val="both"/>
        <w:rPr>
          <w:rFonts w:ascii="Arial" w:hAnsi="Arial" w:cs="Arial"/>
          <w:bCs/>
          <w:sz w:val="22"/>
          <w:szCs w:val="22"/>
        </w:rPr>
      </w:pPr>
      <w:r w:rsidRPr="00580D8F">
        <w:rPr>
          <w:rFonts w:ascii="Arial" w:hAnsi="Arial" w:cs="Arial"/>
          <w:bCs/>
          <w:sz w:val="22"/>
          <w:szCs w:val="22"/>
        </w:rPr>
        <w:t xml:space="preserve">The Delaware Council on Farming and Food Policy in the area of healthy living was in the town, city or neighborhood system change category.  The Council facilitated information sharing and communications between agencies and organizations to increase availability of healthy food and to work on food insecurity in Delaware.  </w:t>
      </w:r>
    </w:p>
    <w:p w14:paraId="5C3D272C" w14:textId="77777777" w:rsidR="002F3F9D" w:rsidRDefault="002F3F9D" w:rsidP="00580D8F">
      <w:pPr>
        <w:jc w:val="both"/>
        <w:rPr>
          <w:rFonts w:ascii="Arial" w:hAnsi="Arial" w:cs="Arial"/>
          <w:bCs/>
          <w:sz w:val="22"/>
          <w:szCs w:val="22"/>
        </w:rPr>
      </w:pPr>
    </w:p>
    <w:p w14:paraId="052FCE49" w14:textId="41A9793F" w:rsidR="00580D8F" w:rsidRDefault="00E33089" w:rsidP="00580D8F">
      <w:pPr>
        <w:jc w:val="both"/>
        <w:rPr>
          <w:rFonts w:ascii="Arial" w:hAnsi="Arial" w:cs="Arial"/>
          <w:bCs/>
          <w:sz w:val="22"/>
          <w:szCs w:val="22"/>
        </w:rPr>
      </w:pPr>
      <w:r>
        <w:rPr>
          <w:rFonts w:ascii="Arial" w:hAnsi="Arial" w:cs="Arial"/>
          <w:bCs/>
          <w:sz w:val="22"/>
          <w:szCs w:val="22"/>
        </w:rPr>
        <w:t xml:space="preserve">Ms. </w:t>
      </w:r>
      <w:r w:rsidR="00580D8F" w:rsidRPr="00580D8F">
        <w:rPr>
          <w:rFonts w:ascii="Arial" w:hAnsi="Arial" w:cs="Arial"/>
          <w:bCs/>
          <w:sz w:val="22"/>
          <w:szCs w:val="22"/>
        </w:rPr>
        <w:t xml:space="preserve">Helen Arthur, </w:t>
      </w:r>
      <w:r>
        <w:rPr>
          <w:rFonts w:ascii="Arial" w:hAnsi="Arial" w:cs="Arial"/>
          <w:bCs/>
          <w:sz w:val="22"/>
          <w:szCs w:val="22"/>
        </w:rPr>
        <w:t xml:space="preserve">Health Promotion Disease Prevention Section Chief with </w:t>
      </w:r>
      <w:r w:rsidR="00580D8F" w:rsidRPr="00580D8F">
        <w:rPr>
          <w:rFonts w:ascii="Arial" w:hAnsi="Arial" w:cs="Arial"/>
          <w:bCs/>
          <w:sz w:val="22"/>
          <w:szCs w:val="22"/>
        </w:rPr>
        <w:t xml:space="preserve">DPH let the committee know that the virtual reception will be held on October 13th, 2020 in the afternoon at 4:30 pm on the Lt. Governor’s Facebook page. It will be done via Zoom but there will be a live stream from the Lt. Governor’s page.  For more information visit: </w:t>
      </w:r>
      <w:hyperlink r:id="rId10" w:history="1">
        <w:r w:rsidR="00580D8F" w:rsidRPr="008C273C">
          <w:rPr>
            <w:rStyle w:val="Hyperlink"/>
            <w:rFonts w:ascii="Arial" w:hAnsi="Arial" w:cs="Arial"/>
            <w:bCs/>
            <w:sz w:val="22"/>
            <w:szCs w:val="22"/>
          </w:rPr>
          <w:t>https://ltgovernorschallenge.org/hall-of-fame/</w:t>
        </w:r>
      </w:hyperlink>
      <w:r w:rsidR="00580D8F">
        <w:rPr>
          <w:rFonts w:ascii="Arial" w:hAnsi="Arial" w:cs="Arial"/>
          <w:bCs/>
          <w:sz w:val="22"/>
          <w:szCs w:val="22"/>
        </w:rPr>
        <w:t xml:space="preserve"> </w:t>
      </w:r>
    </w:p>
    <w:p w14:paraId="0660DC71" w14:textId="4CF59A5D" w:rsidR="00580D8F" w:rsidRPr="00580D8F" w:rsidRDefault="00580D8F" w:rsidP="00580D8F">
      <w:pPr>
        <w:jc w:val="both"/>
        <w:rPr>
          <w:rFonts w:ascii="Arial" w:hAnsi="Arial" w:cs="Arial"/>
          <w:bCs/>
          <w:sz w:val="22"/>
          <w:szCs w:val="22"/>
        </w:rPr>
      </w:pPr>
      <w:r w:rsidRPr="00580D8F">
        <w:rPr>
          <w:rFonts w:ascii="Arial" w:hAnsi="Arial" w:cs="Arial"/>
          <w:bCs/>
          <w:sz w:val="22"/>
          <w:szCs w:val="22"/>
        </w:rPr>
        <w:t xml:space="preserve">       </w:t>
      </w:r>
    </w:p>
    <w:p w14:paraId="4CF62358" w14:textId="77777777" w:rsidR="008F434A" w:rsidRPr="000D7741" w:rsidRDefault="008F434A" w:rsidP="008F434A">
      <w:pPr>
        <w:jc w:val="both"/>
        <w:rPr>
          <w:rFonts w:ascii="Arial" w:hAnsi="Arial" w:cs="Arial"/>
          <w:b/>
          <w:sz w:val="22"/>
          <w:szCs w:val="22"/>
          <w:u w:val="single"/>
        </w:rPr>
      </w:pPr>
      <w:r w:rsidRPr="000D7741">
        <w:rPr>
          <w:rFonts w:ascii="Arial" w:hAnsi="Arial" w:cs="Arial"/>
          <w:b/>
          <w:sz w:val="22"/>
          <w:szCs w:val="22"/>
          <w:u w:val="single"/>
        </w:rPr>
        <w:t>PANO Initiatives</w:t>
      </w:r>
    </w:p>
    <w:p w14:paraId="19B6BFD6" w14:textId="0509EACE" w:rsidR="008F434A" w:rsidRPr="008F434A" w:rsidRDefault="00E33089" w:rsidP="008F434A">
      <w:pPr>
        <w:jc w:val="both"/>
        <w:rPr>
          <w:rFonts w:ascii="Arial" w:hAnsi="Arial" w:cs="Arial"/>
          <w:bCs/>
          <w:sz w:val="22"/>
          <w:szCs w:val="22"/>
        </w:rPr>
      </w:pPr>
      <w:r>
        <w:rPr>
          <w:rFonts w:ascii="Arial" w:hAnsi="Arial" w:cs="Arial"/>
          <w:bCs/>
          <w:sz w:val="22"/>
          <w:szCs w:val="22"/>
        </w:rPr>
        <w:t xml:space="preserve">Ms. </w:t>
      </w:r>
      <w:r w:rsidR="002F3F9D" w:rsidRPr="002F3F9D">
        <w:rPr>
          <w:rFonts w:ascii="Arial" w:hAnsi="Arial" w:cs="Arial"/>
          <w:bCs/>
          <w:sz w:val="22"/>
          <w:szCs w:val="22"/>
        </w:rPr>
        <w:t xml:space="preserve">Shebra Hall, DPH stated that </w:t>
      </w:r>
      <w:r>
        <w:rPr>
          <w:rFonts w:ascii="Arial" w:hAnsi="Arial" w:cs="Arial"/>
          <w:bCs/>
          <w:sz w:val="22"/>
          <w:szCs w:val="22"/>
        </w:rPr>
        <w:t>the Delaware Cancer Consortium (</w:t>
      </w:r>
      <w:r w:rsidR="002F3F9D" w:rsidRPr="002F3F9D">
        <w:rPr>
          <w:rFonts w:ascii="Arial" w:hAnsi="Arial" w:cs="Arial"/>
          <w:bCs/>
          <w:sz w:val="22"/>
          <w:szCs w:val="22"/>
        </w:rPr>
        <w:t>DCC</w:t>
      </w:r>
      <w:r>
        <w:rPr>
          <w:rFonts w:ascii="Arial" w:hAnsi="Arial" w:cs="Arial"/>
          <w:bCs/>
          <w:sz w:val="22"/>
          <w:szCs w:val="22"/>
        </w:rPr>
        <w:t>)</w:t>
      </w:r>
      <w:r w:rsidR="002F3F9D" w:rsidRPr="002F3F9D">
        <w:rPr>
          <w:rFonts w:ascii="Arial" w:hAnsi="Arial" w:cs="Arial"/>
          <w:bCs/>
          <w:sz w:val="22"/>
          <w:szCs w:val="22"/>
        </w:rPr>
        <w:t xml:space="preserve"> has allocated funding to PANO to support specific Cancer Risk Reduction Committee Goals, 1 and 5.  PANO is concentrating their efforts primarily in a few focus areas.  First, coordinated school health and wellness initiatives, community capacity building, community base initiatives and worksite employee wellness.  All of these activities will continue to support the healthy lifestyles sub-committee.  PANO just recently released a Request for Proposal (RFP) - Advancing Healthy Lifestyles, Chronic Disease, Health Equity and COVID-19.  It is still an open RFP and the proposals are due on October 21st, 2020.  </w:t>
      </w:r>
      <w:r w:rsidR="0057431F">
        <w:rPr>
          <w:rFonts w:ascii="Arial" w:hAnsi="Arial" w:cs="Arial"/>
          <w:bCs/>
          <w:sz w:val="22"/>
          <w:szCs w:val="22"/>
        </w:rPr>
        <w:t>Ms. Hall shared that t</w:t>
      </w:r>
      <w:r w:rsidR="002F3F9D" w:rsidRPr="002F3F9D">
        <w:rPr>
          <w:rFonts w:ascii="Arial" w:hAnsi="Arial" w:cs="Arial"/>
          <w:bCs/>
          <w:sz w:val="22"/>
          <w:szCs w:val="22"/>
        </w:rPr>
        <w:t xml:space="preserve">he RFP is primarily funded by the Delaware Health Fund and the DPH Block Grant, however, DCC funds could potentially be infused at some point. On school health and wellness initiatives, PANO has been working hard with the Department of Education (DOE) to fully implement a </w:t>
      </w:r>
      <w:proofErr w:type="spellStart"/>
      <w:r w:rsidR="002F3F9D" w:rsidRPr="002F3F9D">
        <w:rPr>
          <w:rFonts w:ascii="Arial" w:hAnsi="Arial" w:cs="Arial"/>
          <w:bCs/>
          <w:sz w:val="22"/>
          <w:szCs w:val="22"/>
        </w:rPr>
        <w:t>FitnessGram</w:t>
      </w:r>
      <w:proofErr w:type="spellEnd"/>
      <w:r w:rsidR="002F3F9D" w:rsidRPr="002F3F9D">
        <w:rPr>
          <w:rFonts w:ascii="Arial" w:hAnsi="Arial" w:cs="Arial"/>
          <w:bCs/>
          <w:sz w:val="22"/>
          <w:szCs w:val="22"/>
        </w:rPr>
        <w:t xml:space="preserve"> into every Delaware school.  PANO continues to provide school-based software licenses for every school.  </w:t>
      </w:r>
      <w:r w:rsidR="0057431F">
        <w:rPr>
          <w:rFonts w:ascii="Arial" w:hAnsi="Arial" w:cs="Arial"/>
          <w:bCs/>
          <w:sz w:val="22"/>
          <w:szCs w:val="22"/>
        </w:rPr>
        <w:t>She added the program has</w:t>
      </w:r>
      <w:r w:rsidR="009153CD">
        <w:rPr>
          <w:rFonts w:ascii="Arial" w:hAnsi="Arial" w:cs="Arial"/>
          <w:bCs/>
          <w:sz w:val="22"/>
          <w:szCs w:val="22"/>
        </w:rPr>
        <w:t xml:space="preserve"> </w:t>
      </w:r>
      <w:r w:rsidR="0057431F">
        <w:rPr>
          <w:rFonts w:ascii="Arial" w:hAnsi="Arial" w:cs="Arial"/>
          <w:bCs/>
          <w:sz w:val="22"/>
          <w:szCs w:val="22"/>
        </w:rPr>
        <w:t xml:space="preserve">also </w:t>
      </w:r>
      <w:r w:rsidR="002F3F9D" w:rsidRPr="002F3F9D">
        <w:rPr>
          <w:rFonts w:ascii="Arial" w:hAnsi="Arial" w:cs="Arial"/>
          <w:bCs/>
          <w:sz w:val="22"/>
          <w:szCs w:val="22"/>
        </w:rPr>
        <w:t xml:space="preserve">been providing professional development and technical support services.  Over the summer, PANO created an online tool kit and resource page for Delaware educators.  It is available through multiple websites and different platforms.  PANO primarily promotes the website www.deschoolpe.org.  This page allows Delaware educators to have access to Delaware’s specific </w:t>
      </w:r>
      <w:proofErr w:type="spellStart"/>
      <w:r w:rsidR="002F3F9D" w:rsidRPr="002F3F9D">
        <w:rPr>
          <w:rFonts w:ascii="Arial" w:hAnsi="Arial" w:cs="Arial"/>
          <w:bCs/>
          <w:sz w:val="22"/>
          <w:szCs w:val="22"/>
        </w:rPr>
        <w:t>FitnessGram</w:t>
      </w:r>
      <w:proofErr w:type="spellEnd"/>
      <w:r w:rsidR="002F3F9D" w:rsidRPr="002F3F9D">
        <w:rPr>
          <w:rFonts w:ascii="Arial" w:hAnsi="Arial" w:cs="Arial"/>
          <w:bCs/>
          <w:sz w:val="22"/>
          <w:szCs w:val="22"/>
        </w:rPr>
        <w:t xml:space="preserve"> pages and physical education resources, like new webinars, videos, and music for the different fitness assessments.  There are also printable materials and although is mainly for all Delaware teachers, the resources are also available for family, community members and students as well. PANO has been working hard with the Cooper Institute who are the developers of </w:t>
      </w:r>
      <w:proofErr w:type="spellStart"/>
      <w:r w:rsidR="002F3F9D" w:rsidRPr="002F3F9D">
        <w:rPr>
          <w:rFonts w:ascii="Arial" w:hAnsi="Arial" w:cs="Arial"/>
          <w:bCs/>
          <w:sz w:val="22"/>
          <w:szCs w:val="22"/>
        </w:rPr>
        <w:t>FitnessGram</w:t>
      </w:r>
      <w:proofErr w:type="spellEnd"/>
      <w:r w:rsidR="002F3F9D" w:rsidRPr="002F3F9D">
        <w:rPr>
          <w:rFonts w:ascii="Arial" w:hAnsi="Arial" w:cs="Arial"/>
          <w:bCs/>
          <w:sz w:val="22"/>
          <w:szCs w:val="22"/>
        </w:rPr>
        <w:t xml:space="preserve"> to develop all these resources.  </w:t>
      </w:r>
      <w:r w:rsidR="0057431F">
        <w:rPr>
          <w:rFonts w:ascii="Arial" w:hAnsi="Arial" w:cs="Arial"/>
          <w:bCs/>
          <w:sz w:val="22"/>
          <w:szCs w:val="22"/>
        </w:rPr>
        <w:t xml:space="preserve">Ms. Hall added that PANO is </w:t>
      </w:r>
      <w:r w:rsidR="002F3F9D" w:rsidRPr="002F3F9D">
        <w:rPr>
          <w:rFonts w:ascii="Arial" w:hAnsi="Arial" w:cs="Arial"/>
          <w:bCs/>
          <w:sz w:val="22"/>
          <w:szCs w:val="22"/>
        </w:rPr>
        <w:t xml:space="preserve">also trying to support an increase in physical activity and healthy eating opportunities, particularly as the majority of the Delaware student population is remote.  </w:t>
      </w:r>
      <w:r w:rsidR="0057431F">
        <w:rPr>
          <w:rFonts w:ascii="Arial" w:hAnsi="Arial" w:cs="Arial"/>
          <w:bCs/>
          <w:sz w:val="22"/>
          <w:szCs w:val="22"/>
        </w:rPr>
        <w:t>PANO is</w:t>
      </w:r>
      <w:r w:rsidR="002F3F9D" w:rsidRPr="002F3F9D">
        <w:rPr>
          <w:rFonts w:ascii="Arial" w:hAnsi="Arial" w:cs="Arial"/>
          <w:bCs/>
          <w:sz w:val="22"/>
          <w:szCs w:val="22"/>
        </w:rPr>
        <w:t xml:space="preserve"> looking for ways to support students virtually and also combine physical activity opportunities with social emotional learning and mindfulness activities.  The relationship between PANO and DOE has really been flourishing this year since the new health education associate has been so engaged.  PANO has been partnering with the office of the Lt. Governor to support the Lt. Governor’s Challenge as part of a community-based initiative. </w:t>
      </w:r>
      <w:r w:rsidR="00034904">
        <w:rPr>
          <w:rFonts w:ascii="Arial" w:hAnsi="Arial" w:cs="Arial"/>
          <w:bCs/>
          <w:sz w:val="22"/>
          <w:szCs w:val="22"/>
        </w:rPr>
        <w:t xml:space="preserve">The PANO program has </w:t>
      </w:r>
      <w:r w:rsidR="002F3F9D" w:rsidRPr="002F3F9D">
        <w:rPr>
          <w:rFonts w:ascii="Arial" w:hAnsi="Arial" w:cs="Arial"/>
          <w:bCs/>
          <w:sz w:val="22"/>
          <w:szCs w:val="22"/>
        </w:rPr>
        <w:t>been working hard on the upcoming recognition event.  PANO also has been partnering with the Chronic Disease Bureau</w:t>
      </w:r>
      <w:r w:rsidR="00034904">
        <w:rPr>
          <w:rFonts w:ascii="Arial" w:hAnsi="Arial" w:cs="Arial"/>
          <w:bCs/>
          <w:sz w:val="22"/>
          <w:szCs w:val="22"/>
        </w:rPr>
        <w:t xml:space="preserve"> (CDB)</w:t>
      </w:r>
      <w:r w:rsidR="002F3F9D" w:rsidRPr="002F3F9D">
        <w:rPr>
          <w:rFonts w:ascii="Arial" w:hAnsi="Arial" w:cs="Arial"/>
          <w:bCs/>
          <w:sz w:val="22"/>
          <w:szCs w:val="22"/>
        </w:rPr>
        <w:t xml:space="preserve"> to support the 2020 Governor’s Cup 5k, which is an employee wellness event for state employees.  The event is postponed for now, however all the phases of event planning, logistics, and marketing plan all have been established.  The 2020 Governor’s Cup will also be virtual.  It’s going to operate similarly to the offsite option of the 2019 Governor’s Cup.  Participants will still have the opportunity to register for the different opportunities of the 5k run, the 5k walk or the 6400-step challenge.  PANO is continuing to work with the </w:t>
      </w:r>
      <w:r w:rsidR="00034904">
        <w:rPr>
          <w:rFonts w:ascii="Arial" w:hAnsi="Arial" w:cs="Arial"/>
          <w:bCs/>
          <w:sz w:val="22"/>
          <w:szCs w:val="22"/>
        </w:rPr>
        <w:t>CDB</w:t>
      </w:r>
      <w:r w:rsidR="002F3F9D" w:rsidRPr="002F3F9D">
        <w:rPr>
          <w:rFonts w:ascii="Arial" w:hAnsi="Arial" w:cs="Arial"/>
          <w:bCs/>
          <w:sz w:val="22"/>
          <w:szCs w:val="22"/>
        </w:rPr>
        <w:t xml:space="preserve"> and the Department of Human Resources (DHR) Statewide Benefits Office with the promotion of the self-management programs for state employees and pensioners, which is also happening virtually.  </w:t>
      </w:r>
      <w:r w:rsidR="00034904">
        <w:rPr>
          <w:rFonts w:ascii="Arial" w:hAnsi="Arial" w:cs="Arial"/>
          <w:bCs/>
          <w:sz w:val="22"/>
          <w:szCs w:val="22"/>
        </w:rPr>
        <w:t xml:space="preserve">There are many </w:t>
      </w:r>
      <w:r w:rsidR="002F3F9D" w:rsidRPr="002F3F9D">
        <w:rPr>
          <w:rFonts w:ascii="Arial" w:hAnsi="Arial" w:cs="Arial"/>
          <w:bCs/>
          <w:sz w:val="22"/>
          <w:szCs w:val="22"/>
        </w:rPr>
        <w:t xml:space="preserve">still utilizing those programs and </w:t>
      </w:r>
      <w:r w:rsidR="002F3F9D" w:rsidRPr="002F3F9D">
        <w:rPr>
          <w:rFonts w:ascii="Arial" w:hAnsi="Arial" w:cs="Arial"/>
          <w:bCs/>
          <w:sz w:val="22"/>
          <w:szCs w:val="22"/>
        </w:rPr>
        <w:lastRenderedPageBreak/>
        <w:t xml:space="preserve">working towards healthy and wellness with the different self-management programs.  Regarding the Healthy Lifestyles Subcommittee, PANO is standing by waiting for the next steps from the Office of the Governor to implement the approved policies, from the policy recommendations report.  </w:t>
      </w:r>
      <w:r w:rsidR="00034904">
        <w:rPr>
          <w:rFonts w:ascii="Arial" w:hAnsi="Arial" w:cs="Arial"/>
          <w:bCs/>
          <w:sz w:val="22"/>
          <w:szCs w:val="22"/>
        </w:rPr>
        <w:t xml:space="preserve">Ms. Hall shared that PANO has </w:t>
      </w:r>
      <w:r w:rsidR="002F3F9D" w:rsidRPr="002F3F9D">
        <w:rPr>
          <w:rFonts w:ascii="Arial" w:hAnsi="Arial" w:cs="Arial"/>
          <w:bCs/>
          <w:sz w:val="22"/>
          <w:szCs w:val="22"/>
        </w:rPr>
        <w:t xml:space="preserve">been working with Health Management Associates to extend their contract in order to continue support throughout the year. PANO is also trying to strengthen their relationship with SHAPE Delaware, a professional society for Delaware health and physical educators.  It includes </w:t>
      </w:r>
      <w:r w:rsidR="00034904">
        <w:rPr>
          <w:rFonts w:ascii="Arial" w:hAnsi="Arial" w:cs="Arial"/>
          <w:bCs/>
          <w:sz w:val="22"/>
          <w:szCs w:val="22"/>
        </w:rPr>
        <w:t>physical education</w:t>
      </w:r>
      <w:r w:rsidR="002F3F9D" w:rsidRPr="002F3F9D">
        <w:rPr>
          <w:rFonts w:ascii="Arial" w:hAnsi="Arial" w:cs="Arial"/>
          <w:bCs/>
          <w:sz w:val="22"/>
          <w:szCs w:val="22"/>
        </w:rPr>
        <w:t xml:space="preserve"> teachers and health educators, coaches, and school nurses.  </w:t>
      </w:r>
      <w:r w:rsidR="00034904">
        <w:rPr>
          <w:rFonts w:ascii="Arial" w:hAnsi="Arial" w:cs="Arial"/>
          <w:bCs/>
          <w:sz w:val="22"/>
          <w:szCs w:val="22"/>
        </w:rPr>
        <w:t>The organization</w:t>
      </w:r>
      <w:r w:rsidR="00034904" w:rsidRPr="002F3F9D">
        <w:rPr>
          <w:rFonts w:ascii="Arial" w:hAnsi="Arial" w:cs="Arial"/>
          <w:bCs/>
          <w:sz w:val="22"/>
          <w:szCs w:val="22"/>
        </w:rPr>
        <w:t xml:space="preserve"> </w:t>
      </w:r>
      <w:r w:rsidR="002F3F9D" w:rsidRPr="002F3F9D">
        <w:rPr>
          <w:rFonts w:ascii="Arial" w:hAnsi="Arial" w:cs="Arial"/>
          <w:bCs/>
          <w:sz w:val="22"/>
          <w:szCs w:val="22"/>
        </w:rPr>
        <w:t xml:space="preserve">just hosted </w:t>
      </w:r>
      <w:r w:rsidR="00034904">
        <w:rPr>
          <w:rFonts w:ascii="Arial" w:hAnsi="Arial" w:cs="Arial"/>
          <w:bCs/>
          <w:sz w:val="22"/>
          <w:szCs w:val="22"/>
        </w:rPr>
        <w:t xml:space="preserve">a </w:t>
      </w:r>
      <w:r w:rsidR="002F3F9D" w:rsidRPr="002F3F9D">
        <w:rPr>
          <w:rFonts w:ascii="Arial" w:hAnsi="Arial" w:cs="Arial"/>
          <w:bCs/>
          <w:sz w:val="22"/>
          <w:szCs w:val="22"/>
        </w:rPr>
        <w:t xml:space="preserve">Shape Delaware Conference on October 9th, 2020.  Hundreds of Delaware teachers were in attendance.  PANO hosted a </w:t>
      </w:r>
      <w:proofErr w:type="spellStart"/>
      <w:r w:rsidR="002F3F9D" w:rsidRPr="002F3F9D">
        <w:rPr>
          <w:rFonts w:ascii="Arial" w:hAnsi="Arial" w:cs="Arial"/>
          <w:bCs/>
          <w:sz w:val="22"/>
          <w:szCs w:val="22"/>
        </w:rPr>
        <w:t>FitnessGram</w:t>
      </w:r>
      <w:proofErr w:type="spellEnd"/>
      <w:r w:rsidR="002F3F9D" w:rsidRPr="002F3F9D">
        <w:rPr>
          <w:rFonts w:ascii="Arial" w:hAnsi="Arial" w:cs="Arial"/>
          <w:bCs/>
          <w:sz w:val="22"/>
          <w:szCs w:val="22"/>
        </w:rPr>
        <w:t xml:space="preserve"> webinar, which was another opportunity to </w:t>
      </w:r>
      <w:r w:rsidR="00034904">
        <w:rPr>
          <w:rFonts w:ascii="Arial" w:hAnsi="Arial" w:cs="Arial"/>
          <w:bCs/>
          <w:sz w:val="22"/>
          <w:szCs w:val="22"/>
        </w:rPr>
        <w:t>ensure</w:t>
      </w:r>
      <w:r w:rsidR="002F3F9D" w:rsidRPr="002F3F9D">
        <w:rPr>
          <w:rFonts w:ascii="Arial" w:hAnsi="Arial" w:cs="Arial"/>
          <w:bCs/>
          <w:sz w:val="22"/>
          <w:szCs w:val="22"/>
        </w:rPr>
        <w:t xml:space="preserve"> all </w:t>
      </w:r>
      <w:proofErr w:type="spellStart"/>
      <w:r w:rsidR="002F3F9D" w:rsidRPr="002F3F9D">
        <w:rPr>
          <w:rFonts w:ascii="Arial" w:hAnsi="Arial" w:cs="Arial"/>
          <w:bCs/>
          <w:sz w:val="22"/>
          <w:szCs w:val="22"/>
        </w:rPr>
        <w:t>FitnessGram</w:t>
      </w:r>
      <w:proofErr w:type="spellEnd"/>
      <w:r w:rsidR="002F3F9D" w:rsidRPr="002F3F9D">
        <w:rPr>
          <w:rFonts w:ascii="Arial" w:hAnsi="Arial" w:cs="Arial"/>
          <w:bCs/>
          <w:sz w:val="22"/>
          <w:szCs w:val="22"/>
        </w:rPr>
        <w:t xml:space="preserve"> questions were answered and educators know how to find </w:t>
      </w:r>
      <w:proofErr w:type="spellStart"/>
      <w:r w:rsidR="002F3F9D" w:rsidRPr="002F3F9D">
        <w:rPr>
          <w:rFonts w:ascii="Arial" w:hAnsi="Arial" w:cs="Arial"/>
          <w:bCs/>
          <w:sz w:val="22"/>
          <w:szCs w:val="22"/>
        </w:rPr>
        <w:t>FitnessGram</w:t>
      </w:r>
      <w:proofErr w:type="spellEnd"/>
      <w:r w:rsidR="002F3F9D" w:rsidRPr="002F3F9D">
        <w:rPr>
          <w:rFonts w:ascii="Arial" w:hAnsi="Arial" w:cs="Arial"/>
          <w:bCs/>
          <w:sz w:val="22"/>
          <w:szCs w:val="22"/>
        </w:rPr>
        <w:t xml:space="preserve"> resources.  </w:t>
      </w:r>
      <w:bookmarkStart w:id="1" w:name="_Hlk59090822"/>
      <w:r w:rsidR="002F3F9D" w:rsidRPr="002F3F9D">
        <w:rPr>
          <w:rFonts w:ascii="Arial" w:hAnsi="Arial" w:cs="Arial"/>
          <w:bCs/>
          <w:sz w:val="22"/>
          <w:szCs w:val="22"/>
        </w:rPr>
        <w:t xml:space="preserve">The </w:t>
      </w:r>
      <w:r w:rsidR="00034904">
        <w:rPr>
          <w:rFonts w:ascii="Arial" w:hAnsi="Arial" w:cs="Arial"/>
          <w:bCs/>
          <w:sz w:val="22"/>
          <w:szCs w:val="22"/>
        </w:rPr>
        <w:t>CDB</w:t>
      </w:r>
      <w:r w:rsidR="002F3F9D" w:rsidRPr="002F3F9D">
        <w:rPr>
          <w:rFonts w:ascii="Arial" w:hAnsi="Arial" w:cs="Arial"/>
          <w:bCs/>
          <w:sz w:val="22"/>
          <w:szCs w:val="22"/>
        </w:rPr>
        <w:t xml:space="preserve"> also provided a webinar </w:t>
      </w:r>
      <w:r w:rsidR="005D6584">
        <w:rPr>
          <w:rFonts w:ascii="Arial" w:hAnsi="Arial" w:cs="Arial"/>
          <w:bCs/>
          <w:sz w:val="22"/>
          <w:szCs w:val="22"/>
        </w:rPr>
        <w:t>on “C</w:t>
      </w:r>
      <w:r w:rsidR="005D6584" w:rsidRPr="005D6584">
        <w:rPr>
          <w:rFonts w:ascii="Arial" w:hAnsi="Arial" w:cs="Arial"/>
          <w:bCs/>
          <w:sz w:val="22"/>
          <w:szCs w:val="22"/>
        </w:rPr>
        <w:t xml:space="preserve">ombating </w:t>
      </w:r>
      <w:r w:rsidR="005D6584">
        <w:rPr>
          <w:rFonts w:ascii="Arial" w:hAnsi="Arial" w:cs="Arial"/>
          <w:bCs/>
          <w:sz w:val="22"/>
          <w:szCs w:val="22"/>
        </w:rPr>
        <w:t>C</w:t>
      </w:r>
      <w:r w:rsidR="005D6584" w:rsidRPr="005D6584">
        <w:rPr>
          <w:rFonts w:ascii="Arial" w:hAnsi="Arial" w:cs="Arial"/>
          <w:bCs/>
          <w:sz w:val="22"/>
          <w:szCs w:val="22"/>
        </w:rPr>
        <w:t xml:space="preserve">hronic </w:t>
      </w:r>
      <w:r w:rsidR="005D6584">
        <w:rPr>
          <w:rFonts w:ascii="Arial" w:hAnsi="Arial" w:cs="Arial"/>
          <w:bCs/>
          <w:sz w:val="22"/>
          <w:szCs w:val="22"/>
        </w:rPr>
        <w:t>D</w:t>
      </w:r>
      <w:r w:rsidR="005D6584" w:rsidRPr="005D6584">
        <w:rPr>
          <w:rFonts w:ascii="Arial" w:hAnsi="Arial" w:cs="Arial"/>
          <w:bCs/>
          <w:sz w:val="22"/>
          <w:szCs w:val="22"/>
        </w:rPr>
        <w:t>isease in Delaware</w:t>
      </w:r>
      <w:r w:rsidR="005D6584">
        <w:rPr>
          <w:rFonts w:ascii="Arial" w:hAnsi="Arial" w:cs="Arial"/>
          <w:bCs/>
          <w:sz w:val="22"/>
          <w:szCs w:val="22"/>
        </w:rPr>
        <w:t xml:space="preserve">” </w:t>
      </w:r>
      <w:r w:rsidR="002F3F9D" w:rsidRPr="002F3F9D">
        <w:rPr>
          <w:rFonts w:ascii="Arial" w:hAnsi="Arial" w:cs="Arial"/>
          <w:bCs/>
          <w:sz w:val="22"/>
          <w:szCs w:val="22"/>
        </w:rPr>
        <w:t xml:space="preserve">at the SHAPE conference, strengthening the relationship between SHAPE and HPDP.           </w:t>
      </w:r>
    </w:p>
    <w:p w14:paraId="395010E6" w14:textId="77777777" w:rsidR="008F434A" w:rsidRPr="008F434A" w:rsidRDefault="008F434A" w:rsidP="008F434A">
      <w:pPr>
        <w:jc w:val="both"/>
        <w:rPr>
          <w:rFonts w:ascii="Arial" w:hAnsi="Arial" w:cs="Arial"/>
          <w:bCs/>
          <w:sz w:val="22"/>
          <w:szCs w:val="22"/>
        </w:rPr>
      </w:pPr>
    </w:p>
    <w:bookmarkEnd w:id="1"/>
    <w:p w14:paraId="4FA512DB" w14:textId="77777777" w:rsidR="008F434A" w:rsidRPr="008F434A" w:rsidRDefault="008F434A" w:rsidP="008F434A">
      <w:pPr>
        <w:jc w:val="both"/>
        <w:rPr>
          <w:rFonts w:ascii="Arial" w:hAnsi="Arial" w:cs="Arial"/>
          <w:bCs/>
          <w:sz w:val="22"/>
          <w:szCs w:val="22"/>
        </w:rPr>
      </w:pPr>
    </w:p>
    <w:p w14:paraId="0AD14A75" w14:textId="77777777" w:rsidR="008F434A" w:rsidRPr="000D7741" w:rsidRDefault="008F434A" w:rsidP="008F434A">
      <w:pPr>
        <w:jc w:val="both"/>
        <w:rPr>
          <w:rFonts w:ascii="Arial" w:hAnsi="Arial" w:cs="Arial"/>
          <w:b/>
          <w:sz w:val="22"/>
          <w:szCs w:val="22"/>
          <w:u w:val="single"/>
        </w:rPr>
      </w:pPr>
      <w:r w:rsidRPr="000D7741">
        <w:rPr>
          <w:rFonts w:ascii="Arial" w:hAnsi="Arial" w:cs="Arial"/>
          <w:b/>
          <w:sz w:val="22"/>
          <w:szCs w:val="22"/>
          <w:u w:val="single"/>
        </w:rPr>
        <w:t xml:space="preserve">Healthy Lifestyles Subcommittee Update </w:t>
      </w:r>
    </w:p>
    <w:bookmarkEnd w:id="0"/>
    <w:p w14:paraId="28E8033D" w14:textId="4ADA80F0" w:rsidR="008F434A" w:rsidRPr="008F434A" w:rsidRDefault="002F3F9D" w:rsidP="008F434A">
      <w:pPr>
        <w:jc w:val="both"/>
        <w:rPr>
          <w:rFonts w:ascii="Arial" w:hAnsi="Arial" w:cs="Arial"/>
          <w:bCs/>
          <w:sz w:val="22"/>
          <w:szCs w:val="22"/>
        </w:rPr>
      </w:pPr>
      <w:r w:rsidRPr="002F3F9D">
        <w:rPr>
          <w:rFonts w:ascii="Arial" w:hAnsi="Arial" w:cs="Arial"/>
          <w:bCs/>
          <w:sz w:val="22"/>
          <w:szCs w:val="22"/>
        </w:rPr>
        <w:t xml:space="preserve">Ms. Deb Brown, ALA mentioned that the Healthy Lifestyles Subcommittee is waiting to present the policy recommendations report to the Governor’s office.  Unfortunately, </w:t>
      </w:r>
      <w:r w:rsidR="00034904">
        <w:rPr>
          <w:rFonts w:ascii="Arial" w:hAnsi="Arial" w:cs="Arial"/>
          <w:bCs/>
          <w:sz w:val="22"/>
          <w:szCs w:val="22"/>
        </w:rPr>
        <w:t>due to</w:t>
      </w:r>
      <w:r w:rsidRPr="002F3F9D">
        <w:rPr>
          <w:rFonts w:ascii="Arial" w:hAnsi="Arial" w:cs="Arial"/>
          <w:bCs/>
          <w:sz w:val="22"/>
          <w:szCs w:val="22"/>
        </w:rPr>
        <w:t xml:space="preserve"> COVID</w:t>
      </w:r>
      <w:r w:rsidR="00034904">
        <w:rPr>
          <w:rFonts w:ascii="Arial" w:hAnsi="Arial" w:cs="Arial"/>
          <w:bCs/>
          <w:sz w:val="22"/>
          <w:szCs w:val="22"/>
        </w:rPr>
        <w:t>19</w:t>
      </w:r>
      <w:r w:rsidRPr="002F3F9D">
        <w:rPr>
          <w:rFonts w:ascii="Arial" w:hAnsi="Arial" w:cs="Arial"/>
          <w:bCs/>
          <w:sz w:val="22"/>
          <w:szCs w:val="22"/>
        </w:rPr>
        <w:t xml:space="preserve">, </w:t>
      </w:r>
      <w:r w:rsidR="00034904">
        <w:rPr>
          <w:rFonts w:ascii="Arial" w:hAnsi="Arial" w:cs="Arial"/>
          <w:bCs/>
          <w:sz w:val="22"/>
          <w:szCs w:val="22"/>
        </w:rPr>
        <w:t xml:space="preserve">co-chairs of the subcommittee, </w:t>
      </w:r>
      <w:r w:rsidRPr="002F3F9D">
        <w:rPr>
          <w:rFonts w:ascii="Arial" w:hAnsi="Arial" w:cs="Arial"/>
          <w:bCs/>
          <w:sz w:val="22"/>
          <w:szCs w:val="22"/>
        </w:rPr>
        <w:t xml:space="preserve">Lt. Governor </w:t>
      </w:r>
      <w:r w:rsidR="00034904">
        <w:rPr>
          <w:rFonts w:ascii="Arial" w:hAnsi="Arial" w:cs="Arial"/>
          <w:bCs/>
          <w:sz w:val="22"/>
          <w:szCs w:val="22"/>
        </w:rPr>
        <w:t xml:space="preserve">Bethany Hall-Long </w:t>
      </w:r>
      <w:r w:rsidRPr="002F3F9D">
        <w:rPr>
          <w:rFonts w:ascii="Arial" w:hAnsi="Arial" w:cs="Arial"/>
          <w:bCs/>
          <w:sz w:val="22"/>
          <w:szCs w:val="22"/>
        </w:rPr>
        <w:t>and Dr. Karyl Rattay, DPH have been extremely busy and consumed with statewide COVID</w:t>
      </w:r>
      <w:r w:rsidR="00034904">
        <w:rPr>
          <w:rFonts w:ascii="Arial" w:hAnsi="Arial" w:cs="Arial"/>
          <w:bCs/>
          <w:sz w:val="22"/>
          <w:szCs w:val="22"/>
        </w:rPr>
        <w:t>19</w:t>
      </w:r>
      <w:r w:rsidRPr="002F3F9D">
        <w:rPr>
          <w:rFonts w:ascii="Arial" w:hAnsi="Arial" w:cs="Arial"/>
          <w:bCs/>
          <w:sz w:val="22"/>
          <w:szCs w:val="22"/>
        </w:rPr>
        <w:t xml:space="preserve"> work.  The Lt. Governor and Dr. Rattay plan to meet with the Office of the Governor as soon as possible to discuss next steps.  </w:t>
      </w:r>
      <w:r w:rsidR="00034904">
        <w:rPr>
          <w:rFonts w:ascii="Arial" w:hAnsi="Arial" w:cs="Arial"/>
          <w:bCs/>
          <w:sz w:val="22"/>
          <w:szCs w:val="22"/>
        </w:rPr>
        <w:t xml:space="preserve">Ms. </w:t>
      </w:r>
      <w:r w:rsidRPr="002F3F9D">
        <w:rPr>
          <w:rFonts w:ascii="Arial" w:hAnsi="Arial" w:cs="Arial"/>
          <w:bCs/>
          <w:sz w:val="22"/>
          <w:szCs w:val="22"/>
        </w:rPr>
        <w:t xml:space="preserve">Helen Arthur, DPH, stated that there is limited band width with leadership to really focus on this although this is a very important topic.  She also stated that this should not be rushed because the Subcommittee has done tremendous work to really develop these very focused actionable policy recommendations and it really does have to have a bit of thought.  </w:t>
      </w:r>
      <w:r w:rsidR="00034904">
        <w:rPr>
          <w:rFonts w:ascii="Arial" w:hAnsi="Arial" w:cs="Arial"/>
          <w:bCs/>
          <w:sz w:val="22"/>
          <w:szCs w:val="22"/>
        </w:rPr>
        <w:t>Ms. Arthur</w:t>
      </w:r>
      <w:r w:rsidR="00034904" w:rsidRPr="002F3F9D">
        <w:rPr>
          <w:rFonts w:ascii="Arial" w:hAnsi="Arial" w:cs="Arial"/>
          <w:bCs/>
          <w:sz w:val="22"/>
          <w:szCs w:val="22"/>
        </w:rPr>
        <w:t xml:space="preserve"> </w:t>
      </w:r>
      <w:r w:rsidRPr="002F3F9D">
        <w:rPr>
          <w:rFonts w:ascii="Arial" w:hAnsi="Arial" w:cs="Arial"/>
          <w:bCs/>
          <w:sz w:val="22"/>
          <w:szCs w:val="22"/>
        </w:rPr>
        <w:t xml:space="preserve">has been in very close contact with the Office of the Governor regarding the recommendations and they are very supportive and understand the current climate that we are in right now. </w:t>
      </w:r>
      <w:r w:rsidR="00D36BB4">
        <w:rPr>
          <w:rFonts w:ascii="Arial" w:hAnsi="Arial" w:cs="Arial"/>
          <w:bCs/>
          <w:sz w:val="22"/>
          <w:szCs w:val="22"/>
        </w:rPr>
        <w:t>Ms. Arthur stated that a</w:t>
      </w:r>
      <w:r w:rsidRPr="002F3F9D">
        <w:rPr>
          <w:rFonts w:ascii="Arial" w:hAnsi="Arial" w:cs="Arial"/>
          <w:bCs/>
          <w:sz w:val="22"/>
          <w:szCs w:val="22"/>
        </w:rPr>
        <w:t xml:space="preserve">s a reminder to everyone, the goal was to focus on impact and equity and stay focused on the priority areas of birth to age 18, workplace wellness and broader policy approaches and they really put their hearts into this report.  </w:t>
      </w:r>
      <w:r w:rsidR="00034904">
        <w:rPr>
          <w:rFonts w:ascii="Arial" w:hAnsi="Arial" w:cs="Arial"/>
          <w:bCs/>
          <w:sz w:val="22"/>
          <w:szCs w:val="22"/>
        </w:rPr>
        <w:t>The Subcommittee</w:t>
      </w:r>
      <w:r w:rsidR="00034904" w:rsidRPr="002F3F9D">
        <w:rPr>
          <w:rFonts w:ascii="Arial" w:hAnsi="Arial" w:cs="Arial"/>
          <w:bCs/>
          <w:sz w:val="22"/>
          <w:szCs w:val="22"/>
        </w:rPr>
        <w:t xml:space="preserve"> ha</w:t>
      </w:r>
      <w:r w:rsidR="00034904">
        <w:rPr>
          <w:rFonts w:ascii="Arial" w:hAnsi="Arial" w:cs="Arial"/>
          <w:bCs/>
          <w:sz w:val="22"/>
          <w:szCs w:val="22"/>
        </w:rPr>
        <w:t>s</w:t>
      </w:r>
      <w:r w:rsidR="00034904" w:rsidRPr="002F3F9D">
        <w:rPr>
          <w:rFonts w:ascii="Arial" w:hAnsi="Arial" w:cs="Arial"/>
          <w:bCs/>
          <w:sz w:val="22"/>
          <w:szCs w:val="22"/>
        </w:rPr>
        <w:t xml:space="preserve"> </w:t>
      </w:r>
      <w:r w:rsidRPr="002F3F9D">
        <w:rPr>
          <w:rFonts w:ascii="Arial" w:hAnsi="Arial" w:cs="Arial"/>
          <w:bCs/>
          <w:sz w:val="22"/>
          <w:szCs w:val="22"/>
        </w:rPr>
        <w:t xml:space="preserve">received good feedback from the Office of the Governor, but they do want to take some time to sit down </w:t>
      </w:r>
      <w:r w:rsidR="00D36BB4">
        <w:rPr>
          <w:rFonts w:ascii="Arial" w:hAnsi="Arial" w:cs="Arial"/>
          <w:bCs/>
          <w:sz w:val="22"/>
          <w:szCs w:val="22"/>
        </w:rPr>
        <w:t xml:space="preserve">with the Chairs of the Subcommittee </w:t>
      </w:r>
      <w:r w:rsidRPr="002F3F9D">
        <w:rPr>
          <w:rFonts w:ascii="Arial" w:hAnsi="Arial" w:cs="Arial"/>
          <w:bCs/>
          <w:sz w:val="22"/>
          <w:szCs w:val="22"/>
        </w:rPr>
        <w:t xml:space="preserve">and go through the recommendations so that </w:t>
      </w:r>
      <w:r w:rsidR="00034904">
        <w:rPr>
          <w:rFonts w:ascii="Arial" w:hAnsi="Arial" w:cs="Arial"/>
          <w:bCs/>
          <w:sz w:val="22"/>
          <w:szCs w:val="22"/>
        </w:rPr>
        <w:t>next steps are very clear</w:t>
      </w:r>
      <w:r w:rsidRPr="002F3F9D">
        <w:rPr>
          <w:rFonts w:ascii="Arial" w:hAnsi="Arial" w:cs="Arial"/>
          <w:bCs/>
          <w:sz w:val="22"/>
          <w:szCs w:val="22"/>
        </w:rPr>
        <w:t xml:space="preserve">. </w:t>
      </w:r>
      <w:r w:rsidR="00A01630">
        <w:rPr>
          <w:rFonts w:ascii="Arial" w:hAnsi="Arial" w:cs="Arial"/>
          <w:bCs/>
          <w:sz w:val="22"/>
          <w:szCs w:val="22"/>
        </w:rPr>
        <w:t>The Subcommittee</w:t>
      </w:r>
      <w:r w:rsidRPr="002F3F9D">
        <w:rPr>
          <w:rFonts w:ascii="Arial" w:hAnsi="Arial" w:cs="Arial"/>
          <w:bCs/>
          <w:sz w:val="22"/>
          <w:szCs w:val="22"/>
        </w:rPr>
        <w:t xml:space="preserve"> want</w:t>
      </w:r>
      <w:r w:rsidR="00A01630">
        <w:rPr>
          <w:rFonts w:ascii="Arial" w:hAnsi="Arial" w:cs="Arial"/>
          <w:bCs/>
          <w:sz w:val="22"/>
          <w:szCs w:val="22"/>
        </w:rPr>
        <w:t>s</w:t>
      </w:r>
      <w:r w:rsidRPr="002F3F9D">
        <w:rPr>
          <w:rFonts w:ascii="Arial" w:hAnsi="Arial" w:cs="Arial"/>
          <w:bCs/>
          <w:sz w:val="22"/>
          <w:szCs w:val="22"/>
        </w:rPr>
        <w:t xml:space="preserve"> to make sure that those recommendations are actionable from a perspective of litigating the impact of COVID19 in the state.  </w:t>
      </w:r>
      <w:r w:rsidR="00A01630">
        <w:rPr>
          <w:rFonts w:ascii="Arial" w:hAnsi="Arial" w:cs="Arial"/>
          <w:bCs/>
          <w:sz w:val="22"/>
          <w:szCs w:val="22"/>
        </w:rPr>
        <w:t xml:space="preserve">Ms. Arthur </w:t>
      </w:r>
      <w:r w:rsidRPr="002F3F9D">
        <w:rPr>
          <w:rFonts w:ascii="Arial" w:hAnsi="Arial" w:cs="Arial"/>
          <w:bCs/>
          <w:sz w:val="22"/>
          <w:szCs w:val="22"/>
        </w:rPr>
        <w:t xml:space="preserve">also mentioned that everyone is basically in agreement with this very brief pause.  We are standing by waiting for the green light to proceed on this initiative.  </w:t>
      </w:r>
    </w:p>
    <w:p w14:paraId="214844F0" w14:textId="77777777" w:rsidR="002F3F9D" w:rsidRDefault="002F3F9D" w:rsidP="008F434A">
      <w:pPr>
        <w:jc w:val="both"/>
        <w:rPr>
          <w:rFonts w:ascii="Arial" w:hAnsi="Arial" w:cs="Arial"/>
          <w:b/>
          <w:sz w:val="22"/>
          <w:szCs w:val="22"/>
          <w:u w:val="single"/>
        </w:rPr>
      </w:pPr>
    </w:p>
    <w:p w14:paraId="67D0FF91" w14:textId="44E506F2" w:rsidR="008F434A" w:rsidRPr="000D7741" w:rsidRDefault="008F434A" w:rsidP="008F434A">
      <w:pPr>
        <w:jc w:val="both"/>
        <w:rPr>
          <w:rFonts w:ascii="Arial" w:hAnsi="Arial" w:cs="Arial"/>
          <w:b/>
          <w:sz w:val="22"/>
          <w:szCs w:val="22"/>
          <w:u w:val="single"/>
        </w:rPr>
      </w:pPr>
      <w:r w:rsidRPr="000D7741">
        <w:rPr>
          <w:rFonts w:ascii="Arial" w:hAnsi="Arial" w:cs="Arial"/>
          <w:b/>
          <w:sz w:val="22"/>
          <w:szCs w:val="22"/>
          <w:u w:val="single"/>
        </w:rPr>
        <w:t>Quitline Update</w:t>
      </w:r>
    </w:p>
    <w:p w14:paraId="57E957A8" w14:textId="74AFC360" w:rsidR="008F434A" w:rsidRPr="008F434A" w:rsidRDefault="00034904" w:rsidP="008F434A">
      <w:pPr>
        <w:jc w:val="both"/>
        <w:rPr>
          <w:rFonts w:ascii="Arial" w:hAnsi="Arial" w:cs="Arial"/>
          <w:bCs/>
          <w:sz w:val="22"/>
          <w:szCs w:val="22"/>
        </w:rPr>
      </w:pPr>
      <w:r>
        <w:rPr>
          <w:rFonts w:ascii="Arial" w:hAnsi="Arial" w:cs="Arial"/>
          <w:bCs/>
          <w:sz w:val="22"/>
          <w:szCs w:val="22"/>
        </w:rPr>
        <w:t xml:space="preserve">Ms. </w:t>
      </w:r>
      <w:r w:rsidR="008F434A" w:rsidRPr="008F434A">
        <w:rPr>
          <w:rFonts w:ascii="Arial" w:hAnsi="Arial" w:cs="Arial"/>
          <w:bCs/>
          <w:sz w:val="22"/>
          <w:szCs w:val="22"/>
        </w:rPr>
        <w:t>Kara Kikuchi, Senior Client Service Manager and Jo Wardell, Tobacco Program Manager from Optum spoke about changes to the Delaware Quitline. Changes include the age requirement for the Quitline is now 13 years of age and older; nicotine replacement therapy</w:t>
      </w:r>
      <w:r>
        <w:rPr>
          <w:rFonts w:ascii="Arial" w:hAnsi="Arial" w:cs="Arial"/>
          <w:bCs/>
          <w:sz w:val="22"/>
          <w:szCs w:val="22"/>
        </w:rPr>
        <w:t xml:space="preserve"> (NRT)</w:t>
      </w:r>
      <w:r w:rsidR="008F434A" w:rsidRPr="008F434A">
        <w:rPr>
          <w:rFonts w:ascii="Arial" w:hAnsi="Arial" w:cs="Arial"/>
          <w:bCs/>
          <w:sz w:val="22"/>
          <w:szCs w:val="22"/>
        </w:rPr>
        <w:t xml:space="preserve"> such as patch and gum are now mailed directly to the homes of those enrolled in telephonic counseling and the addition of the behavioral health protocol. The behavioral health protocol provides additional counseling and combination NRT therapy to those participants that report having certain behavioral health conditions. Optum is also working to incorporate tobacco treatment into the health systems.  Please see attached presentation</w:t>
      </w:r>
      <w:r w:rsidR="002F3F9D">
        <w:rPr>
          <w:rFonts w:ascii="Arial" w:hAnsi="Arial" w:cs="Arial"/>
          <w:bCs/>
          <w:sz w:val="22"/>
          <w:szCs w:val="22"/>
        </w:rPr>
        <w:t>.</w:t>
      </w:r>
      <w:r w:rsidR="008F434A" w:rsidRPr="008F434A">
        <w:rPr>
          <w:rFonts w:ascii="Arial" w:hAnsi="Arial" w:cs="Arial"/>
          <w:bCs/>
          <w:sz w:val="22"/>
          <w:szCs w:val="22"/>
        </w:rPr>
        <w:t xml:space="preserve"> </w:t>
      </w:r>
    </w:p>
    <w:p w14:paraId="2DD4BD25" w14:textId="77777777" w:rsidR="008F434A" w:rsidRPr="008F434A" w:rsidRDefault="008F434A" w:rsidP="008F434A">
      <w:pPr>
        <w:jc w:val="both"/>
        <w:rPr>
          <w:rFonts w:ascii="Arial" w:hAnsi="Arial" w:cs="Arial"/>
          <w:bCs/>
          <w:sz w:val="22"/>
          <w:szCs w:val="22"/>
        </w:rPr>
      </w:pPr>
    </w:p>
    <w:p w14:paraId="6A7BEB35" w14:textId="77777777" w:rsidR="008F434A" w:rsidRDefault="008F434A" w:rsidP="008F434A">
      <w:pPr>
        <w:jc w:val="both"/>
        <w:rPr>
          <w:rFonts w:ascii="Arial" w:hAnsi="Arial" w:cs="Arial"/>
          <w:bCs/>
          <w:sz w:val="22"/>
          <w:szCs w:val="22"/>
        </w:rPr>
      </w:pPr>
    </w:p>
    <w:p w14:paraId="7C282C26" w14:textId="0F347512" w:rsidR="00FB1B47" w:rsidRDefault="00FB1B47" w:rsidP="008F434A">
      <w:pPr>
        <w:jc w:val="both"/>
        <w:rPr>
          <w:rFonts w:ascii="Arial" w:hAnsi="Arial" w:cs="Arial"/>
          <w:b/>
          <w:sz w:val="22"/>
          <w:szCs w:val="22"/>
          <w:u w:val="single"/>
        </w:rPr>
      </w:pPr>
      <w:r>
        <w:rPr>
          <w:rFonts w:ascii="Arial" w:hAnsi="Arial" w:cs="Arial"/>
          <w:b/>
          <w:sz w:val="22"/>
          <w:szCs w:val="22"/>
          <w:u w:val="single"/>
        </w:rPr>
        <w:t>Sharing Time</w:t>
      </w:r>
    </w:p>
    <w:p w14:paraId="3A3C075D" w14:textId="24193012" w:rsidR="00FB1B47" w:rsidRPr="00FB1B47" w:rsidRDefault="00FB1B47" w:rsidP="00F023C8">
      <w:pPr>
        <w:jc w:val="both"/>
        <w:rPr>
          <w:rFonts w:ascii="Arial" w:hAnsi="Arial" w:cs="Arial"/>
          <w:bCs/>
          <w:sz w:val="22"/>
          <w:szCs w:val="22"/>
        </w:rPr>
      </w:pPr>
      <w:r w:rsidRPr="00FB1B47">
        <w:rPr>
          <w:rFonts w:ascii="Arial" w:hAnsi="Arial" w:cs="Arial"/>
          <w:bCs/>
          <w:sz w:val="22"/>
          <w:szCs w:val="22"/>
        </w:rPr>
        <w:t>No items were discussed</w:t>
      </w:r>
    </w:p>
    <w:p w14:paraId="7555EB4B" w14:textId="77777777" w:rsidR="00FB1B47" w:rsidRPr="00036C4F" w:rsidRDefault="00FB1B47" w:rsidP="00F023C8">
      <w:pPr>
        <w:jc w:val="both"/>
        <w:rPr>
          <w:rFonts w:ascii="Arial" w:hAnsi="Arial" w:cs="Arial"/>
          <w:b/>
          <w:sz w:val="22"/>
          <w:szCs w:val="22"/>
          <w:u w:val="single"/>
        </w:rPr>
      </w:pPr>
    </w:p>
    <w:p w14:paraId="744D28EF" w14:textId="7D402B03" w:rsidR="00B938DA" w:rsidRPr="00036C4F" w:rsidRDefault="00B938DA" w:rsidP="00F023C8">
      <w:pPr>
        <w:jc w:val="both"/>
        <w:rPr>
          <w:rFonts w:ascii="Arial" w:hAnsi="Arial" w:cs="Arial"/>
          <w:b/>
          <w:sz w:val="22"/>
          <w:szCs w:val="22"/>
          <w:u w:val="single"/>
        </w:rPr>
      </w:pPr>
      <w:r w:rsidRPr="00036C4F">
        <w:rPr>
          <w:rFonts w:ascii="Arial" w:hAnsi="Arial" w:cs="Arial"/>
          <w:b/>
          <w:sz w:val="22"/>
          <w:szCs w:val="22"/>
          <w:u w:val="single"/>
        </w:rPr>
        <w:t>Public Comment</w:t>
      </w:r>
    </w:p>
    <w:p w14:paraId="4B179001" w14:textId="77777777" w:rsidR="00B938DA" w:rsidRPr="00036C4F" w:rsidRDefault="00B938DA" w:rsidP="00F023C8">
      <w:pPr>
        <w:jc w:val="both"/>
        <w:rPr>
          <w:rFonts w:ascii="Arial" w:hAnsi="Arial" w:cs="Arial"/>
          <w:sz w:val="22"/>
          <w:szCs w:val="22"/>
        </w:rPr>
      </w:pPr>
      <w:r w:rsidRPr="00036C4F">
        <w:rPr>
          <w:rFonts w:ascii="Arial" w:hAnsi="Arial" w:cs="Arial"/>
          <w:sz w:val="22"/>
          <w:szCs w:val="22"/>
        </w:rPr>
        <w:lastRenderedPageBreak/>
        <w:t>No items were discussed.</w:t>
      </w:r>
    </w:p>
    <w:p w14:paraId="25534F02" w14:textId="60D6B7D9" w:rsidR="00171935" w:rsidRPr="00036C4F" w:rsidRDefault="00171935" w:rsidP="00F023C8">
      <w:pPr>
        <w:jc w:val="both"/>
        <w:rPr>
          <w:rFonts w:ascii="Arial" w:hAnsi="Arial" w:cs="Arial"/>
          <w:sz w:val="22"/>
          <w:szCs w:val="22"/>
        </w:rPr>
      </w:pPr>
    </w:p>
    <w:p w14:paraId="600D992C" w14:textId="14FFDBE5" w:rsidR="009C5C68" w:rsidRPr="00036C4F" w:rsidRDefault="009C5C68" w:rsidP="00F023C8">
      <w:pPr>
        <w:jc w:val="both"/>
        <w:rPr>
          <w:rFonts w:ascii="Arial" w:hAnsi="Arial" w:cs="Arial"/>
          <w:b/>
          <w:sz w:val="22"/>
          <w:szCs w:val="22"/>
          <w:u w:val="single"/>
        </w:rPr>
      </w:pPr>
      <w:r w:rsidRPr="00036C4F">
        <w:rPr>
          <w:rFonts w:ascii="Arial" w:hAnsi="Arial" w:cs="Arial"/>
          <w:b/>
          <w:sz w:val="22"/>
          <w:szCs w:val="22"/>
          <w:u w:val="single"/>
        </w:rPr>
        <w:t>Adjournment</w:t>
      </w:r>
    </w:p>
    <w:p w14:paraId="02AE2E67" w14:textId="2ACF347A" w:rsidR="00360AB4" w:rsidRPr="00036C4F" w:rsidRDefault="00360AB4" w:rsidP="00F023C8">
      <w:pPr>
        <w:jc w:val="both"/>
        <w:rPr>
          <w:rFonts w:ascii="Arial" w:hAnsi="Arial" w:cs="Arial"/>
          <w:sz w:val="22"/>
          <w:szCs w:val="22"/>
        </w:rPr>
      </w:pPr>
      <w:r w:rsidRPr="00036C4F">
        <w:rPr>
          <w:rFonts w:ascii="Arial" w:hAnsi="Arial" w:cs="Arial"/>
          <w:sz w:val="22"/>
          <w:szCs w:val="22"/>
        </w:rPr>
        <w:t xml:space="preserve">The </w:t>
      </w:r>
      <w:r w:rsidR="00A7002A" w:rsidRPr="00036C4F">
        <w:rPr>
          <w:rFonts w:ascii="Arial" w:hAnsi="Arial" w:cs="Arial"/>
          <w:sz w:val="22"/>
          <w:szCs w:val="22"/>
        </w:rPr>
        <w:t xml:space="preserve">meeting </w:t>
      </w:r>
      <w:r w:rsidR="00B938DA" w:rsidRPr="00036C4F">
        <w:rPr>
          <w:rFonts w:ascii="Arial" w:hAnsi="Arial" w:cs="Arial"/>
          <w:sz w:val="22"/>
          <w:szCs w:val="22"/>
        </w:rPr>
        <w:t>ended at 1</w:t>
      </w:r>
      <w:r w:rsidR="00701704">
        <w:rPr>
          <w:rFonts w:ascii="Arial" w:hAnsi="Arial" w:cs="Arial"/>
          <w:sz w:val="22"/>
          <w:szCs w:val="22"/>
        </w:rPr>
        <w:t>1</w:t>
      </w:r>
      <w:r w:rsidR="00B938DA" w:rsidRPr="00036C4F">
        <w:rPr>
          <w:rFonts w:ascii="Arial" w:hAnsi="Arial" w:cs="Arial"/>
          <w:sz w:val="22"/>
          <w:szCs w:val="22"/>
        </w:rPr>
        <w:t>:</w:t>
      </w:r>
      <w:r w:rsidR="00701704">
        <w:rPr>
          <w:rFonts w:ascii="Arial" w:hAnsi="Arial" w:cs="Arial"/>
          <w:sz w:val="22"/>
          <w:szCs w:val="22"/>
        </w:rPr>
        <w:t>20</w:t>
      </w:r>
      <w:r w:rsidR="00B938DA" w:rsidRPr="00036C4F">
        <w:rPr>
          <w:rFonts w:ascii="Arial" w:hAnsi="Arial" w:cs="Arial"/>
          <w:sz w:val="22"/>
          <w:szCs w:val="22"/>
        </w:rPr>
        <w:t xml:space="preserve"> am.</w:t>
      </w:r>
    </w:p>
    <w:p w14:paraId="5612B5EB" w14:textId="51471D26" w:rsidR="007156F0" w:rsidRPr="00036C4F" w:rsidRDefault="007156F0" w:rsidP="00F023C8">
      <w:pPr>
        <w:jc w:val="both"/>
        <w:rPr>
          <w:rFonts w:ascii="Arial" w:hAnsi="Arial" w:cs="Arial"/>
          <w:sz w:val="22"/>
          <w:szCs w:val="22"/>
        </w:rPr>
      </w:pPr>
    </w:p>
    <w:p w14:paraId="303627D4" w14:textId="356D7418" w:rsidR="007156F0" w:rsidRPr="00036C4F" w:rsidRDefault="007156F0" w:rsidP="00F023C8">
      <w:pPr>
        <w:jc w:val="both"/>
        <w:rPr>
          <w:rFonts w:ascii="Arial" w:hAnsi="Arial" w:cs="Arial"/>
          <w:b/>
          <w:sz w:val="22"/>
          <w:szCs w:val="22"/>
          <w:u w:val="single"/>
        </w:rPr>
      </w:pPr>
      <w:r w:rsidRPr="00036C4F">
        <w:rPr>
          <w:rFonts w:ascii="Arial" w:hAnsi="Arial" w:cs="Arial"/>
          <w:b/>
          <w:sz w:val="22"/>
          <w:szCs w:val="22"/>
          <w:u w:val="single"/>
        </w:rPr>
        <w:t>Attachments</w:t>
      </w:r>
    </w:p>
    <w:p w14:paraId="430B8E9E" w14:textId="77777777" w:rsidR="00660615" w:rsidRPr="00036C4F" w:rsidRDefault="00660615" w:rsidP="00F023C8">
      <w:pPr>
        <w:jc w:val="both"/>
        <w:rPr>
          <w:rFonts w:ascii="Arial" w:hAnsi="Arial" w:cs="Arial"/>
          <w:b/>
          <w:sz w:val="22"/>
          <w:szCs w:val="22"/>
          <w:u w:val="single"/>
        </w:rPr>
      </w:pPr>
    </w:p>
    <w:p w14:paraId="24F96132" w14:textId="7D65F962" w:rsidR="001209BA" w:rsidRDefault="00660615" w:rsidP="00F023C8">
      <w:pPr>
        <w:jc w:val="both"/>
      </w:pPr>
      <w:r>
        <w:t xml:space="preserve">      </w:t>
      </w:r>
      <w:r w:rsidR="00075AF5">
        <w:object w:dxaOrig="1520" w:dyaOrig="987" w14:anchorId="42BA3A93">
          <v:shape id="_x0000_i1025" type="#_x0000_t75" style="width:78pt;height:48pt" o:ole="">
            <v:imagedata r:id="rId11" o:title=""/>
          </v:shape>
          <o:OLEObject Type="Embed" ProgID="AcroExch.Document.DC" ShapeID="_x0000_i1025" DrawAspect="Icon" ObjectID="_1673848722" r:id="rId12"/>
        </w:object>
      </w:r>
    </w:p>
    <w:p w14:paraId="04DD27CA" w14:textId="77777777" w:rsidR="00026C3D" w:rsidRDefault="00026C3D" w:rsidP="00F023C8">
      <w:pPr>
        <w:jc w:val="both"/>
      </w:pPr>
    </w:p>
    <w:p w14:paraId="2445D0B9" w14:textId="1C1F0B26" w:rsidR="00B578D9" w:rsidRPr="00A14D61" w:rsidRDefault="008B0A9F" w:rsidP="00F023C8">
      <w:pPr>
        <w:jc w:val="both"/>
        <w:rPr>
          <w:rFonts w:ascii="Arial" w:hAnsi="Arial" w:cs="Arial"/>
          <w:color w:val="000000"/>
          <w:sz w:val="22"/>
          <w:szCs w:val="22"/>
        </w:rPr>
      </w:pPr>
      <w:r w:rsidRPr="00A14D61">
        <w:rPr>
          <w:rFonts w:ascii="Arial" w:hAnsi="Arial" w:cs="Arial"/>
          <w:color w:val="000000"/>
          <w:sz w:val="22"/>
          <w:szCs w:val="22"/>
        </w:rPr>
        <w:t>Meeting documentation is available on the DCC website (www.</w:t>
      </w:r>
      <w:r w:rsidR="00EC25B3" w:rsidRPr="00A14D61">
        <w:rPr>
          <w:rFonts w:ascii="Arial" w:hAnsi="Arial" w:cs="Arial"/>
          <w:color w:val="000000"/>
          <w:sz w:val="22"/>
          <w:szCs w:val="22"/>
        </w:rPr>
        <w:t>healthydelaware.</w:t>
      </w:r>
      <w:r w:rsidRPr="00A14D61">
        <w:rPr>
          <w:rFonts w:ascii="Arial" w:hAnsi="Arial" w:cs="Arial"/>
          <w:color w:val="000000"/>
          <w:sz w:val="22"/>
          <w:szCs w:val="22"/>
        </w:rPr>
        <w:t xml:space="preserve">org) or by contacting </w:t>
      </w:r>
      <w:r w:rsidR="0060082D">
        <w:rPr>
          <w:rFonts w:ascii="Arial" w:hAnsi="Arial" w:cs="Arial"/>
          <w:color w:val="000000"/>
          <w:sz w:val="22"/>
          <w:szCs w:val="22"/>
        </w:rPr>
        <w:t>Ms. Goodman</w:t>
      </w:r>
      <w:r w:rsidRPr="00A14D61">
        <w:rPr>
          <w:rFonts w:ascii="Arial" w:hAnsi="Arial" w:cs="Arial"/>
          <w:color w:val="000000"/>
          <w:sz w:val="22"/>
          <w:szCs w:val="22"/>
        </w:rPr>
        <w:t xml:space="preserve"> (</w:t>
      </w:r>
      <w:hyperlink r:id="rId13" w:history="1">
        <w:r w:rsidR="0060082D" w:rsidRPr="00185412">
          <w:rPr>
            <w:rStyle w:val="Hyperlink"/>
            <w:rFonts w:ascii="Arial" w:hAnsi="Arial" w:cs="Arial"/>
            <w:sz w:val="22"/>
            <w:szCs w:val="22"/>
          </w:rPr>
          <w:t>Elaine.Goodman@delaware.gov</w:t>
        </w:r>
      </w:hyperlink>
      <w:r w:rsidR="0060082D">
        <w:rPr>
          <w:rFonts w:ascii="Arial" w:hAnsi="Arial" w:cs="Arial"/>
          <w:color w:val="000000"/>
          <w:sz w:val="22"/>
          <w:szCs w:val="22"/>
        </w:rPr>
        <w:t xml:space="preserve"> </w:t>
      </w:r>
      <w:r w:rsidRPr="00A14D61">
        <w:rPr>
          <w:rFonts w:ascii="Arial" w:hAnsi="Arial" w:cs="Arial"/>
          <w:color w:val="000000"/>
          <w:sz w:val="22"/>
          <w:szCs w:val="22"/>
        </w:rPr>
        <w:t xml:space="preserve"> or 302-744-</w:t>
      </w:r>
      <w:r w:rsidR="00EF5084" w:rsidRPr="00A14D61">
        <w:rPr>
          <w:rFonts w:ascii="Arial" w:hAnsi="Arial" w:cs="Arial"/>
          <w:color w:val="000000"/>
          <w:sz w:val="22"/>
          <w:szCs w:val="22"/>
        </w:rPr>
        <w:t>1010</w:t>
      </w:r>
      <w:r w:rsidRPr="00A14D61">
        <w:rPr>
          <w:rFonts w:ascii="Arial" w:hAnsi="Arial" w:cs="Arial"/>
          <w:color w:val="000000"/>
          <w:sz w:val="22"/>
          <w:szCs w:val="22"/>
        </w:rPr>
        <w:t>).</w:t>
      </w:r>
    </w:p>
    <w:p w14:paraId="73DFBD1C" w14:textId="3FAE6717" w:rsidR="004F736D" w:rsidRPr="00A14D61" w:rsidRDefault="00EC144C" w:rsidP="00F023C8">
      <w:pPr>
        <w:jc w:val="both"/>
        <w:rPr>
          <w:rFonts w:ascii="Arial" w:hAnsi="Arial" w:cs="Arial"/>
          <w:color w:val="000000"/>
          <w:sz w:val="22"/>
          <w:szCs w:val="22"/>
        </w:rPr>
      </w:pPr>
      <w:r w:rsidRPr="00A14D61">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7BB53B0B" wp14:editId="09589A62">
                <wp:simplePos x="0" y="0"/>
                <wp:positionH relativeFrom="column">
                  <wp:posOffset>-295275</wp:posOffset>
                </wp:positionH>
                <wp:positionV relativeFrom="paragraph">
                  <wp:posOffset>113666</wp:posOffset>
                </wp:positionV>
                <wp:extent cx="7010400" cy="190500"/>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90500"/>
                        </a:xfrm>
                        <a:prstGeom prst="rect">
                          <a:avLst/>
                        </a:prstGeom>
                        <a:solidFill>
                          <a:schemeClr val="accent6"/>
                        </a:solidFill>
                        <a:ln>
                          <a:noFill/>
                        </a:ln>
                      </wps:spPr>
                      <wps:txbx>
                        <w:txbxContent>
                          <w:p w14:paraId="5728B8DB" w14:textId="77777777" w:rsidR="009F137B" w:rsidRDefault="009F137B" w:rsidP="008F0003">
                            <w:pPr>
                              <w:shd w:val="clear" w:color="auto" w:fill="F79646" w:themeFill="accent6"/>
                              <w:spacing w:after="240"/>
                              <w:jc w:val="center"/>
                              <w:rPr>
                                <w:rFonts w:ascii="Arial" w:hAnsi="Arial" w:cs="Arial"/>
                                <w:b/>
                                <w:color w:val="FFFFFF"/>
                                <w:sz w:val="22"/>
                                <w:szCs w:val="22"/>
                              </w:rPr>
                            </w:pPr>
                            <w:r w:rsidRPr="00DE46C6">
                              <w:rPr>
                                <w:rFonts w:ascii="Arial" w:hAnsi="Arial" w:cs="Arial"/>
                                <w:b/>
                                <w:color w:val="FFFFFF"/>
                                <w:sz w:val="22"/>
                                <w:szCs w:val="22"/>
                              </w:rPr>
                              <w:t>Future Meeting (s)</w:t>
                            </w:r>
                          </w:p>
                          <w:p w14:paraId="50489395" w14:textId="77777777" w:rsidR="009F137B" w:rsidRDefault="009F137B" w:rsidP="00B578D9">
                            <w:pPr>
                              <w:rPr>
                                <w:rFonts w:ascii="Arial" w:hAnsi="Arial" w:cs="Arial"/>
                                <w:b/>
                                <w:color w:val="FFFFFF"/>
                                <w:sz w:val="22"/>
                                <w:szCs w:val="22"/>
                              </w:rPr>
                            </w:pPr>
                          </w:p>
                          <w:p w14:paraId="0B5295CC" w14:textId="77777777" w:rsidR="009F137B" w:rsidRPr="00BA4E40" w:rsidRDefault="009F137B"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53B0B" id="Text Box 15" o:spid="_x0000_s1033" type="#_x0000_t202" style="position:absolute;left:0;text-align:left;margin-left:-23.25pt;margin-top:8.95pt;width:552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" fillcolor="#f79646 [3209]" stroked="f">
                <v:textbox inset=",0,,0">
                  <w:txbxContent>
                    <w:p w14:paraId="5728B8DB" w14:textId="77777777" w:rsidR="009F137B" w:rsidRDefault="009F137B" w:rsidP="008F0003">
                      <w:pPr>
                        <w:shd w:val="clear" w:color="auto" w:fill="F79646" w:themeFill="accent6"/>
                        <w:spacing w:after="240"/>
                        <w:jc w:val="center"/>
                        <w:rPr>
                          <w:rFonts w:ascii="Arial" w:hAnsi="Arial" w:cs="Arial"/>
                          <w:b/>
                          <w:color w:val="FFFFFF"/>
                          <w:sz w:val="22"/>
                          <w:szCs w:val="22"/>
                        </w:rPr>
                      </w:pPr>
                      <w:r w:rsidRPr="00DE46C6">
                        <w:rPr>
                          <w:rFonts w:ascii="Arial" w:hAnsi="Arial" w:cs="Arial"/>
                          <w:b/>
                          <w:color w:val="FFFFFF"/>
                          <w:sz w:val="22"/>
                          <w:szCs w:val="22"/>
                        </w:rPr>
                        <w:t>Future Meeting (s)</w:t>
                      </w:r>
                    </w:p>
                    <w:p w14:paraId="50489395" w14:textId="77777777" w:rsidR="009F137B" w:rsidRDefault="009F137B" w:rsidP="00B578D9">
                      <w:pPr>
                        <w:rPr>
                          <w:rFonts w:ascii="Arial" w:hAnsi="Arial" w:cs="Arial"/>
                          <w:b/>
                          <w:color w:val="FFFFFF"/>
                          <w:sz w:val="22"/>
                          <w:szCs w:val="22"/>
                        </w:rPr>
                      </w:pPr>
                    </w:p>
                    <w:p w14:paraId="0B5295CC" w14:textId="77777777" w:rsidR="009F137B" w:rsidRPr="00BA4E40" w:rsidRDefault="009F137B" w:rsidP="00B578D9">
                      <w:pPr>
                        <w:rPr>
                          <w:rFonts w:ascii="Arial" w:hAnsi="Arial" w:cs="Arial"/>
                          <w:b/>
                          <w:color w:val="FFFFFF"/>
                          <w:sz w:val="22"/>
                          <w:szCs w:val="22"/>
                        </w:rPr>
                      </w:pPr>
                    </w:p>
                  </w:txbxContent>
                </v:textbox>
              </v:shape>
            </w:pict>
          </mc:Fallback>
        </mc:AlternateContent>
      </w:r>
    </w:p>
    <w:p w14:paraId="3282E61A" w14:textId="314F0638" w:rsidR="00B578D9" w:rsidRPr="00A14D61" w:rsidRDefault="00B578D9" w:rsidP="00F023C8">
      <w:pPr>
        <w:jc w:val="both"/>
        <w:rPr>
          <w:rFonts w:ascii="Arial" w:hAnsi="Arial" w:cs="Arial"/>
          <w:color w:val="000000"/>
          <w:sz w:val="22"/>
          <w:szCs w:val="22"/>
        </w:rPr>
      </w:pPr>
    </w:p>
    <w:p w14:paraId="7017B8CB" w14:textId="77777777" w:rsidR="00355BD4" w:rsidRDefault="00355BD4" w:rsidP="00F023C8">
      <w:pPr>
        <w:ind w:left="-480" w:firstLine="480"/>
        <w:jc w:val="both"/>
        <w:rPr>
          <w:rFonts w:ascii="Arial" w:hAnsi="Arial" w:cs="Arial"/>
          <w:color w:val="000000"/>
          <w:sz w:val="22"/>
          <w:szCs w:val="22"/>
        </w:rPr>
      </w:pPr>
    </w:p>
    <w:tbl>
      <w:tblPr>
        <w:tblStyle w:val="TableGrid1"/>
        <w:tblW w:w="10103" w:type="dxa"/>
        <w:tblInd w:w="-5" w:type="dxa"/>
        <w:tblLook w:val="04A0" w:firstRow="1" w:lastRow="0" w:firstColumn="1" w:lastColumn="0" w:noHBand="0" w:noVBand="1"/>
      </w:tblPr>
      <w:tblGrid>
        <w:gridCol w:w="4883"/>
        <w:gridCol w:w="5220"/>
      </w:tblGrid>
      <w:tr w:rsidR="00B938DA" w:rsidRPr="008B5B6E" w14:paraId="57339BA3" w14:textId="77777777" w:rsidTr="008430F9">
        <w:trPr>
          <w:trHeight w:val="1439"/>
        </w:trPr>
        <w:tc>
          <w:tcPr>
            <w:tcW w:w="4883" w:type="dxa"/>
          </w:tcPr>
          <w:p w14:paraId="29EC73AE" w14:textId="77777777" w:rsidR="00B938DA" w:rsidRPr="00490083" w:rsidRDefault="00B938DA" w:rsidP="007E29C8">
            <w:pPr>
              <w:tabs>
                <w:tab w:val="left" w:pos="1608"/>
              </w:tabs>
              <w:rPr>
                <w:rFonts w:ascii="Arial" w:hAnsi="Arial" w:cs="Arial"/>
                <w:b/>
              </w:rPr>
            </w:pPr>
            <w:r w:rsidRPr="00490083">
              <w:rPr>
                <w:rFonts w:ascii="Arial" w:hAnsi="Arial" w:cs="Arial"/>
                <w:b/>
              </w:rPr>
              <w:t>Next Meeting:</w:t>
            </w:r>
          </w:p>
          <w:p w14:paraId="2F2D4BCC" w14:textId="77777777" w:rsidR="00075AF5" w:rsidRDefault="00075AF5" w:rsidP="008430F9">
            <w:pPr>
              <w:tabs>
                <w:tab w:val="left" w:pos="1608"/>
              </w:tabs>
              <w:rPr>
                <w:rFonts w:ascii="Arial" w:hAnsi="Arial" w:cs="Arial"/>
                <w:b/>
              </w:rPr>
            </w:pPr>
            <w:r w:rsidRPr="00075AF5">
              <w:rPr>
                <w:rFonts w:ascii="Arial" w:hAnsi="Arial" w:cs="Arial"/>
                <w:b/>
              </w:rPr>
              <w:t>Monday, January 11, 2021</w:t>
            </w:r>
          </w:p>
          <w:p w14:paraId="6F1E97A6" w14:textId="521A40F0" w:rsidR="00B938DA" w:rsidRPr="00490083" w:rsidRDefault="008430F9" w:rsidP="008430F9">
            <w:pPr>
              <w:tabs>
                <w:tab w:val="left" w:pos="1608"/>
              </w:tabs>
              <w:rPr>
                <w:rFonts w:ascii="Arial" w:hAnsi="Arial" w:cs="Arial"/>
                <w:b/>
              </w:rPr>
            </w:pPr>
            <w:r>
              <w:rPr>
                <w:rFonts w:ascii="Arial" w:hAnsi="Arial" w:cs="Arial"/>
                <w:b/>
              </w:rPr>
              <w:t>Virtual Meeting</w:t>
            </w:r>
          </w:p>
          <w:p w14:paraId="1F300AE1" w14:textId="2C919872" w:rsidR="00B938DA" w:rsidRPr="00490083" w:rsidRDefault="00B938DA" w:rsidP="000C47CF">
            <w:pPr>
              <w:rPr>
                <w:rFonts w:ascii="Arial" w:hAnsi="Arial" w:cs="Arial"/>
                <w:b/>
                <w:color w:val="000000"/>
              </w:rPr>
            </w:pPr>
          </w:p>
        </w:tc>
        <w:tc>
          <w:tcPr>
            <w:tcW w:w="5220" w:type="dxa"/>
          </w:tcPr>
          <w:p w14:paraId="78674C0C" w14:textId="77777777" w:rsidR="008430F9" w:rsidRDefault="008430F9" w:rsidP="008430F9">
            <w:pPr>
              <w:rPr>
                <w:rFonts w:ascii="Arial" w:hAnsi="Arial" w:cs="Arial"/>
                <w:b/>
              </w:rPr>
            </w:pPr>
            <w:r>
              <w:rPr>
                <w:rFonts w:ascii="Arial" w:hAnsi="Arial" w:cs="Arial"/>
                <w:b/>
              </w:rPr>
              <w:t>2021</w:t>
            </w:r>
            <w:r w:rsidRPr="008B5B6E">
              <w:rPr>
                <w:rFonts w:ascii="Arial" w:hAnsi="Arial" w:cs="Arial"/>
                <w:b/>
              </w:rPr>
              <w:t xml:space="preserve"> meetings:</w:t>
            </w:r>
            <w:r>
              <w:rPr>
                <w:rFonts w:ascii="Arial" w:hAnsi="Arial" w:cs="Arial"/>
                <w:b/>
              </w:rPr>
              <w:t xml:space="preserve"> </w:t>
            </w:r>
          </w:p>
          <w:p w14:paraId="1F636C45" w14:textId="77777777" w:rsidR="008430F9" w:rsidRDefault="008430F9" w:rsidP="008430F9">
            <w:pPr>
              <w:rPr>
                <w:rFonts w:ascii="Arial" w:hAnsi="Arial" w:cs="Arial"/>
                <w:b/>
              </w:rPr>
            </w:pPr>
            <w:r>
              <w:rPr>
                <w:rFonts w:ascii="Arial" w:hAnsi="Arial" w:cs="Arial"/>
                <w:b/>
              </w:rPr>
              <w:t>Monday, April 12, 2021</w:t>
            </w:r>
          </w:p>
          <w:p w14:paraId="443D5527" w14:textId="77777777" w:rsidR="008430F9" w:rsidRDefault="008430F9" w:rsidP="008430F9">
            <w:pPr>
              <w:rPr>
                <w:rFonts w:ascii="Arial" w:hAnsi="Arial" w:cs="Arial"/>
                <w:b/>
              </w:rPr>
            </w:pPr>
            <w:r>
              <w:rPr>
                <w:rFonts w:ascii="Arial" w:hAnsi="Arial" w:cs="Arial"/>
                <w:b/>
              </w:rPr>
              <w:t>Monday, July 12, 2021</w:t>
            </w:r>
          </w:p>
          <w:p w14:paraId="0AFAEBC5" w14:textId="7D4DD078" w:rsidR="00B938DA" w:rsidRPr="008B5B6E" w:rsidRDefault="008430F9" w:rsidP="007E29C8">
            <w:pPr>
              <w:rPr>
                <w:rFonts w:ascii="Arial" w:hAnsi="Arial" w:cs="Arial"/>
                <w:color w:val="000000"/>
                <w:szCs w:val="24"/>
              </w:rPr>
            </w:pPr>
            <w:r>
              <w:rPr>
                <w:rFonts w:ascii="Arial" w:hAnsi="Arial" w:cs="Arial"/>
                <w:b/>
              </w:rPr>
              <w:t>Monday, October 11, 2021</w:t>
            </w:r>
          </w:p>
        </w:tc>
      </w:tr>
    </w:tbl>
    <w:p w14:paraId="09DAC7D5" w14:textId="1887B9B8" w:rsidR="004A4A82" w:rsidRPr="00A14D61" w:rsidRDefault="004A4A82" w:rsidP="00DF2E37">
      <w:pPr>
        <w:ind w:left="-480" w:firstLine="480"/>
        <w:jc w:val="both"/>
        <w:rPr>
          <w:rFonts w:ascii="Arial" w:hAnsi="Arial" w:cs="Arial"/>
          <w:sz w:val="22"/>
          <w:szCs w:val="22"/>
        </w:rPr>
      </w:pPr>
    </w:p>
    <w:sectPr w:rsidR="004A4A82" w:rsidRPr="00A14D61" w:rsidSect="00A47696">
      <w:headerReference w:type="default" r:id="rId14"/>
      <w:pgSz w:w="12240" w:h="15840" w:code="1"/>
      <w:pgMar w:top="2304" w:right="1195" w:bottom="864"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9DAEE1" w14:textId="77777777" w:rsidR="00726BEA" w:rsidRDefault="00726BEA">
      <w:r>
        <w:separator/>
      </w:r>
    </w:p>
  </w:endnote>
  <w:endnote w:type="continuationSeparator" w:id="0">
    <w:p w14:paraId="5CEB3E05" w14:textId="77777777" w:rsidR="00726BEA" w:rsidRDefault="00726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1248DD" w14:textId="77777777" w:rsidR="00726BEA" w:rsidRDefault="00726BEA">
      <w:r>
        <w:separator/>
      </w:r>
    </w:p>
  </w:footnote>
  <w:footnote w:type="continuationSeparator" w:id="0">
    <w:p w14:paraId="091FB167" w14:textId="77777777" w:rsidR="00726BEA" w:rsidRDefault="00726B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46C972" w14:textId="77777777" w:rsidR="009F137B" w:rsidRDefault="009F137B">
    <w:pPr>
      <w:pStyle w:val="Footer"/>
      <w:jc w:val="right"/>
      <w:rPr>
        <w:rFonts w:ascii="Arial Narrow" w:hAnsi="Arial Narrow"/>
        <w:color w:val="808080"/>
      </w:rPr>
    </w:pPr>
    <w:r>
      <w:rPr>
        <w:rFonts w:ascii="Arial Narrow" w:hAnsi="Arial Narrow"/>
        <w:color w:val="808080"/>
      </w:rPr>
      <w:t xml:space="preserve">Delaware Cancer Consortium  </w:t>
    </w:r>
  </w:p>
  <w:p w14:paraId="11AAE68B" w14:textId="38529233" w:rsidR="009F137B" w:rsidRDefault="009F137B">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sidR="00B53902">
      <w:rPr>
        <w:rFonts w:ascii="Arial Narrow" w:hAnsi="Arial Narrow"/>
        <w:noProof/>
        <w:color w:val="808080"/>
      </w:rPr>
      <w:t>4</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sidR="00B53902">
      <w:rPr>
        <w:rFonts w:ascii="Arial Narrow" w:hAnsi="Arial Narrow"/>
        <w:noProof/>
        <w:color w:val="808080"/>
      </w:rPr>
      <w:t>5</w:t>
    </w:r>
    <w:r>
      <w:rPr>
        <w:rFonts w:ascii="Arial Narrow" w:hAnsi="Arial Narrow"/>
        <w:color w:val="808080"/>
      </w:rPr>
      <w:fldChar w:fldCharType="end"/>
    </w:r>
  </w:p>
  <w:p w14:paraId="0E59380B" w14:textId="77777777" w:rsidR="009F137B" w:rsidRDefault="009F137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FC7ECB"/>
    <w:multiLevelType w:val="hybridMultilevel"/>
    <w:tmpl w:val="063A4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2FA5F17"/>
    <w:multiLevelType w:val="hybridMultilevel"/>
    <w:tmpl w:val="732CFD68"/>
    <w:lvl w:ilvl="0" w:tplc="68C4AD5E">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0A19B7"/>
    <w:multiLevelType w:val="hybridMultilevel"/>
    <w:tmpl w:val="4B5EB0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5E83FD5"/>
    <w:multiLevelType w:val="hybridMultilevel"/>
    <w:tmpl w:val="5182491A"/>
    <w:lvl w:ilvl="0" w:tplc="1092F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E03C61"/>
    <w:multiLevelType w:val="hybridMultilevel"/>
    <w:tmpl w:val="F7F298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CC5EFD"/>
    <w:multiLevelType w:val="hybridMultilevel"/>
    <w:tmpl w:val="66D6B994"/>
    <w:lvl w:ilvl="0" w:tplc="88EC3E1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13B77B85"/>
    <w:multiLevelType w:val="hybridMultilevel"/>
    <w:tmpl w:val="C2248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2" w15:restartNumberingAfterBreak="0">
    <w:nsid w:val="171E0E54"/>
    <w:multiLevelType w:val="hybridMultilevel"/>
    <w:tmpl w:val="D788FAD0"/>
    <w:lvl w:ilvl="0" w:tplc="AA806808">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FC2DF1"/>
    <w:multiLevelType w:val="hybridMultilevel"/>
    <w:tmpl w:val="4A6EC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DB24BD"/>
    <w:multiLevelType w:val="hybridMultilevel"/>
    <w:tmpl w:val="26B07BE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9" w15:restartNumberingAfterBreak="0">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210D2D"/>
    <w:multiLevelType w:val="hybridMultilevel"/>
    <w:tmpl w:val="597C8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F646AB"/>
    <w:multiLevelType w:val="hybridMultilevel"/>
    <w:tmpl w:val="0DDE5C0A"/>
    <w:lvl w:ilvl="0" w:tplc="B0B462E2">
      <w:numFmt w:val="bullet"/>
      <w:lvlText w:val="-"/>
      <w:lvlJc w:val="left"/>
      <w:pPr>
        <w:ind w:left="1830" w:hanging="360"/>
      </w:pPr>
      <w:rPr>
        <w:rFonts w:ascii="Arial Narrow" w:eastAsia="Times New Roman" w:hAnsi="Arial Narrow" w:cs="Aria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23" w15:restartNumberingAfterBreak="0">
    <w:nsid w:val="3A1910FF"/>
    <w:multiLevelType w:val="hybridMultilevel"/>
    <w:tmpl w:val="9712FE1C"/>
    <w:lvl w:ilvl="0" w:tplc="27D8E828">
      <w:start w:val="1"/>
      <w:numFmt w:val="bullet"/>
      <w:lvlText w:val="•"/>
      <w:lvlJc w:val="left"/>
      <w:pPr>
        <w:tabs>
          <w:tab w:val="num" w:pos="720"/>
        </w:tabs>
        <w:ind w:left="720" w:hanging="360"/>
      </w:pPr>
      <w:rPr>
        <w:rFonts w:ascii="Arial" w:hAnsi="Arial" w:hint="default"/>
      </w:rPr>
    </w:lvl>
    <w:lvl w:ilvl="1" w:tplc="D1F43228" w:tentative="1">
      <w:start w:val="1"/>
      <w:numFmt w:val="bullet"/>
      <w:lvlText w:val="•"/>
      <w:lvlJc w:val="left"/>
      <w:pPr>
        <w:tabs>
          <w:tab w:val="num" w:pos="1440"/>
        </w:tabs>
        <w:ind w:left="1440" w:hanging="360"/>
      </w:pPr>
      <w:rPr>
        <w:rFonts w:ascii="Arial" w:hAnsi="Arial" w:hint="default"/>
      </w:rPr>
    </w:lvl>
    <w:lvl w:ilvl="2" w:tplc="75A238A8" w:tentative="1">
      <w:start w:val="1"/>
      <w:numFmt w:val="bullet"/>
      <w:lvlText w:val="•"/>
      <w:lvlJc w:val="left"/>
      <w:pPr>
        <w:tabs>
          <w:tab w:val="num" w:pos="2160"/>
        </w:tabs>
        <w:ind w:left="2160" w:hanging="360"/>
      </w:pPr>
      <w:rPr>
        <w:rFonts w:ascii="Arial" w:hAnsi="Arial" w:hint="default"/>
      </w:rPr>
    </w:lvl>
    <w:lvl w:ilvl="3" w:tplc="E82A2708" w:tentative="1">
      <w:start w:val="1"/>
      <w:numFmt w:val="bullet"/>
      <w:lvlText w:val="•"/>
      <w:lvlJc w:val="left"/>
      <w:pPr>
        <w:tabs>
          <w:tab w:val="num" w:pos="2880"/>
        </w:tabs>
        <w:ind w:left="2880" w:hanging="360"/>
      </w:pPr>
      <w:rPr>
        <w:rFonts w:ascii="Arial" w:hAnsi="Arial" w:hint="default"/>
      </w:rPr>
    </w:lvl>
    <w:lvl w:ilvl="4" w:tplc="A6B27E28" w:tentative="1">
      <w:start w:val="1"/>
      <w:numFmt w:val="bullet"/>
      <w:lvlText w:val="•"/>
      <w:lvlJc w:val="left"/>
      <w:pPr>
        <w:tabs>
          <w:tab w:val="num" w:pos="3600"/>
        </w:tabs>
        <w:ind w:left="3600" w:hanging="360"/>
      </w:pPr>
      <w:rPr>
        <w:rFonts w:ascii="Arial" w:hAnsi="Arial" w:hint="default"/>
      </w:rPr>
    </w:lvl>
    <w:lvl w:ilvl="5" w:tplc="5DAC2956" w:tentative="1">
      <w:start w:val="1"/>
      <w:numFmt w:val="bullet"/>
      <w:lvlText w:val="•"/>
      <w:lvlJc w:val="left"/>
      <w:pPr>
        <w:tabs>
          <w:tab w:val="num" w:pos="4320"/>
        </w:tabs>
        <w:ind w:left="4320" w:hanging="360"/>
      </w:pPr>
      <w:rPr>
        <w:rFonts w:ascii="Arial" w:hAnsi="Arial" w:hint="default"/>
      </w:rPr>
    </w:lvl>
    <w:lvl w:ilvl="6" w:tplc="323A2926" w:tentative="1">
      <w:start w:val="1"/>
      <w:numFmt w:val="bullet"/>
      <w:lvlText w:val="•"/>
      <w:lvlJc w:val="left"/>
      <w:pPr>
        <w:tabs>
          <w:tab w:val="num" w:pos="5040"/>
        </w:tabs>
        <w:ind w:left="5040" w:hanging="360"/>
      </w:pPr>
      <w:rPr>
        <w:rFonts w:ascii="Arial" w:hAnsi="Arial" w:hint="default"/>
      </w:rPr>
    </w:lvl>
    <w:lvl w:ilvl="7" w:tplc="DF3463A0" w:tentative="1">
      <w:start w:val="1"/>
      <w:numFmt w:val="bullet"/>
      <w:lvlText w:val="•"/>
      <w:lvlJc w:val="left"/>
      <w:pPr>
        <w:tabs>
          <w:tab w:val="num" w:pos="5760"/>
        </w:tabs>
        <w:ind w:left="5760" w:hanging="360"/>
      </w:pPr>
      <w:rPr>
        <w:rFonts w:ascii="Arial" w:hAnsi="Arial" w:hint="default"/>
      </w:rPr>
    </w:lvl>
    <w:lvl w:ilvl="8" w:tplc="4840358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B262F3"/>
    <w:multiLevelType w:val="hybridMultilevel"/>
    <w:tmpl w:val="65D2A89C"/>
    <w:lvl w:ilvl="0" w:tplc="ACDC10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53AC458C"/>
    <w:multiLevelType w:val="hybridMultilevel"/>
    <w:tmpl w:val="835E2A28"/>
    <w:lvl w:ilvl="0" w:tplc="AA806808">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D2101B6"/>
    <w:multiLevelType w:val="hybridMultilevel"/>
    <w:tmpl w:val="B1967D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52C1B02"/>
    <w:multiLevelType w:val="hybridMultilevel"/>
    <w:tmpl w:val="177C43D4"/>
    <w:lvl w:ilvl="0" w:tplc="85A0B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85263DB"/>
    <w:multiLevelType w:val="hybridMultilevel"/>
    <w:tmpl w:val="8EEED14C"/>
    <w:lvl w:ilvl="0" w:tplc="A720135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E503670"/>
    <w:multiLevelType w:val="hybridMultilevel"/>
    <w:tmpl w:val="6422D19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E45FE2"/>
    <w:multiLevelType w:val="hybridMultilevel"/>
    <w:tmpl w:val="8F3EBDCA"/>
    <w:lvl w:ilvl="0" w:tplc="C7020A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40" w15:restartNumberingAfterBreak="0">
    <w:nsid w:val="779E3A8A"/>
    <w:multiLevelType w:val="hybridMultilevel"/>
    <w:tmpl w:val="04326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0"/>
  </w:num>
  <w:num w:numId="3">
    <w:abstractNumId w:val="13"/>
  </w:num>
  <w:num w:numId="4">
    <w:abstractNumId w:val="11"/>
  </w:num>
  <w:num w:numId="5">
    <w:abstractNumId w:val="26"/>
  </w:num>
  <w:num w:numId="6">
    <w:abstractNumId w:val="35"/>
  </w:num>
  <w:num w:numId="7">
    <w:abstractNumId w:val="41"/>
  </w:num>
  <w:num w:numId="8">
    <w:abstractNumId w:val="39"/>
  </w:num>
  <w:num w:numId="9">
    <w:abstractNumId w:val="28"/>
  </w:num>
  <w:num w:numId="10">
    <w:abstractNumId w:val="6"/>
  </w:num>
  <w:num w:numId="11">
    <w:abstractNumId w:val="38"/>
  </w:num>
  <w:num w:numId="12">
    <w:abstractNumId w:val="16"/>
  </w:num>
  <w:num w:numId="13">
    <w:abstractNumId w:val="25"/>
  </w:num>
  <w:num w:numId="14">
    <w:abstractNumId w:val="20"/>
  </w:num>
  <w:num w:numId="15">
    <w:abstractNumId w:val="18"/>
  </w:num>
  <w:num w:numId="16">
    <w:abstractNumId w:val="17"/>
  </w:num>
  <w:num w:numId="17">
    <w:abstractNumId w:val="8"/>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24"/>
    <w:lvlOverride w:ilvl="0"/>
    <w:lvlOverride w:ilvl="1">
      <w:startOverride w:val="1"/>
    </w:lvlOverride>
    <w:lvlOverride w:ilvl="2"/>
    <w:lvlOverride w:ilvl="3"/>
    <w:lvlOverride w:ilvl="4"/>
    <w:lvlOverride w:ilvl="5"/>
    <w:lvlOverride w:ilvl="6"/>
    <w:lvlOverride w:ilvl="7"/>
    <w:lvlOverride w:ilvl="8"/>
  </w:num>
  <w:num w:numId="21">
    <w:abstractNumId w:val="32"/>
  </w:num>
  <w:num w:numId="22">
    <w:abstractNumId w:val="22"/>
  </w:num>
  <w:num w:numId="23">
    <w:abstractNumId w:val="5"/>
  </w:num>
  <w:num w:numId="24">
    <w:abstractNumId w:val="9"/>
  </w:num>
  <w:num w:numId="25">
    <w:abstractNumId w:val="23"/>
  </w:num>
  <w:num w:numId="26">
    <w:abstractNumId w:val="33"/>
  </w:num>
  <w:num w:numId="27">
    <w:abstractNumId w:val="3"/>
  </w:num>
  <w:num w:numId="28">
    <w:abstractNumId w:val="34"/>
  </w:num>
  <w:num w:numId="29">
    <w:abstractNumId w:val="30"/>
  </w:num>
  <w:num w:numId="30">
    <w:abstractNumId w:val="2"/>
  </w:num>
  <w:num w:numId="31">
    <w:abstractNumId w:val="7"/>
  </w:num>
  <w:num w:numId="32">
    <w:abstractNumId w:val="31"/>
  </w:num>
  <w:num w:numId="33">
    <w:abstractNumId w:val="36"/>
  </w:num>
  <w:num w:numId="34">
    <w:abstractNumId w:val="15"/>
  </w:num>
  <w:num w:numId="35">
    <w:abstractNumId w:val="37"/>
  </w:num>
  <w:num w:numId="36">
    <w:abstractNumId w:val="40"/>
  </w:num>
  <w:num w:numId="37">
    <w:abstractNumId w:val="21"/>
  </w:num>
  <w:num w:numId="38">
    <w:abstractNumId w:val="1"/>
  </w:num>
  <w:num w:numId="39">
    <w:abstractNumId w:val="10"/>
  </w:num>
  <w:num w:numId="40">
    <w:abstractNumId w:val="4"/>
  </w:num>
  <w:num w:numId="41">
    <w:abstractNumId w:val="12"/>
  </w:num>
  <w:num w:numId="42">
    <w:abstractNumId w:val="14"/>
  </w:num>
  <w:num w:numId="43">
    <w:abstractNumId w:val="2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4097">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6F86"/>
    <w:rsid w:val="00007228"/>
    <w:rsid w:val="00010652"/>
    <w:rsid w:val="000119E5"/>
    <w:rsid w:val="000123D1"/>
    <w:rsid w:val="00015DFF"/>
    <w:rsid w:val="00015FAA"/>
    <w:rsid w:val="0001739C"/>
    <w:rsid w:val="000173A3"/>
    <w:rsid w:val="000178F0"/>
    <w:rsid w:val="00017F73"/>
    <w:rsid w:val="00020369"/>
    <w:rsid w:val="000206AB"/>
    <w:rsid w:val="0002121F"/>
    <w:rsid w:val="00021736"/>
    <w:rsid w:val="00021A5E"/>
    <w:rsid w:val="00021D5F"/>
    <w:rsid w:val="000220EB"/>
    <w:rsid w:val="00022485"/>
    <w:rsid w:val="00023AD6"/>
    <w:rsid w:val="0002402F"/>
    <w:rsid w:val="000241FB"/>
    <w:rsid w:val="00025619"/>
    <w:rsid w:val="00025739"/>
    <w:rsid w:val="00026309"/>
    <w:rsid w:val="00026C3D"/>
    <w:rsid w:val="000304A3"/>
    <w:rsid w:val="0003063B"/>
    <w:rsid w:val="00030E37"/>
    <w:rsid w:val="00031810"/>
    <w:rsid w:val="00031B32"/>
    <w:rsid w:val="000325EB"/>
    <w:rsid w:val="000328A0"/>
    <w:rsid w:val="00034904"/>
    <w:rsid w:val="00036C4F"/>
    <w:rsid w:val="00036DB9"/>
    <w:rsid w:val="00040A14"/>
    <w:rsid w:val="000413AD"/>
    <w:rsid w:val="000425E8"/>
    <w:rsid w:val="0004270D"/>
    <w:rsid w:val="00044BCD"/>
    <w:rsid w:val="0004595C"/>
    <w:rsid w:val="000461B2"/>
    <w:rsid w:val="000477A0"/>
    <w:rsid w:val="00047B22"/>
    <w:rsid w:val="00051C9A"/>
    <w:rsid w:val="000523AE"/>
    <w:rsid w:val="00052AF9"/>
    <w:rsid w:val="00053A7A"/>
    <w:rsid w:val="00053DAE"/>
    <w:rsid w:val="00054408"/>
    <w:rsid w:val="0005582C"/>
    <w:rsid w:val="000564B4"/>
    <w:rsid w:val="0006042F"/>
    <w:rsid w:val="000641F9"/>
    <w:rsid w:val="00064E64"/>
    <w:rsid w:val="0006526B"/>
    <w:rsid w:val="000652F8"/>
    <w:rsid w:val="000654BE"/>
    <w:rsid w:val="00065D45"/>
    <w:rsid w:val="00067DB4"/>
    <w:rsid w:val="00070CF8"/>
    <w:rsid w:val="00070D29"/>
    <w:rsid w:val="0007178F"/>
    <w:rsid w:val="00073D0A"/>
    <w:rsid w:val="000740A0"/>
    <w:rsid w:val="000743E3"/>
    <w:rsid w:val="00074F0B"/>
    <w:rsid w:val="00075383"/>
    <w:rsid w:val="00075980"/>
    <w:rsid w:val="000759D8"/>
    <w:rsid w:val="00075AF5"/>
    <w:rsid w:val="00075DA5"/>
    <w:rsid w:val="00075FD8"/>
    <w:rsid w:val="00076A24"/>
    <w:rsid w:val="00077872"/>
    <w:rsid w:val="0008073E"/>
    <w:rsid w:val="00080AAC"/>
    <w:rsid w:val="00083153"/>
    <w:rsid w:val="000847F5"/>
    <w:rsid w:val="00084B88"/>
    <w:rsid w:val="000850EE"/>
    <w:rsid w:val="000852B2"/>
    <w:rsid w:val="00085453"/>
    <w:rsid w:val="000859A5"/>
    <w:rsid w:val="00086397"/>
    <w:rsid w:val="00086CAF"/>
    <w:rsid w:val="00087094"/>
    <w:rsid w:val="00087559"/>
    <w:rsid w:val="0009011F"/>
    <w:rsid w:val="00090849"/>
    <w:rsid w:val="00091A02"/>
    <w:rsid w:val="00091C00"/>
    <w:rsid w:val="00092E94"/>
    <w:rsid w:val="000931BD"/>
    <w:rsid w:val="0009348F"/>
    <w:rsid w:val="00093AE1"/>
    <w:rsid w:val="00094BFB"/>
    <w:rsid w:val="00095021"/>
    <w:rsid w:val="00095415"/>
    <w:rsid w:val="00095987"/>
    <w:rsid w:val="00095BDD"/>
    <w:rsid w:val="0009615F"/>
    <w:rsid w:val="000961D9"/>
    <w:rsid w:val="000977E7"/>
    <w:rsid w:val="00097CF9"/>
    <w:rsid w:val="000A05F8"/>
    <w:rsid w:val="000A0AAE"/>
    <w:rsid w:val="000A20F4"/>
    <w:rsid w:val="000A2B23"/>
    <w:rsid w:val="000A30F0"/>
    <w:rsid w:val="000A6572"/>
    <w:rsid w:val="000A7BA8"/>
    <w:rsid w:val="000A7E98"/>
    <w:rsid w:val="000B0AEE"/>
    <w:rsid w:val="000B0C09"/>
    <w:rsid w:val="000B0D9C"/>
    <w:rsid w:val="000B0F26"/>
    <w:rsid w:val="000B1F47"/>
    <w:rsid w:val="000B2BD3"/>
    <w:rsid w:val="000B3B87"/>
    <w:rsid w:val="000B3F5C"/>
    <w:rsid w:val="000B4237"/>
    <w:rsid w:val="000B4279"/>
    <w:rsid w:val="000B444C"/>
    <w:rsid w:val="000B61F6"/>
    <w:rsid w:val="000B6A53"/>
    <w:rsid w:val="000B7FC2"/>
    <w:rsid w:val="000C05B4"/>
    <w:rsid w:val="000C099A"/>
    <w:rsid w:val="000C1335"/>
    <w:rsid w:val="000C1348"/>
    <w:rsid w:val="000C1C0D"/>
    <w:rsid w:val="000C204D"/>
    <w:rsid w:val="000C2332"/>
    <w:rsid w:val="000C47CF"/>
    <w:rsid w:val="000C4F03"/>
    <w:rsid w:val="000C5469"/>
    <w:rsid w:val="000D04C7"/>
    <w:rsid w:val="000D0A90"/>
    <w:rsid w:val="000D136A"/>
    <w:rsid w:val="000D2378"/>
    <w:rsid w:val="000D2B44"/>
    <w:rsid w:val="000D2C85"/>
    <w:rsid w:val="000D32E2"/>
    <w:rsid w:val="000D3FE2"/>
    <w:rsid w:val="000D4119"/>
    <w:rsid w:val="000D5A1B"/>
    <w:rsid w:val="000D6FBA"/>
    <w:rsid w:val="000D770C"/>
    <w:rsid w:val="000D7741"/>
    <w:rsid w:val="000E11A0"/>
    <w:rsid w:val="000E16D5"/>
    <w:rsid w:val="000E2182"/>
    <w:rsid w:val="000E2DE8"/>
    <w:rsid w:val="000E3193"/>
    <w:rsid w:val="000E33A7"/>
    <w:rsid w:val="000E4C43"/>
    <w:rsid w:val="000E522C"/>
    <w:rsid w:val="000E6080"/>
    <w:rsid w:val="000E616E"/>
    <w:rsid w:val="000E692B"/>
    <w:rsid w:val="000E69D9"/>
    <w:rsid w:val="000E782E"/>
    <w:rsid w:val="000E7FF6"/>
    <w:rsid w:val="000F2475"/>
    <w:rsid w:val="000F267A"/>
    <w:rsid w:val="000F2E78"/>
    <w:rsid w:val="000F3143"/>
    <w:rsid w:val="000F472E"/>
    <w:rsid w:val="000F4CA8"/>
    <w:rsid w:val="000F5CDC"/>
    <w:rsid w:val="000F6439"/>
    <w:rsid w:val="000F678D"/>
    <w:rsid w:val="000F6922"/>
    <w:rsid w:val="000F6929"/>
    <w:rsid w:val="000F7A0F"/>
    <w:rsid w:val="000F7A31"/>
    <w:rsid w:val="00101866"/>
    <w:rsid w:val="00102EC4"/>
    <w:rsid w:val="00103788"/>
    <w:rsid w:val="001037D4"/>
    <w:rsid w:val="00104FEA"/>
    <w:rsid w:val="001059E5"/>
    <w:rsid w:val="0010633A"/>
    <w:rsid w:val="001063A7"/>
    <w:rsid w:val="001067B0"/>
    <w:rsid w:val="0011038D"/>
    <w:rsid w:val="00111A12"/>
    <w:rsid w:val="001125D0"/>
    <w:rsid w:val="0011319A"/>
    <w:rsid w:val="001146C3"/>
    <w:rsid w:val="00114C7C"/>
    <w:rsid w:val="00115369"/>
    <w:rsid w:val="0011587C"/>
    <w:rsid w:val="00115DCB"/>
    <w:rsid w:val="001163E5"/>
    <w:rsid w:val="00116580"/>
    <w:rsid w:val="001170E9"/>
    <w:rsid w:val="00117619"/>
    <w:rsid w:val="0012087D"/>
    <w:rsid w:val="001209BA"/>
    <w:rsid w:val="00121714"/>
    <w:rsid w:val="00122EB3"/>
    <w:rsid w:val="00123218"/>
    <w:rsid w:val="001235F6"/>
    <w:rsid w:val="00123EB9"/>
    <w:rsid w:val="00124308"/>
    <w:rsid w:val="00124BAB"/>
    <w:rsid w:val="00125205"/>
    <w:rsid w:val="0012649C"/>
    <w:rsid w:val="00126ADA"/>
    <w:rsid w:val="00126E9C"/>
    <w:rsid w:val="00127327"/>
    <w:rsid w:val="00127428"/>
    <w:rsid w:val="001310DE"/>
    <w:rsid w:val="0013144F"/>
    <w:rsid w:val="00132187"/>
    <w:rsid w:val="001327A4"/>
    <w:rsid w:val="00132A52"/>
    <w:rsid w:val="00132D35"/>
    <w:rsid w:val="001348FB"/>
    <w:rsid w:val="00136D28"/>
    <w:rsid w:val="001403B2"/>
    <w:rsid w:val="001406AF"/>
    <w:rsid w:val="00140CFA"/>
    <w:rsid w:val="00141132"/>
    <w:rsid w:val="0014135C"/>
    <w:rsid w:val="00141687"/>
    <w:rsid w:val="001416B7"/>
    <w:rsid w:val="00142327"/>
    <w:rsid w:val="001435E1"/>
    <w:rsid w:val="0014460B"/>
    <w:rsid w:val="00145DC7"/>
    <w:rsid w:val="00145F5B"/>
    <w:rsid w:val="00145F75"/>
    <w:rsid w:val="001464F1"/>
    <w:rsid w:val="0014655C"/>
    <w:rsid w:val="00146B9A"/>
    <w:rsid w:val="00150864"/>
    <w:rsid w:val="00151CB2"/>
    <w:rsid w:val="00151EA1"/>
    <w:rsid w:val="0015241C"/>
    <w:rsid w:val="00152899"/>
    <w:rsid w:val="0015301F"/>
    <w:rsid w:val="00154765"/>
    <w:rsid w:val="00154953"/>
    <w:rsid w:val="001565BF"/>
    <w:rsid w:val="00156BF7"/>
    <w:rsid w:val="001615B6"/>
    <w:rsid w:val="00164654"/>
    <w:rsid w:val="001647C0"/>
    <w:rsid w:val="00164D2C"/>
    <w:rsid w:val="001651FF"/>
    <w:rsid w:val="00165580"/>
    <w:rsid w:val="001671C7"/>
    <w:rsid w:val="00167A26"/>
    <w:rsid w:val="00167A60"/>
    <w:rsid w:val="00167C1E"/>
    <w:rsid w:val="0017083B"/>
    <w:rsid w:val="00170C55"/>
    <w:rsid w:val="00170E3B"/>
    <w:rsid w:val="00171111"/>
    <w:rsid w:val="00171392"/>
    <w:rsid w:val="00171756"/>
    <w:rsid w:val="00171935"/>
    <w:rsid w:val="001732AA"/>
    <w:rsid w:val="0017379E"/>
    <w:rsid w:val="001738D6"/>
    <w:rsid w:val="00174979"/>
    <w:rsid w:val="00175002"/>
    <w:rsid w:val="001758AC"/>
    <w:rsid w:val="00175FE2"/>
    <w:rsid w:val="0017709E"/>
    <w:rsid w:val="00177464"/>
    <w:rsid w:val="00182A2E"/>
    <w:rsid w:val="00182CB0"/>
    <w:rsid w:val="001835DC"/>
    <w:rsid w:val="00183D04"/>
    <w:rsid w:val="00185BFF"/>
    <w:rsid w:val="00187CAA"/>
    <w:rsid w:val="001904A0"/>
    <w:rsid w:val="00190DAA"/>
    <w:rsid w:val="001913DD"/>
    <w:rsid w:val="00191E6D"/>
    <w:rsid w:val="0019262D"/>
    <w:rsid w:val="00192E98"/>
    <w:rsid w:val="00192F4E"/>
    <w:rsid w:val="00195FCD"/>
    <w:rsid w:val="001964D6"/>
    <w:rsid w:val="00197B54"/>
    <w:rsid w:val="00197B99"/>
    <w:rsid w:val="001A08D2"/>
    <w:rsid w:val="001A0B6A"/>
    <w:rsid w:val="001A10AD"/>
    <w:rsid w:val="001A1A40"/>
    <w:rsid w:val="001A1DE8"/>
    <w:rsid w:val="001A3770"/>
    <w:rsid w:val="001A4C4C"/>
    <w:rsid w:val="001A5CE6"/>
    <w:rsid w:val="001A621F"/>
    <w:rsid w:val="001A6393"/>
    <w:rsid w:val="001A6992"/>
    <w:rsid w:val="001A6C21"/>
    <w:rsid w:val="001A76EA"/>
    <w:rsid w:val="001A76EC"/>
    <w:rsid w:val="001A77A9"/>
    <w:rsid w:val="001B20DD"/>
    <w:rsid w:val="001B2D18"/>
    <w:rsid w:val="001B704B"/>
    <w:rsid w:val="001B78EB"/>
    <w:rsid w:val="001B7F53"/>
    <w:rsid w:val="001C09C2"/>
    <w:rsid w:val="001C1D5C"/>
    <w:rsid w:val="001C236B"/>
    <w:rsid w:val="001C2741"/>
    <w:rsid w:val="001C2E99"/>
    <w:rsid w:val="001C32F9"/>
    <w:rsid w:val="001C3B7D"/>
    <w:rsid w:val="001C3B96"/>
    <w:rsid w:val="001C40E0"/>
    <w:rsid w:val="001C541F"/>
    <w:rsid w:val="001C6539"/>
    <w:rsid w:val="001C67C3"/>
    <w:rsid w:val="001C6A60"/>
    <w:rsid w:val="001C6E42"/>
    <w:rsid w:val="001C757D"/>
    <w:rsid w:val="001C7A80"/>
    <w:rsid w:val="001D2D2A"/>
    <w:rsid w:val="001D2FEA"/>
    <w:rsid w:val="001D429F"/>
    <w:rsid w:val="001D4D26"/>
    <w:rsid w:val="001D4E57"/>
    <w:rsid w:val="001D70C2"/>
    <w:rsid w:val="001D7518"/>
    <w:rsid w:val="001D77CB"/>
    <w:rsid w:val="001E03BF"/>
    <w:rsid w:val="001E145C"/>
    <w:rsid w:val="001E27E2"/>
    <w:rsid w:val="001E3356"/>
    <w:rsid w:val="001E420D"/>
    <w:rsid w:val="001E4463"/>
    <w:rsid w:val="001E53FF"/>
    <w:rsid w:val="001E5D9B"/>
    <w:rsid w:val="001E66F4"/>
    <w:rsid w:val="001F3E19"/>
    <w:rsid w:val="001F42B2"/>
    <w:rsid w:val="001F51D2"/>
    <w:rsid w:val="001F57ED"/>
    <w:rsid w:val="001F6046"/>
    <w:rsid w:val="001F6A57"/>
    <w:rsid w:val="001F6D56"/>
    <w:rsid w:val="001F79C5"/>
    <w:rsid w:val="001F7ABD"/>
    <w:rsid w:val="001F7C10"/>
    <w:rsid w:val="00200A1C"/>
    <w:rsid w:val="00200ABE"/>
    <w:rsid w:val="00200D5E"/>
    <w:rsid w:val="00200FE3"/>
    <w:rsid w:val="00201C6C"/>
    <w:rsid w:val="002022B7"/>
    <w:rsid w:val="00202C3E"/>
    <w:rsid w:val="002039F5"/>
    <w:rsid w:val="00203AC3"/>
    <w:rsid w:val="0020400E"/>
    <w:rsid w:val="00204413"/>
    <w:rsid w:val="00204BB6"/>
    <w:rsid w:val="0020568A"/>
    <w:rsid w:val="00205F3F"/>
    <w:rsid w:val="00212C41"/>
    <w:rsid w:val="00212CDE"/>
    <w:rsid w:val="00212EFA"/>
    <w:rsid w:val="00213743"/>
    <w:rsid w:val="002138E8"/>
    <w:rsid w:val="00213F43"/>
    <w:rsid w:val="00214658"/>
    <w:rsid w:val="00214CA3"/>
    <w:rsid w:val="002159CE"/>
    <w:rsid w:val="00215B93"/>
    <w:rsid w:val="00220393"/>
    <w:rsid w:val="0022053C"/>
    <w:rsid w:val="00221356"/>
    <w:rsid w:val="00221D07"/>
    <w:rsid w:val="002236F6"/>
    <w:rsid w:val="0022395A"/>
    <w:rsid w:val="00223A6C"/>
    <w:rsid w:val="00223C20"/>
    <w:rsid w:val="00224076"/>
    <w:rsid w:val="00224113"/>
    <w:rsid w:val="0022467F"/>
    <w:rsid w:val="0022611E"/>
    <w:rsid w:val="00227820"/>
    <w:rsid w:val="00230346"/>
    <w:rsid w:val="002306F5"/>
    <w:rsid w:val="00230755"/>
    <w:rsid w:val="00230793"/>
    <w:rsid w:val="00231784"/>
    <w:rsid w:val="00231EAF"/>
    <w:rsid w:val="00232A82"/>
    <w:rsid w:val="002334CB"/>
    <w:rsid w:val="002341B6"/>
    <w:rsid w:val="0023557D"/>
    <w:rsid w:val="00235586"/>
    <w:rsid w:val="00236195"/>
    <w:rsid w:val="00236220"/>
    <w:rsid w:val="002365AE"/>
    <w:rsid w:val="00240B2D"/>
    <w:rsid w:val="00240B6A"/>
    <w:rsid w:val="00240B9A"/>
    <w:rsid w:val="00241F26"/>
    <w:rsid w:val="00242D84"/>
    <w:rsid w:val="00243193"/>
    <w:rsid w:val="00244AAE"/>
    <w:rsid w:val="0024546B"/>
    <w:rsid w:val="00245A32"/>
    <w:rsid w:val="00247A47"/>
    <w:rsid w:val="0025124C"/>
    <w:rsid w:val="00251AC9"/>
    <w:rsid w:val="00251EF8"/>
    <w:rsid w:val="002526CB"/>
    <w:rsid w:val="002559B3"/>
    <w:rsid w:val="00255B81"/>
    <w:rsid w:val="0025742F"/>
    <w:rsid w:val="002578C2"/>
    <w:rsid w:val="00260329"/>
    <w:rsid w:val="002606BE"/>
    <w:rsid w:val="002610D6"/>
    <w:rsid w:val="00262335"/>
    <w:rsid w:val="00262CFB"/>
    <w:rsid w:val="002630B4"/>
    <w:rsid w:val="00263C9B"/>
    <w:rsid w:val="00265DFC"/>
    <w:rsid w:val="00265EBE"/>
    <w:rsid w:val="002662F6"/>
    <w:rsid w:val="0026718E"/>
    <w:rsid w:val="00267B8B"/>
    <w:rsid w:val="00270425"/>
    <w:rsid w:val="00270F2E"/>
    <w:rsid w:val="00270F6D"/>
    <w:rsid w:val="00271A8E"/>
    <w:rsid w:val="0027242A"/>
    <w:rsid w:val="00272912"/>
    <w:rsid w:val="00273032"/>
    <w:rsid w:val="0027355B"/>
    <w:rsid w:val="002742B0"/>
    <w:rsid w:val="00276C6F"/>
    <w:rsid w:val="002774AF"/>
    <w:rsid w:val="00277F90"/>
    <w:rsid w:val="0028179B"/>
    <w:rsid w:val="00281970"/>
    <w:rsid w:val="00281C2C"/>
    <w:rsid w:val="00282607"/>
    <w:rsid w:val="002829C0"/>
    <w:rsid w:val="00282DC2"/>
    <w:rsid w:val="00282E2D"/>
    <w:rsid w:val="00283819"/>
    <w:rsid w:val="00283B7F"/>
    <w:rsid w:val="002854DA"/>
    <w:rsid w:val="002855AE"/>
    <w:rsid w:val="002858AC"/>
    <w:rsid w:val="00285C28"/>
    <w:rsid w:val="00285DB2"/>
    <w:rsid w:val="00285EF3"/>
    <w:rsid w:val="0028661C"/>
    <w:rsid w:val="00291772"/>
    <w:rsid w:val="002927E1"/>
    <w:rsid w:val="002944E2"/>
    <w:rsid w:val="0029508A"/>
    <w:rsid w:val="00295CD2"/>
    <w:rsid w:val="0029781C"/>
    <w:rsid w:val="00297BA2"/>
    <w:rsid w:val="00297F77"/>
    <w:rsid w:val="002A0A89"/>
    <w:rsid w:val="002A0C4A"/>
    <w:rsid w:val="002A167C"/>
    <w:rsid w:val="002A18C9"/>
    <w:rsid w:val="002A209D"/>
    <w:rsid w:val="002A2530"/>
    <w:rsid w:val="002A3079"/>
    <w:rsid w:val="002A337E"/>
    <w:rsid w:val="002A349F"/>
    <w:rsid w:val="002A427B"/>
    <w:rsid w:val="002A457D"/>
    <w:rsid w:val="002A475C"/>
    <w:rsid w:val="002A4BAF"/>
    <w:rsid w:val="002A54DD"/>
    <w:rsid w:val="002A5634"/>
    <w:rsid w:val="002A5E7F"/>
    <w:rsid w:val="002A6D3B"/>
    <w:rsid w:val="002A6EE4"/>
    <w:rsid w:val="002A775D"/>
    <w:rsid w:val="002B069C"/>
    <w:rsid w:val="002B0FED"/>
    <w:rsid w:val="002B1104"/>
    <w:rsid w:val="002B1182"/>
    <w:rsid w:val="002B32F3"/>
    <w:rsid w:val="002B3D21"/>
    <w:rsid w:val="002B4E45"/>
    <w:rsid w:val="002B5906"/>
    <w:rsid w:val="002B6654"/>
    <w:rsid w:val="002B73C9"/>
    <w:rsid w:val="002B7A5C"/>
    <w:rsid w:val="002C16E9"/>
    <w:rsid w:val="002C2D4B"/>
    <w:rsid w:val="002C2E60"/>
    <w:rsid w:val="002C2EFB"/>
    <w:rsid w:val="002C31D1"/>
    <w:rsid w:val="002C55EA"/>
    <w:rsid w:val="002C5C5B"/>
    <w:rsid w:val="002C5E8A"/>
    <w:rsid w:val="002C66D4"/>
    <w:rsid w:val="002C6D2C"/>
    <w:rsid w:val="002D0B5F"/>
    <w:rsid w:val="002D1333"/>
    <w:rsid w:val="002D17F6"/>
    <w:rsid w:val="002D1E65"/>
    <w:rsid w:val="002D2177"/>
    <w:rsid w:val="002D2236"/>
    <w:rsid w:val="002D2666"/>
    <w:rsid w:val="002D2C05"/>
    <w:rsid w:val="002D60CC"/>
    <w:rsid w:val="002D6517"/>
    <w:rsid w:val="002D74D9"/>
    <w:rsid w:val="002D789B"/>
    <w:rsid w:val="002E1465"/>
    <w:rsid w:val="002E15F2"/>
    <w:rsid w:val="002E2BEB"/>
    <w:rsid w:val="002E44C4"/>
    <w:rsid w:val="002E4DBE"/>
    <w:rsid w:val="002E5B28"/>
    <w:rsid w:val="002E7609"/>
    <w:rsid w:val="002F00A6"/>
    <w:rsid w:val="002F08DF"/>
    <w:rsid w:val="002F0AC0"/>
    <w:rsid w:val="002F0C7E"/>
    <w:rsid w:val="002F0CEE"/>
    <w:rsid w:val="002F1A6B"/>
    <w:rsid w:val="002F28A6"/>
    <w:rsid w:val="002F30C9"/>
    <w:rsid w:val="002F3F9D"/>
    <w:rsid w:val="002F4AEA"/>
    <w:rsid w:val="002F5826"/>
    <w:rsid w:val="002F6071"/>
    <w:rsid w:val="002F6872"/>
    <w:rsid w:val="0030029B"/>
    <w:rsid w:val="0030055F"/>
    <w:rsid w:val="00300706"/>
    <w:rsid w:val="00303A22"/>
    <w:rsid w:val="00303B0F"/>
    <w:rsid w:val="00304998"/>
    <w:rsid w:val="00304DA8"/>
    <w:rsid w:val="00304F6F"/>
    <w:rsid w:val="00305185"/>
    <w:rsid w:val="00305303"/>
    <w:rsid w:val="003054EC"/>
    <w:rsid w:val="003057E7"/>
    <w:rsid w:val="00306216"/>
    <w:rsid w:val="00307E3F"/>
    <w:rsid w:val="00307E59"/>
    <w:rsid w:val="003104BA"/>
    <w:rsid w:val="00310B5A"/>
    <w:rsid w:val="00311448"/>
    <w:rsid w:val="00311D90"/>
    <w:rsid w:val="00311E3A"/>
    <w:rsid w:val="00312D9E"/>
    <w:rsid w:val="00312E3F"/>
    <w:rsid w:val="00312EE2"/>
    <w:rsid w:val="00313934"/>
    <w:rsid w:val="00313CA4"/>
    <w:rsid w:val="00314C09"/>
    <w:rsid w:val="003159E1"/>
    <w:rsid w:val="00315E0A"/>
    <w:rsid w:val="0031651C"/>
    <w:rsid w:val="00316BDC"/>
    <w:rsid w:val="00316E36"/>
    <w:rsid w:val="003173F6"/>
    <w:rsid w:val="003231F6"/>
    <w:rsid w:val="00323323"/>
    <w:rsid w:val="0032427A"/>
    <w:rsid w:val="00324B34"/>
    <w:rsid w:val="003258EE"/>
    <w:rsid w:val="00326A1E"/>
    <w:rsid w:val="003272FB"/>
    <w:rsid w:val="00327C39"/>
    <w:rsid w:val="00330508"/>
    <w:rsid w:val="0033247F"/>
    <w:rsid w:val="00332602"/>
    <w:rsid w:val="00332705"/>
    <w:rsid w:val="003327DA"/>
    <w:rsid w:val="0033320A"/>
    <w:rsid w:val="00333329"/>
    <w:rsid w:val="00334386"/>
    <w:rsid w:val="00334A7C"/>
    <w:rsid w:val="00334AFE"/>
    <w:rsid w:val="00334CA8"/>
    <w:rsid w:val="0033664B"/>
    <w:rsid w:val="00340A89"/>
    <w:rsid w:val="00341656"/>
    <w:rsid w:val="0034190C"/>
    <w:rsid w:val="0034193E"/>
    <w:rsid w:val="003437D6"/>
    <w:rsid w:val="00343DF1"/>
    <w:rsid w:val="00344417"/>
    <w:rsid w:val="0034518A"/>
    <w:rsid w:val="00345F36"/>
    <w:rsid w:val="00347E7C"/>
    <w:rsid w:val="00352767"/>
    <w:rsid w:val="00354DE0"/>
    <w:rsid w:val="00354E63"/>
    <w:rsid w:val="00355322"/>
    <w:rsid w:val="00355BD4"/>
    <w:rsid w:val="00360109"/>
    <w:rsid w:val="003602E4"/>
    <w:rsid w:val="003609A0"/>
    <w:rsid w:val="00360A9B"/>
    <w:rsid w:val="00360AB4"/>
    <w:rsid w:val="00361313"/>
    <w:rsid w:val="0036138B"/>
    <w:rsid w:val="00361EFB"/>
    <w:rsid w:val="003626BC"/>
    <w:rsid w:val="0036322D"/>
    <w:rsid w:val="00363ABF"/>
    <w:rsid w:val="00363F67"/>
    <w:rsid w:val="00364638"/>
    <w:rsid w:val="003648CD"/>
    <w:rsid w:val="00365552"/>
    <w:rsid w:val="003659ED"/>
    <w:rsid w:val="0036647F"/>
    <w:rsid w:val="0036661E"/>
    <w:rsid w:val="00370CC6"/>
    <w:rsid w:val="00371935"/>
    <w:rsid w:val="00371BBE"/>
    <w:rsid w:val="003722FA"/>
    <w:rsid w:val="00372CC0"/>
    <w:rsid w:val="003735F7"/>
    <w:rsid w:val="003739DB"/>
    <w:rsid w:val="00373D61"/>
    <w:rsid w:val="003741F2"/>
    <w:rsid w:val="003744D7"/>
    <w:rsid w:val="003773EE"/>
    <w:rsid w:val="00382308"/>
    <w:rsid w:val="003837CE"/>
    <w:rsid w:val="0038436A"/>
    <w:rsid w:val="00385840"/>
    <w:rsid w:val="00385917"/>
    <w:rsid w:val="00390014"/>
    <w:rsid w:val="00390F5D"/>
    <w:rsid w:val="00391C28"/>
    <w:rsid w:val="00391EAD"/>
    <w:rsid w:val="003925A7"/>
    <w:rsid w:val="0039329C"/>
    <w:rsid w:val="00394867"/>
    <w:rsid w:val="00395FD9"/>
    <w:rsid w:val="0039634A"/>
    <w:rsid w:val="003969B8"/>
    <w:rsid w:val="003A050A"/>
    <w:rsid w:val="003A0FB8"/>
    <w:rsid w:val="003A1A7A"/>
    <w:rsid w:val="003A3867"/>
    <w:rsid w:val="003A3A54"/>
    <w:rsid w:val="003A42E0"/>
    <w:rsid w:val="003A54F7"/>
    <w:rsid w:val="003A6C92"/>
    <w:rsid w:val="003B1802"/>
    <w:rsid w:val="003B1DB5"/>
    <w:rsid w:val="003B1EE7"/>
    <w:rsid w:val="003B276D"/>
    <w:rsid w:val="003B36C5"/>
    <w:rsid w:val="003B393A"/>
    <w:rsid w:val="003B3A16"/>
    <w:rsid w:val="003C0BE4"/>
    <w:rsid w:val="003C15B3"/>
    <w:rsid w:val="003C1B4B"/>
    <w:rsid w:val="003C2BD5"/>
    <w:rsid w:val="003C2FC5"/>
    <w:rsid w:val="003C3DD0"/>
    <w:rsid w:val="003C5554"/>
    <w:rsid w:val="003C7776"/>
    <w:rsid w:val="003D09E4"/>
    <w:rsid w:val="003D2165"/>
    <w:rsid w:val="003D2DFC"/>
    <w:rsid w:val="003D3FFE"/>
    <w:rsid w:val="003D504B"/>
    <w:rsid w:val="003D557C"/>
    <w:rsid w:val="003D5995"/>
    <w:rsid w:val="003D634D"/>
    <w:rsid w:val="003D6352"/>
    <w:rsid w:val="003D7AB1"/>
    <w:rsid w:val="003E01AD"/>
    <w:rsid w:val="003E40B7"/>
    <w:rsid w:val="003E4622"/>
    <w:rsid w:val="003E4BB6"/>
    <w:rsid w:val="003E6FA9"/>
    <w:rsid w:val="003F00E2"/>
    <w:rsid w:val="003F01DD"/>
    <w:rsid w:val="003F07B7"/>
    <w:rsid w:val="003F1320"/>
    <w:rsid w:val="003F15B1"/>
    <w:rsid w:val="003F2A7A"/>
    <w:rsid w:val="003F419A"/>
    <w:rsid w:val="003F4B6B"/>
    <w:rsid w:val="003F602D"/>
    <w:rsid w:val="003F6046"/>
    <w:rsid w:val="003F60AD"/>
    <w:rsid w:val="003F6474"/>
    <w:rsid w:val="003F67D1"/>
    <w:rsid w:val="004005DF"/>
    <w:rsid w:val="004007BD"/>
    <w:rsid w:val="004010DC"/>
    <w:rsid w:val="004026DA"/>
    <w:rsid w:val="004029FC"/>
    <w:rsid w:val="00402FC4"/>
    <w:rsid w:val="0040347A"/>
    <w:rsid w:val="0040462C"/>
    <w:rsid w:val="004047A4"/>
    <w:rsid w:val="004057B7"/>
    <w:rsid w:val="004061D1"/>
    <w:rsid w:val="00406382"/>
    <w:rsid w:val="004078BA"/>
    <w:rsid w:val="00410871"/>
    <w:rsid w:val="004108EC"/>
    <w:rsid w:val="00411993"/>
    <w:rsid w:val="00412171"/>
    <w:rsid w:val="00412253"/>
    <w:rsid w:val="004127EC"/>
    <w:rsid w:val="00413352"/>
    <w:rsid w:val="00414AEC"/>
    <w:rsid w:val="00415606"/>
    <w:rsid w:val="004163EB"/>
    <w:rsid w:val="00416735"/>
    <w:rsid w:val="00417594"/>
    <w:rsid w:val="004176CD"/>
    <w:rsid w:val="00420F4F"/>
    <w:rsid w:val="004238DC"/>
    <w:rsid w:val="004241EA"/>
    <w:rsid w:val="004257F1"/>
    <w:rsid w:val="004267EF"/>
    <w:rsid w:val="00427783"/>
    <w:rsid w:val="004279D5"/>
    <w:rsid w:val="00430356"/>
    <w:rsid w:val="00430D27"/>
    <w:rsid w:val="004310E8"/>
    <w:rsid w:val="00436575"/>
    <w:rsid w:val="00437440"/>
    <w:rsid w:val="004378AF"/>
    <w:rsid w:val="0044080A"/>
    <w:rsid w:val="00442AEE"/>
    <w:rsid w:val="004437E2"/>
    <w:rsid w:val="0044406D"/>
    <w:rsid w:val="00444EB4"/>
    <w:rsid w:val="00445C79"/>
    <w:rsid w:val="00446003"/>
    <w:rsid w:val="00447611"/>
    <w:rsid w:val="004476AB"/>
    <w:rsid w:val="00447C65"/>
    <w:rsid w:val="00452311"/>
    <w:rsid w:val="0045251D"/>
    <w:rsid w:val="00453402"/>
    <w:rsid w:val="00453B6E"/>
    <w:rsid w:val="00454CDC"/>
    <w:rsid w:val="00454D59"/>
    <w:rsid w:val="00454D99"/>
    <w:rsid w:val="0045531B"/>
    <w:rsid w:val="0045596C"/>
    <w:rsid w:val="00456156"/>
    <w:rsid w:val="00456581"/>
    <w:rsid w:val="00456A6E"/>
    <w:rsid w:val="004570DE"/>
    <w:rsid w:val="00460A5E"/>
    <w:rsid w:val="0046258A"/>
    <w:rsid w:val="00462F2D"/>
    <w:rsid w:val="00462F60"/>
    <w:rsid w:val="00464993"/>
    <w:rsid w:val="00464B22"/>
    <w:rsid w:val="00465CF6"/>
    <w:rsid w:val="00465D94"/>
    <w:rsid w:val="00465F66"/>
    <w:rsid w:val="004661F8"/>
    <w:rsid w:val="004672E4"/>
    <w:rsid w:val="00470099"/>
    <w:rsid w:val="00470A8F"/>
    <w:rsid w:val="00470E74"/>
    <w:rsid w:val="00470F0B"/>
    <w:rsid w:val="00471114"/>
    <w:rsid w:val="00472DAA"/>
    <w:rsid w:val="0047325C"/>
    <w:rsid w:val="00474791"/>
    <w:rsid w:val="00475801"/>
    <w:rsid w:val="00476E53"/>
    <w:rsid w:val="0048063C"/>
    <w:rsid w:val="004826A8"/>
    <w:rsid w:val="0048272C"/>
    <w:rsid w:val="0048517F"/>
    <w:rsid w:val="00485B3C"/>
    <w:rsid w:val="00486C53"/>
    <w:rsid w:val="00486D79"/>
    <w:rsid w:val="00487007"/>
    <w:rsid w:val="00490083"/>
    <w:rsid w:val="004904A0"/>
    <w:rsid w:val="00490CCC"/>
    <w:rsid w:val="00491314"/>
    <w:rsid w:val="00491673"/>
    <w:rsid w:val="004926C0"/>
    <w:rsid w:val="00492C88"/>
    <w:rsid w:val="00493E35"/>
    <w:rsid w:val="004944D0"/>
    <w:rsid w:val="00494AD5"/>
    <w:rsid w:val="00494F1F"/>
    <w:rsid w:val="004955C3"/>
    <w:rsid w:val="0049697D"/>
    <w:rsid w:val="00496E99"/>
    <w:rsid w:val="00496EFC"/>
    <w:rsid w:val="004977B5"/>
    <w:rsid w:val="004979CC"/>
    <w:rsid w:val="00497F1E"/>
    <w:rsid w:val="004A14BF"/>
    <w:rsid w:val="004A256E"/>
    <w:rsid w:val="004A3DC6"/>
    <w:rsid w:val="004A4A82"/>
    <w:rsid w:val="004A525B"/>
    <w:rsid w:val="004A6D27"/>
    <w:rsid w:val="004A701E"/>
    <w:rsid w:val="004A7A28"/>
    <w:rsid w:val="004A7BC8"/>
    <w:rsid w:val="004A7FC2"/>
    <w:rsid w:val="004B09D5"/>
    <w:rsid w:val="004B0ADA"/>
    <w:rsid w:val="004B0E92"/>
    <w:rsid w:val="004B2835"/>
    <w:rsid w:val="004B3746"/>
    <w:rsid w:val="004B45AE"/>
    <w:rsid w:val="004B47B7"/>
    <w:rsid w:val="004B5144"/>
    <w:rsid w:val="004B6445"/>
    <w:rsid w:val="004B7118"/>
    <w:rsid w:val="004B73A7"/>
    <w:rsid w:val="004B7699"/>
    <w:rsid w:val="004B7765"/>
    <w:rsid w:val="004B78C0"/>
    <w:rsid w:val="004C0130"/>
    <w:rsid w:val="004C0C94"/>
    <w:rsid w:val="004C0E55"/>
    <w:rsid w:val="004C184F"/>
    <w:rsid w:val="004C1F9A"/>
    <w:rsid w:val="004C22FD"/>
    <w:rsid w:val="004C28BB"/>
    <w:rsid w:val="004C2D5A"/>
    <w:rsid w:val="004C33E3"/>
    <w:rsid w:val="004C3640"/>
    <w:rsid w:val="004C3666"/>
    <w:rsid w:val="004C5B5D"/>
    <w:rsid w:val="004C5F1D"/>
    <w:rsid w:val="004C6232"/>
    <w:rsid w:val="004C6267"/>
    <w:rsid w:val="004C7469"/>
    <w:rsid w:val="004C762C"/>
    <w:rsid w:val="004C7DC8"/>
    <w:rsid w:val="004D00D5"/>
    <w:rsid w:val="004D0B50"/>
    <w:rsid w:val="004D15F7"/>
    <w:rsid w:val="004D3834"/>
    <w:rsid w:val="004D3B31"/>
    <w:rsid w:val="004D563E"/>
    <w:rsid w:val="004D647D"/>
    <w:rsid w:val="004E00E6"/>
    <w:rsid w:val="004E0D9F"/>
    <w:rsid w:val="004E1274"/>
    <w:rsid w:val="004E1275"/>
    <w:rsid w:val="004E1FCA"/>
    <w:rsid w:val="004E3477"/>
    <w:rsid w:val="004E3F3C"/>
    <w:rsid w:val="004E5136"/>
    <w:rsid w:val="004E7083"/>
    <w:rsid w:val="004E78B7"/>
    <w:rsid w:val="004E7A27"/>
    <w:rsid w:val="004F1D74"/>
    <w:rsid w:val="004F2B0F"/>
    <w:rsid w:val="004F5A22"/>
    <w:rsid w:val="004F5BE5"/>
    <w:rsid w:val="004F608D"/>
    <w:rsid w:val="004F6314"/>
    <w:rsid w:val="004F6363"/>
    <w:rsid w:val="004F6E70"/>
    <w:rsid w:val="004F736D"/>
    <w:rsid w:val="004F76A2"/>
    <w:rsid w:val="004F7EB9"/>
    <w:rsid w:val="0050082C"/>
    <w:rsid w:val="005008F5"/>
    <w:rsid w:val="00500CDF"/>
    <w:rsid w:val="00502FA0"/>
    <w:rsid w:val="00503F1A"/>
    <w:rsid w:val="00504118"/>
    <w:rsid w:val="00504415"/>
    <w:rsid w:val="00505ADD"/>
    <w:rsid w:val="00505BFE"/>
    <w:rsid w:val="0051001A"/>
    <w:rsid w:val="00510D17"/>
    <w:rsid w:val="00511847"/>
    <w:rsid w:val="0051227C"/>
    <w:rsid w:val="00512724"/>
    <w:rsid w:val="00512FDE"/>
    <w:rsid w:val="005138D0"/>
    <w:rsid w:val="005139D8"/>
    <w:rsid w:val="00513E5B"/>
    <w:rsid w:val="00515653"/>
    <w:rsid w:val="00516DC8"/>
    <w:rsid w:val="005174A8"/>
    <w:rsid w:val="00517687"/>
    <w:rsid w:val="005205DC"/>
    <w:rsid w:val="00520DFA"/>
    <w:rsid w:val="00520E30"/>
    <w:rsid w:val="00521C04"/>
    <w:rsid w:val="005222D5"/>
    <w:rsid w:val="00523945"/>
    <w:rsid w:val="0052479A"/>
    <w:rsid w:val="00524C94"/>
    <w:rsid w:val="00524FFE"/>
    <w:rsid w:val="00525C2E"/>
    <w:rsid w:val="00527128"/>
    <w:rsid w:val="005272A4"/>
    <w:rsid w:val="0053033C"/>
    <w:rsid w:val="005321CF"/>
    <w:rsid w:val="00534893"/>
    <w:rsid w:val="005353E9"/>
    <w:rsid w:val="00536A24"/>
    <w:rsid w:val="005406DF"/>
    <w:rsid w:val="005415A2"/>
    <w:rsid w:val="00541FE9"/>
    <w:rsid w:val="0054267F"/>
    <w:rsid w:val="00543425"/>
    <w:rsid w:val="00543EA3"/>
    <w:rsid w:val="00543FF5"/>
    <w:rsid w:val="00544075"/>
    <w:rsid w:val="00544241"/>
    <w:rsid w:val="0054750F"/>
    <w:rsid w:val="00547A58"/>
    <w:rsid w:val="00547E5E"/>
    <w:rsid w:val="005500F2"/>
    <w:rsid w:val="0055013F"/>
    <w:rsid w:val="005502AF"/>
    <w:rsid w:val="005505B2"/>
    <w:rsid w:val="005505F1"/>
    <w:rsid w:val="00552065"/>
    <w:rsid w:val="0055312D"/>
    <w:rsid w:val="00553261"/>
    <w:rsid w:val="00553A95"/>
    <w:rsid w:val="00554BA5"/>
    <w:rsid w:val="00560314"/>
    <w:rsid w:val="00561A40"/>
    <w:rsid w:val="00561EEA"/>
    <w:rsid w:val="00562F0F"/>
    <w:rsid w:val="0056477C"/>
    <w:rsid w:val="00564DDE"/>
    <w:rsid w:val="0056641D"/>
    <w:rsid w:val="005705FF"/>
    <w:rsid w:val="00570AE0"/>
    <w:rsid w:val="005718E2"/>
    <w:rsid w:val="00572972"/>
    <w:rsid w:val="005731C2"/>
    <w:rsid w:val="00573EFF"/>
    <w:rsid w:val="0057431F"/>
    <w:rsid w:val="005744B1"/>
    <w:rsid w:val="005745B9"/>
    <w:rsid w:val="00574696"/>
    <w:rsid w:val="00574839"/>
    <w:rsid w:val="0057552A"/>
    <w:rsid w:val="00580D8F"/>
    <w:rsid w:val="00581368"/>
    <w:rsid w:val="0058141C"/>
    <w:rsid w:val="0058695F"/>
    <w:rsid w:val="00591846"/>
    <w:rsid w:val="00592425"/>
    <w:rsid w:val="00594D7C"/>
    <w:rsid w:val="00595608"/>
    <w:rsid w:val="005959F7"/>
    <w:rsid w:val="00596E29"/>
    <w:rsid w:val="00597537"/>
    <w:rsid w:val="00597FFB"/>
    <w:rsid w:val="005A0997"/>
    <w:rsid w:val="005A0ECA"/>
    <w:rsid w:val="005A11D8"/>
    <w:rsid w:val="005A1F98"/>
    <w:rsid w:val="005A2F0D"/>
    <w:rsid w:val="005A3D7D"/>
    <w:rsid w:val="005A4183"/>
    <w:rsid w:val="005A4CC2"/>
    <w:rsid w:val="005A523D"/>
    <w:rsid w:val="005A5F89"/>
    <w:rsid w:val="005A68C0"/>
    <w:rsid w:val="005A6CDB"/>
    <w:rsid w:val="005A7B21"/>
    <w:rsid w:val="005B03A7"/>
    <w:rsid w:val="005B0483"/>
    <w:rsid w:val="005B4202"/>
    <w:rsid w:val="005B487E"/>
    <w:rsid w:val="005B4C46"/>
    <w:rsid w:val="005B50EA"/>
    <w:rsid w:val="005B5D25"/>
    <w:rsid w:val="005B60D3"/>
    <w:rsid w:val="005B7D98"/>
    <w:rsid w:val="005C2760"/>
    <w:rsid w:val="005C459A"/>
    <w:rsid w:val="005C4787"/>
    <w:rsid w:val="005C5EFB"/>
    <w:rsid w:val="005C6028"/>
    <w:rsid w:val="005C6808"/>
    <w:rsid w:val="005C714C"/>
    <w:rsid w:val="005C747D"/>
    <w:rsid w:val="005C75C6"/>
    <w:rsid w:val="005C7DFF"/>
    <w:rsid w:val="005C7F40"/>
    <w:rsid w:val="005D0A2B"/>
    <w:rsid w:val="005D105A"/>
    <w:rsid w:val="005D1757"/>
    <w:rsid w:val="005D25EE"/>
    <w:rsid w:val="005D2D6A"/>
    <w:rsid w:val="005D3FC8"/>
    <w:rsid w:val="005D419C"/>
    <w:rsid w:val="005D6584"/>
    <w:rsid w:val="005D7164"/>
    <w:rsid w:val="005D73EB"/>
    <w:rsid w:val="005D75DA"/>
    <w:rsid w:val="005E0866"/>
    <w:rsid w:val="005E0AB0"/>
    <w:rsid w:val="005E0D96"/>
    <w:rsid w:val="005E3135"/>
    <w:rsid w:val="005E3A20"/>
    <w:rsid w:val="005E3D04"/>
    <w:rsid w:val="005E43E0"/>
    <w:rsid w:val="005E73DC"/>
    <w:rsid w:val="005F08F6"/>
    <w:rsid w:val="005F0E37"/>
    <w:rsid w:val="005F2F64"/>
    <w:rsid w:val="005F3136"/>
    <w:rsid w:val="005F3D0D"/>
    <w:rsid w:val="005F3EB5"/>
    <w:rsid w:val="005F3FA2"/>
    <w:rsid w:val="005F6A0B"/>
    <w:rsid w:val="005F7259"/>
    <w:rsid w:val="005F7F53"/>
    <w:rsid w:val="00600352"/>
    <w:rsid w:val="0060082D"/>
    <w:rsid w:val="00601DB2"/>
    <w:rsid w:val="00601F22"/>
    <w:rsid w:val="00603261"/>
    <w:rsid w:val="00605FA5"/>
    <w:rsid w:val="0060601E"/>
    <w:rsid w:val="0060608B"/>
    <w:rsid w:val="0060766B"/>
    <w:rsid w:val="00607959"/>
    <w:rsid w:val="00610A68"/>
    <w:rsid w:val="006111C6"/>
    <w:rsid w:val="00611952"/>
    <w:rsid w:val="00613924"/>
    <w:rsid w:val="0061447B"/>
    <w:rsid w:val="0061489D"/>
    <w:rsid w:val="00614930"/>
    <w:rsid w:val="00614D88"/>
    <w:rsid w:val="0061674F"/>
    <w:rsid w:val="006171B6"/>
    <w:rsid w:val="00617823"/>
    <w:rsid w:val="0061793D"/>
    <w:rsid w:val="00617B97"/>
    <w:rsid w:val="0062065D"/>
    <w:rsid w:val="006206B3"/>
    <w:rsid w:val="00621565"/>
    <w:rsid w:val="00623CBC"/>
    <w:rsid w:val="00623F61"/>
    <w:rsid w:val="00626B2F"/>
    <w:rsid w:val="00626D99"/>
    <w:rsid w:val="0063028B"/>
    <w:rsid w:val="00630C9F"/>
    <w:rsid w:val="00630FFD"/>
    <w:rsid w:val="006317E3"/>
    <w:rsid w:val="00633B7F"/>
    <w:rsid w:val="006340BD"/>
    <w:rsid w:val="00635982"/>
    <w:rsid w:val="00635EE9"/>
    <w:rsid w:val="006368C4"/>
    <w:rsid w:val="00636A0D"/>
    <w:rsid w:val="00637A85"/>
    <w:rsid w:val="00637D61"/>
    <w:rsid w:val="00640A7E"/>
    <w:rsid w:val="006419EE"/>
    <w:rsid w:val="0064233F"/>
    <w:rsid w:val="006428D0"/>
    <w:rsid w:val="00642A74"/>
    <w:rsid w:val="0064352D"/>
    <w:rsid w:val="00643F7C"/>
    <w:rsid w:val="00644797"/>
    <w:rsid w:val="00645235"/>
    <w:rsid w:val="006457A8"/>
    <w:rsid w:val="0064594F"/>
    <w:rsid w:val="00650224"/>
    <w:rsid w:val="00651EA5"/>
    <w:rsid w:val="006527C9"/>
    <w:rsid w:val="006528D7"/>
    <w:rsid w:val="006533F3"/>
    <w:rsid w:val="00654EF2"/>
    <w:rsid w:val="00655557"/>
    <w:rsid w:val="0065574D"/>
    <w:rsid w:val="00655E46"/>
    <w:rsid w:val="00655FE5"/>
    <w:rsid w:val="00656523"/>
    <w:rsid w:val="00656D68"/>
    <w:rsid w:val="00660320"/>
    <w:rsid w:val="00660615"/>
    <w:rsid w:val="00660DAE"/>
    <w:rsid w:val="00661B59"/>
    <w:rsid w:val="00661D64"/>
    <w:rsid w:val="00662D6C"/>
    <w:rsid w:val="006637FA"/>
    <w:rsid w:val="00663EE8"/>
    <w:rsid w:val="006641AB"/>
    <w:rsid w:val="006641C4"/>
    <w:rsid w:val="006645CE"/>
    <w:rsid w:val="006647AB"/>
    <w:rsid w:val="00665379"/>
    <w:rsid w:val="00666148"/>
    <w:rsid w:val="0066706E"/>
    <w:rsid w:val="00667A88"/>
    <w:rsid w:val="0067454B"/>
    <w:rsid w:val="00674D4E"/>
    <w:rsid w:val="00675745"/>
    <w:rsid w:val="006767FE"/>
    <w:rsid w:val="00676CB8"/>
    <w:rsid w:val="00677AAC"/>
    <w:rsid w:val="0068153D"/>
    <w:rsid w:val="00681B15"/>
    <w:rsid w:val="0068211B"/>
    <w:rsid w:val="00683F76"/>
    <w:rsid w:val="0068513F"/>
    <w:rsid w:val="006858DB"/>
    <w:rsid w:val="00687903"/>
    <w:rsid w:val="00687987"/>
    <w:rsid w:val="00687A9C"/>
    <w:rsid w:val="00690DB9"/>
    <w:rsid w:val="00692660"/>
    <w:rsid w:val="00692DBE"/>
    <w:rsid w:val="0069362F"/>
    <w:rsid w:val="006945E1"/>
    <w:rsid w:val="00694A48"/>
    <w:rsid w:val="00694A4E"/>
    <w:rsid w:val="00694BA7"/>
    <w:rsid w:val="006952E4"/>
    <w:rsid w:val="00695926"/>
    <w:rsid w:val="0069631A"/>
    <w:rsid w:val="00697F28"/>
    <w:rsid w:val="006A03AB"/>
    <w:rsid w:val="006A16A7"/>
    <w:rsid w:val="006A1C66"/>
    <w:rsid w:val="006A2C3F"/>
    <w:rsid w:val="006A3ECB"/>
    <w:rsid w:val="006A4036"/>
    <w:rsid w:val="006A4130"/>
    <w:rsid w:val="006A4CA5"/>
    <w:rsid w:val="006A4FBA"/>
    <w:rsid w:val="006A6FA8"/>
    <w:rsid w:val="006A74C7"/>
    <w:rsid w:val="006A76A2"/>
    <w:rsid w:val="006B048F"/>
    <w:rsid w:val="006B0627"/>
    <w:rsid w:val="006B10DD"/>
    <w:rsid w:val="006B1B35"/>
    <w:rsid w:val="006B1BE3"/>
    <w:rsid w:val="006B2487"/>
    <w:rsid w:val="006B293C"/>
    <w:rsid w:val="006B440C"/>
    <w:rsid w:val="006B4E1B"/>
    <w:rsid w:val="006B5BCF"/>
    <w:rsid w:val="006B6BE9"/>
    <w:rsid w:val="006B73B8"/>
    <w:rsid w:val="006B7DA4"/>
    <w:rsid w:val="006C0E00"/>
    <w:rsid w:val="006C2192"/>
    <w:rsid w:val="006C2271"/>
    <w:rsid w:val="006C22C5"/>
    <w:rsid w:val="006C23F9"/>
    <w:rsid w:val="006C2508"/>
    <w:rsid w:val="006C2A9C"/>
    <w:rsid w:val="006C3CE7"/>
    <w:rsid w:val="006C3F1F"/>
    <w:rsid w:val="006C4730"/>
    <w:rsid w:val="006C5E6A"/>
    <w:rsid w:val="006C7131"/>
    <w:rsid w:val="006D0823"/>
    <w:rsid w:val="006D2AC9"/>
    <w:rsid w:val="006D4294"/>
    <w:rsid w:val="006D5319"/>
    <w:rsid w:val="006D5A9B"/>
    <w:rsid w:val="006D606E"/>
    <w:rsid w:val="006D616F"/>
    <w:rsid w:val="006D649E"/>
    <w:rsid w:val="006D699D"/>
    <w:rsid w:val="006D770B"/>
    <w:rsid w:val="006E0545"/>
    <w:rsid w:val="006E1A43"/>
    <w:rsid w:val="006E2ABA"/>
    <w:rsid w:val="006E35F2"/>
    <w:rsid w:val="006E37C2"/>
    <w:rsid w:val="006E3857"/>
    <w:rsid w:val="006E3F22"/>
    <w:rsid w:val="006E450E"/>
    <w:rsid w:val="006E60BD"/>
    <w:rsid w:val="006E75E7"/>
    <w:rsid w:val="006F0BF5"/>
    <w:rsid w:val="006F0CA5"/>
    <w:rsid w:val="006F163F"/>
    <w:rsid w:val="006F325D"/>
    <w:rsid w:val="006F367B"/>
    <w:rsid w:val="006F38ED"/>
    <w:rsid w:val="006F416A"/>
    <w:rsid w:val="006F41B9"/>
    <w:rsid w:val="006F440D"/>
    <w:rsid w:val="006F4586"/>
    <w:rsid w:val="006F56DB"/>
    <w:rsid w:val="006F761D"/>
    <w:rsid w:val="007004C9"/>
    <w:rsid w:val="00700896"/>
    <w:rsid w:val="00700D5B"/>
    <w:rsid w:val="00701034"/>
    <w:rsid w:val="00701062"/>
    <w:rsid w:val="00701704"/>
    <w:rsid w:val="00701E43"/>
    <w:rsid w:val="00703E47"/>
    <w:rsid w:val="0070493F"/>
    <w:rsid w:val="00704B9D"/>
    <w:rsid w:val="00705D89"/>
    <w:rsid w:val="0070669E"/>
    <w:rsid w:val="007067F8"/>
    <w:rsid w:val="00706C26"/>
    <w:rsid w:val="00706C90"/>
    <w:rsid w:val="007078A1"/>
    <w:rsid w:val="00710D5C"/>
    <w:rsid w:val="00711462"/>
    <w:rsid w:val="007120FE"/>
    <w:rsid w:val="00712F89"/>
    <w:rsid w:val="007156F0"/>
    <w:rsid w:val="007162DF"/>
    <w:rsid w:val="007166E6"/>
    <w:rsid w:val="00717B4E"/>
    <w:rsid w:val="00720B38"/>
    <w:rsid w:val="00721510"/>
    <w:rsid w:val="00722F4D"/>
    <w:rsid w:val="007239DC"/>
    <w:rsid w:val="007248A4"/>
    <w:rsid w:val="00726BEA"/>
    <w:rsid w:val="00726FCC"/>
    <w:rsid w:val="0072709C"/>
    <w:rsid w:val="00727464"/>
    <w:rsid w:val="00727736"/>
    <w:rsid w:val="007308F9"/>
    <w:rsid w:val="00730A6C"/>
    <w:rsid w:val="007310AA"/>
    <w:rsid w:val="00731F53"/>
    <w:rsid w:val="007321FF"/>
    <w:rsid w:val="00732C51"/>
    <w:rsid w:val="00733513"/>
    <w:rsid w:val="0073400A"/>
    <w:rsid w:val="007344FD"/>
    <w:rsid w:val="00734AA0"/>
    <w:rsid w:val="00734B68"/>
    <w:rsid w:val="00735CEF"/>
    <w:rsid w:val="007369B9"/>
    <w:rsid w:val="00736C44"/>
    <w:rsid w:val="00737E04"/>
    <w:rsid w:val="00740A74"/>
    <w:rsid w:val="00741F2A"/>
    <w:rsid w:val="0074418A"/>
    <w:rsid w:val="0074467C"/>
    <w:rsid w:val="00745FF0"/>
    <w:rsid w:val="0074631C"/>
    <w:rsid w:val="007468A9"/>
    <w:rsid w:val="00747858"/>
    <w:rsid w:val="0075181D"/>
    <w:rsid w:val="00752C08"/>
    <w:rsid w:val="00752DD9"/>
    <w:rsid w:val="00753031"/>
    <w:rsid w:val="0075317D"/>
    <w:rsid w:val="00753681"/>
    <w:rsid w:val="007540AB"/>
    <w:rsid w:val="00754A77"/>
    <w:rsid w:val="00755C0D"/>
    <w:rsid w:val="0075675A"/>
    <w:rsid w:val="007576DF"/>
    <w:rsid w:val="007600AE"/>
    <w:rsid w:val="007635C4"/>
    <w:rsid w:val="0076363F"/>
    <w:rsid w:val="00764663"/>
    <w:rsid w:val="00764CE2"/>
    <w:rsid w:val="00765AF4"/>
    <w:rsid w:val="007665A7"/>
    <w:rsid w:val="00766A0B"/>
    <w:rsid w:val="00766FEB"/>
    <w:rsid w:val="00770A94"/>
    <w:rsid w:val="007711CD"/>
    <w:rsid w:val="00772BFD"/>
    <w:rsid w:val="00773228"/>
    <w:rsid w:val="007744F5"/>
    <w:rsid w:val="00774CF4"/>
    <w:rsid w:val="00775B1F"/>
    <w:rsid w:val="00776217"/>
    <w:rsid w:val="00776382"/>
    <w:rsid w:val="007765C9"/>
    <w:rsid w:val="00776971"/>
    <w:rsid w:val="00776ED6"/>
    <w:rsid w:val="00777469"/>
    <w:rsid w:val="007802A1"/>
    <w:rsid w:val="007803FC"/>
    <w:rsid w:val="007806BB"/>
    <w:rsid w:val="007814CA"/>
    <w:rsid w:val="00781510"/>
    <w:rsid w:val="00781B69"/>
    <w:rsid w:val="0078332E"/>
    <w:rsid w:val="007842E2"/>
    <w:rsid w:val="0078598C"/>
    <w:rsid w:val="007866D2"/>
    <w:rsid w:val="00786C07"/>
    <w:rsid w:val="00786F90"/>
    <w:rsid w:val="0078736D"/>
    <w:rsid w:val="00790658"/>
    <w:rsid w:val="0079113E"/>
    <w:rsid w:val="0079207A"/>
    <w:rsid w:val="00792915"/>
    <w:rsid w:val="00792C7F"/>
    <w:rsid w:val="007942B7"/>
    <w:rsid w:val="007942D3"/>
    <w:rsid w:val="00794F05"/>
    <w:rsid w:val="0079525D"/>
    <w:rsid w:val="007952BC"/>
    <w:rsid w:val="007966FA"/>
    <w:rsid w:val="007969FA"/>
    <w:rsid w:val="00796F70"/>
    <w:rsid w:val="00797405"/>
    <w:rsid w:val="00797B1D"/>
    <w:rsid w:val="007A003F"/>
    <w:rsid w:val="007A017D"/>
    <w:rsid w:val="007A0307"/>
    <w:rsid w:val="007A1488"/>
    <w:rsid w:val="007A253D"/>
    <w:rsid w:val="007A268E"/>
    <w:rsid w:val="007A30BD"/>
    <w:rsid w:val="007A3B22"/>
    <w:rsid w:val="007A40E3"/>
    <w:rsid w:val="007A4C60"/>
    <w:rsid w:val="007A5064"/>
    <w:rsid w:val="007A53D0"/>
    <w:rsid w:val="007A5EDB"/>
    <w:rsid w:val="007A68FA"/>
    <w:rsid w:val="007B0729"/>
    <w:rsid w:val="007B1976"/>
    <w:rsid w:val="007B201B"/>
    <w:rsid w:val="007B2561"/>
    <w:rsid w:val="007B303B"/>
    <w:rsid w:val="007B35BF"/>
    <w:rsid w:val="007B68A9"/>
    <w:rsid w:val="007C11CE"/>
    <w:rsid w:val="007C1D9B"/>
    <w:rsid w:val="007C25A0"/>
    <w:rsid w:val="007C33EA"/>
    <w:rsid w:val="007C46B2"/>
    <w:rsid w:val="007C48C5"/>
    <w:rsid w:val="007C4909"/>
    <w:rsid w:val="007C4F73"/>
    <w:rsid w:val="007C5247"/>
    <w:rsid w:val="007C594D"/>
    <w:rsid w:val="007C5B4F"/>
    <w:rsid w:val="007C5B8B"/>
    <w:rsid w:val="007C67BB"/>
    <w:rsid w:val="007D0B4B"/>
    <w:rsid w:val="007D129C"/>
    <w:rsid w:val="007D15E1"/>
    <w:rsid w:val="007D1D50"/>
    <w:rsid w:val="007D1DB3"/>
    <w:rsid w:val="007D3403"/>
    <w:rsid w:val="007D3EA1"/>
    <w:rsid w:val="007D4D97"/>
    <w:rsid w:val="007D4F1D"/>
    <w:rsid w:val="007D68C2"/>
    <w:rsid w:val="007D732A"/>
    <w:rsid w:val="007D788C"/>
    <w:rsid w:val="007E1004"/>
    <w:rsid w:val="007E29C8"/>
    <w:rsid w:val="007E2B1A"/>
    <w:rsid w:val="007E2BC2"/>
    <w:rsid w:val="007E5156"/>
    <w:rsid w:val="007E6A91"/>
    <w:rsid w:val="007E6DF0"/>
    <w:rsid w:val="007E742B"/>
    <w:rsid w:val="007E7AB9"/>
    <w:rsid w:val="007F058E"/>
    <w:rsid w:val="007F4A58"/>
    <w:rsid w:val="007F5392"/>
    <w:rsid w:val="007F597F"/>
    <w:rsid w:val="007F5C41"/>
    <w:rsid w:val="007F5DBF"/>
    <w:rsid w:val="007F62C9"/>
    <w:rsid w:val="007F6B70"/>
    <w:rsid w:val="007F7ACD"/>
    <w:rsid w:val="00800038"/>
    <w:rsid w:val="00801C4E"/>
    <w:rsid w:val="00802A02"/>
    <w:rsid w:val="00803DDD"/>
    <w:rsid w:val="0080489C"/>
    <w:rsid w:val="008064F1"/>
    <w:rsid w:val="00807471"/>
    <w:rsid w:val="008078C0"/>
    <w:rsid w:val="00811F71"/>
    <w:rsid w:val="0081275A"/>
    <w:rsid w:val="00813910"/>
    <w:rsid w:val="008139AD"/>
    <w:rsid w:val="00813B2A"/>
    <w:rsid w:val="00814233"/>
    <w:rsid w:val="00814687"/>
    <w:rsid w:val="00814F6B"/>
    <w:rsid w:val="0081537A"/>
    <w:rsid w:val="00815914"/>
    <w:rsid w:val="00816A1C"/>
    <w:rsid w:val="00817168"/>
    <w:rsid w:val="00817997"/>
    <w:rsid w:val="0082078E"/>
    <w:rsid w:val="008222F8"/>
    <w:rsid w:val="00822F56"/>
    <w:rsid w:val="0082660E"/>
    <w:rsid w:val="00826E38"/>
    <w:rsid w:val="00827636"/>
    <w:rsid w:val="00831E45"/>
    <w:rsid w:val="00831EFB"/>
    <w:rsid w:val="00832101"/>
    <w:rsid w:val="0083269F"/>
    <w:rsid w:val="008327F2"/>
    <w:rsid w:val="00833A93"/>
    <w:rsid w:val="0083416A"/>
    <w:rsid w:val="0083492F"/>
    <w:rsid w:val="008353D4"/>
    <w:rsid w:val="00835C41"/>
    <w:rsid w:val="00836EF4"/>
    <w:rsid w:val="00837BFF"/>
    <w:rsid w:val="00840600"/>
    <w:rsid w:val="00840627"/>
    <w:rsid w:val="00841990"/>
    <w:rsid w:val="008420F5"/>
    <w:rsid w:val="00842676"/>
    <w:rsid w:val="0084274A"/>
    <w:rsid w:val="008430F9"/>
    <w:rsid w:val="0084324C"/>
    <w:rsid w:val="00843A05"/>
    <w:rsid w:val="00844DBD"/>
    <w:rsid w:val="008451B7"/>
    <w:rsid w:val="0084616B"/>
    <w:rsid w:val="00846E95"/>
    <w:rsid w:val="00847115"/>
    <w:rsid w:val="00847615"/>
    <w:rsid w:val="008477AD"/>
    <w:rsid w:val="00850670"/>
    <w:rsid w:val="00850C9F"/>
    <w:rsid w:val="008519D0"/>
    <w:rsid w:val="00851B23"/>
    <w:rsid w:val="008520E2"/>
    <w:rsid w:val="00853ED0"/>
    <w:rsid w:val="00854148"/>
    <w:rsid w:val="00854E3B"/>
    <w:rsid w:val="0085504C"/>
    <w:rsid w:val="00855F2D"/>
    <w:rsid w:val="0085613E"/>
    <w:rsid w:val="00856682"/>
    <w:rsid w:val="00856895"/>
    <w:rsid w:val="0085710C"/>
    <w:rsid w:val="008573F1"/>
    <w:rsid w:val="00857AFD"/>
    <w:rsid w:val="00857DCF"/>
    <w:rsid w:val="008614F5"/>
    <w:rsid w:val="0086199C"/>
    <w:rsid w:val="008624DE"/>
    <w:rsid w:val="00862C12"/>
    <w:rsid w:val="00862E19"/>
    <w:rsid w:val="0086354A"/>
    <w:rsid w:val="008640BF"/>
    <w:rsid w:val="00865244"/>
    <w:rsid w:val="00865E0E"/>
    <w:rsid w:val="008704B2"/>
    <w:rsid w:val="00872E0B"/>
    <w:rsid w:val="00873681"/>
    <w:rsid w:val="00873BFD"/>
    <w:rsid w:val="008750A2"/>
    <w:rsid w:val="008756A0"/>
    <w:rsid w:val="00875C3E"/>
    <w:rsid w:val="008763C6"/>
    <w:rsid w:val="00881D10"/>
    <w:rsid w:val="00882D4C"/>
    <w:rsid w:val="00884946"/>
    <w:rsid w:val="008854E8"/>
    <w:rsid w:val="00886190"/>
    <w:rsid w:val="00886754"/>
    <w:rsid w:val="008868AF"/>
    <w:rsid w:val="00886E07"/>
    <w:rsid w:val="00891662"/>
    <w:rsid w:val="00893178"/>
    <w:rsid w:val="00895284"/>
    <w:rsid w:val="00897795"/>
    <w:rsid w:val="008A0FB8"/>
    <w:rsid w:val="008A1928"/>
    <w:rsid w:val="008A2920"/>
    <w:rsid w:val="008A38B0"/>
    <w:rsid w:val="008A3AC1"/>
    <w:rsid w:val="008A3B30"/>
    <w:rsid w:val="008A4079"/>
    <w:rsid w:val="008A46C6"/>
    <w:rsid w:val="008A478D"/>
    <w:rsid w:val="008A4B66"/>
    <w:rsid w:val="008A5767"/>
    <w:rsid w:val="008A5F54"/>
    <w:rsid w:val="008A6DAC"/>
    <w:rsid w:val="008A752C"/>
    <w:rsid w:val="008A7737"/>
    <w:rsid w:val="008A7BF1"/>
    <w:rsid w:val="008B0A9F"/>
    <w:rsid w:val="008B2646"/>
    <w:rsid w:val="008B3335"/>
    <w:rsid w:val="008B34CD"/>
    <w:rsid w:val="008B3F1E"/>
    <w:rsid w:val="008B66CF"/>
    <w:rsid w:val="008B6B40"/>
    <w:rsid w:val="008C0F05"/>
    <w:rsid w:val="008C1189"/>
    <w:rsid w:val="008C12E3"/>
    <w:rsid w:val="008C1992"/>
    <w:rsid w:val="008C1B85"/>
    <w:rsid w:val="008C2095"/>
    <w:rsid w:val="008C45D1"/>
    <w:rsid w:val="008C66DF"/>
    <w:rsid w:val="008C6BB1"/>
    <w:rsid w:val="008C6E7E"/>
    <w:rsid w:val="008D037D"/>
    <w:rsid w:val="008D0BDC"/>
    <w:rsid w:val="008D0C3F"/>
    <w:rsid w:val="008D1A76"/>
    <w:rsid w:val="008D411B"/>
    <w:rsid w:val="008D4144"/>
    <w:rsid w:val="008D42BA"/>
    <w:rsid w:val="008D6222"/>
    <w:rsid w:val="008D760A"/>
    <w:rsid w:val="008D788F"/>
    <w:rsid w:val="008E02F4"/>
    <w:rsid w:val="008E0505"/>
    <w:rsid w:val="008E0764"/>
    <w:rsid w:val="008E0A19"/>
    <w:rsid w:val="008E13C1"/>
    <w:rsid w:val="008E2F04"/>
    <w:rsid w:val="008E6D8E"/>
    <w:rsid w:val="008E78DD"/>
    <w:rsid w:val="008E79FE"/>
    <w:rsid w:val="008F0003"/>
    <w:rsid w:val="008F0809"/>
    <w:rsid w:val="008F2A6F"/>
    <w:rsid w:val="008F2FD7"/>
    <w:rsid w:val="008F2FEA"/>
    <w:rsid w:val="008F335D"/>
    <w:rsid w:val="008F3740"/>
    <w:rsid w:val="008F434A"/>
    <w:rsid w:val="008F4C40"/>
    <w:rsid w:val="008F4E51"/>
    <w:rsid w:val="008F4F14"/>
    <w:rsid w:val="008F5A53"/>
    <w:rsid w:val="008F6CF5"/>
    <w:rsid w:val="008F7EFA"/>
    <w:rsid w:val="00900488"/>
    <w:rsid w:val="00900569"/>
    <w:rsid w:val="0090199B"/>
    <w:rsid w:val="009019C6"/>
    <w:rsid w:val="00901F5A"/>
    <w:rsid w:val="00902AEE"/>
    <w:rsid w:val="009035D2"/>
    <w:rsid w:val="0090540B"/>
    <w:rsid w:val="0090586A"/>
    <w:rsid w:val="00907E35"/>
    <w:rsid w:val="00910388"/>
    <w:rsid w:val="00910BFA"/>
    <w:rsid w:val="00911508"/>
    <w:rsid w:val="00911900"/>
    <w:rsid w:val="0091303B"/>
    <w:rsid w:val="009132EA"/>
    <w:rsid w:val="00913D3B"/>
    <w:rsid w:val="0091419F"/>
    <w:rsid w:val="00914349"/>
    <w:rsid w:val="00914E1C"/>
    <w:rsid w:val="009153CD"/>
    <w:rsid w:val="00916C76"/>
    <w:rsid w:val="009176CC"/>
    <w:rsid w:val="00917736"/>
    <w:rsid w:val="00917A21"/>
    <w:rsid w:val="009207F2"/>
    <w:rsid w:val="00920F2F"/>
    <w:rsid w:val="00921363"/>
    <w:rsid w:val="00921734"/>
    <w:rsid w:val="009224E1"/>
    <w:rsid w:val="009227CA"/>
    <w:rsid w:val="00924492"/>
    <w:rsid w:val="009244A4"/>
    <w:rsid w:val="00924B7C"/>
    <w:rsid w:val="00924F59"/>
    <w:rsid w:val="009251B9"/>
    <w:rsid w:val="00925E24"/>
    <w:rsid w:val="00925EB1"/>
    <w:rsid w:val="00927BA6"/>
    <w:rsid w:val="00930565"/>
    <w:rsid w:val="00931128"/>
    <w:rsid w:val="009311D9"/>
    <w:rsid w:val="009316AF"/>
    <w:rsid w:val="00931B5A"/>
    <w:rsid w:val="00931C6C"/>
    <w:rsid w:val="009320F7"/>
    <w:rsid w:val="009325E1"/>
    <w:rsid w:val="009332B8"/>
    <w:rsid w:val="009346D9"/>
    <w:rsid w:val="00934EB1"/>
    <w:rsid w:val="00937FB0"/>
    <w:rsid w:val="009411F3"/>
    <w:rsid w:val="00943670"/>
    <w:rsid w:val="00944C56"/>
    <w:rsid w:val="0094547E"/>
    <w:rsid w:val="0094580B"/>
    <w:rsid w:val="00946A0A"/>
    <w:rsid w:val="009506EA"/>
    <w:rsid w:val="00950834"/>
    <w:rsid w:val="00951162"/>
    <w:rsid w:val="009513F5"/>
    <w:rsid w:val="009516FB"/>
    <w:rsid w:val="00954D54"/>
    <w:rsid w:val="009552D0"/>
    <w:rsid w:val="00955B47"/>
    <w:rsid w:val="00956051"/>
    <w:rsid w:val="00956156"/>
    <w:rsid w:val="00961081"/>
    <w:rsid w:val="009638E8"/>
    <w:rsid w:val="009640D1"/>
    <w:rsid w:val="00965A69"/>
    <w:rsid w:val="00966676"/>
    <w:rsid w:val="00966751"/>
    <w:rsid w:val="0096710E"/>
    <w:rsid w:val="00971532"/>
    <w:rsid w:val="009715AD"/>
    <w:rsid w:val="00971BDB"/>
    <w:rsid w:val="00972AEB"/>
    <w:rsid w:val="0097390C"/>
    <w:rsid w:val="0097397D"/>
    <w:rsid w:val="009744DB"/>
    <w:rsid w:val="0097490F"/>
    <w:rsid w:val="00974B94"/>
    <w:rsid w:val="00975600"/>
    <w:rsid w:val="0097563C"/>
    <w:rsid w:val="009765FC"/>
    <w:rsid w:val="00976890"/>
    <w:rsid w:val="00976A56"/>
    <w:rsid w:val="00976A84"/>
    <w:rsid w:val="00976CF8"/>
    <w:rsid w:val="00980743"/>
    <w:rsid w:val="009822B7"/>
    <w:rsid w:val="009830D9"/>
    <w:rsid w:val="0098477A"/>
    <w:rsid w:val="009848E5"/>
    <w:rsid w:val="00986725"/>
    <w:rsid w:val="00990F5C"/>
    <w:rsid w:val="009910EE"/>
    <w:rsid w:val="00992618"/>
    <w:rsid w:val="0099553D"/>
    <w:rsid w:val="00996405"/>
    <w:rsid w:val="00996B9A"/>
    <w:rsid w:val="00997693"/>
    <w:rsid w:val="00997B96"/>
    <w:rsid w:val="009A02E5"/>
    <w:rsid w:val="009A2202"/>
    <w:rsid w:val="009A2E8F"/>
    <w:rsid w:val="009A3020"/>
    <w:rsid w:val="009A4080"/>
    <w:rsid w:val="009A5147"/>
    <w:rsid w:val="009A5620"/>
    <w:rsid w:val="009A581B"/>
    <w:rsid w:val="009A62A2"/>
    <w:rsid w:val="009A679C"/>
    <w:rsid w:val="009A67EE"/>
    <w:rsid w:val="009A761D"/>
    <w:rsid w:val="009A77F8"/>
    <w:rsid w:val="009A7E74"/>
    <w:rsid w:val="009B0D6B"/>
    <w:rsid w:val="009B1A13"/>
    <w:rsid w:val="009B1F0A"/>
    <w:rsid w:val="009B3B69"/>
    <w:rsid w:val="009B4A07"/>
    <w:rsid w:val="009B4BF7"/>
    <w:rsid w:val="009B4F2D"/>
    <w:rsid w:val="009B54DB"/>
    <w:rsid w:val="009B6B82"/>
    <w:rsid w:val="009C267B"/>
    <w:rsid w:val="009C3DB3"/>
    <w:rsid w:val="009C433D"/>
    <w:rsid w:val="009C44E1"/>
    <w:rsid w:val="009C5C68"/>
    <w:rsid w:val="009C6028"/>
    <w:rsid w:val="009C656E"/>
    <w:rsid w:val="009C7A56"/>
    <w:rsid w:val="009D4431"/>
    <w:rsid w:val="009D6254"/>
    <w:rsid w:val="009D64B8"/>
    <w:rsid w:val="009D7C20"/>
    <w:rsid w:val="009E0370"/>
    <w:rsid w:val="009E25D5"/>
    <w:rsid w:val="009E27A0"/>
    <w:rsid w:val="009E2D52"/>
    <w:rsid w:val="009E30E9"/>
    <w:rsid w:val="009E3387"/>
    <w:rsid w:val="009E6957"/>
    <w:rsid w:val="009F0068"/>
    <w:rsid w:val="009F0C98"/>
    <w:rsid w:val="009F0FE7"/>
    <w:rsid w:val="009F137B"/>
    <w:rsid w:val="009F2757"/>
    <w:rsid w:val="009F4114"/>
    <w:rsid w:val="009F41CE"/>
    <w:rsid w:val="009F4324"/>
    <w:rsid w:val="009F43C3"/>
    <w:rsid w:val="009F483C"/>
    <w:rsid w:val="009F4876"/>
    <w:rsid w:val="009F4A21"/>
    <w:rsid w:val="009F5D07"/>
    <w:rsid w:val="009F74BE"/>
    <w:rsid w:val="00A0069B"/>
    <w:rsid w:val="00A00EFA"/>
    <w:rsid w:val="00A01348"/>
    <w:rsid w:val="00A01630"/>
    <w:rsid w:val="00A0375F"/>
    <w:rsid w:val="00A05471"/>
    <w:rsid w:val="00A05EC3"/>
    <w:rsid w:val="00A061D5"/>
    <w:rsid w:val="00A07356"/>
    <w:rsid w:val="00A1049F"/>
    <w:rsid w:val="00A10574"/>
    <w:rsid w:val="00A14D61"/>
    <w:rsid w:val="00A14E5C"/>
    <w:rsid w:val="00A16C3E"/>
    <w:rsid w:val="00A1701D"/>
    <w:rsid w:val="00A175B7"/>
    <w:rsid w:val="00A1798B"/>
    <w:rsid w:val="00A20CD3"/>
    <w:rsid w:val="00A20DD9"/>
    <w:rsid w:val="00A20ED8"/>
    <w:rsid w:val="00A22133"/>
    <w:rsid w:val="00A224DB"/>
    <w:rsid w:val="00A23216"/>
    <w:rsid w:val="00A239C8"/>
    <w:rsid w:val="00A23C11"/>
    <w:rsid w:val="00A23C6C"/>
    <w:rsid w:val="00A23F36"/>
    <w:rsid w:val="00A2537F"/>
    <w:rsid w:val="00A25A43"/>
    <w:rsid w:val="00A27B26"/>
    <w:rsid w:val="00A27DE8"/>
    <w:rsid w:val="00A30055"/>
    <w:rsid w:val="00A30142"/>
    <w:rsid w:val="00A31D09"/>
    <w:rsid w:val="00A336C0"/>
    <w:rsid w:val="00A33FA3"/>
    <w:rsid w:val="00A34662"/>
    <w:rsid w:val="00A34B8D"/>
    <w:rsid w:val="00A35CBE"/>
    <w:rsid w:val="00A405C6"/>
    <w:rsid w:val="00A40671"/>
    <w:rsid w:val="00A4160A"/>
    <w:rsid w:val="00A4248F"/>
    <w:rsid w:val="00A4325B"/>
    <w:rsid w:val="00A43704"/>
    <w:rsid w:val="00A449D3"/>
    <w:rsid w:val="00A4556D"/>
    <w:rsid w:val="00A46035"/>
    <w:rsid w:val="00A47696"/>
    <w:rsid w:val="00A507A4"/>
    <w:rsid w:val="00A50D0D"/>
    <w:rsid w:val="00A51162"/>
    <w:rsid w:val="00A51A96"/>
    <w:rsid w:val="00A51C91"/>
    <w:rsid w:val="00A521A7"/>
    <w:rsid w:val="00A523F3"/>
    <w:rsid w:val="00A546E6"/>
    <w:rsid w:val="00A54E3F"/>
    <w:rsid w:val="00A57099"/>
    <w:rsid w:val="00A60520"/>
    <w:rsid w:val="00A62BE4"/>
    <w:rsid w:val="00A62F70"/>
    <w:rsid w:val="00A64564"/>
    <w:rsid w:val="00A66E1E"/>
    <w:rsid w:val="00A670A7"/>
    <w:rsid w:val="00A7002A"/>
    <w:rsid w:val="00A71639"/>
    <w:rsid w:val="00A735C8"/>
    <w:rsid w:val="00A73E47"/>
    <w:rsid w:val="00A74EA2"/>
    <w:rsid w:val="00A75702"/>
    <w:rsid w:val="00A8089E"/>
    <w:rsid w:val="00A8171D"/>
    <w:rsid w:val="00A8198E"/>
    <w:rsid w:val="00A824E1"/>
    <w:rsid w:val="00A82BF4"/>
    <w:rsid w:val="00A85008"/>
    <w:rsid w:val="00A8610C"/>
    <w:rsid w:val="00A86347"/>
    <w:rsid w:val="00A86980"/>
    <w:rsid w:val="00A873A6"/>
    <w:rsid w:val="00A877F2"/>
    <w:rsid w:val="00A903D0"/>
    <w:rsid w:val="00A90EBD"/>
    <w:rsid w:val="00A914B0"/>
    <w:rsid w:val="00A91D8A"/>
    <w:rsid w:val="00A92CBA"/>
    <w:rsid w:val="00A93D30"/>
    <w:rsid w:val="00A95482"/>
    <w:rsid w:val="00A962B1"/>
    <w:rsid w:val="00A97949"/>
    <w:rsid w:val="00AA0311"/>
    <w:rsid w:val="00AA1E68"/>
    <w:rsid w:val="00AA2B7D"/>
    <w:rsid w:val="00AA3FAF"/>
    <w:rsid w:val="00AA6874"/>
    <w:rsid w:val="00AA6B01"/>
    <w:rsid w:val="00AA6C42"/>
    <w:rsid w:val="00AA7B95"/>
    <w:rsid w:val="00AA7DA0"/>
    <w:rsid w:val="00AB264D"/>
    <w:rsid w:val="00AB2C31"/>
    <w:rsid w:val="00AB3246"/>
    <w:rsid w:val="00AB46F6"/>
    <w:rsid w:val="00AB476F"/>
    <w:rsid w:val="00AB4B36"/>
    <w:rsid w:val="00AB5169"/>
    <w:rsid w:val="00AB536A"/>
    <w:rsid w:val="00AB5752"/>
    <w:rsid w:val="00AB5FDD"/>
    <w:rsid w:val="00AB6DD4"/>
    <w:rsid w:val="00AB6FFC"/>
    <w:rsid w:val="00AB7138"/>
    <w:rsid w:val="00AB7BDA"/>
    <w:rsid w:val="00AB7F9E"/>
    <w:rsid w:val="00AC1B80"/>
    <w:rsid w:val="00AC1C39"/>
    <w:rsid w:val="00AC2EA3"/>
    <w:rsid w:val="00AC32E1"/>
    <w:rsid w:val="00AC39F3"/>
    <w:rsid w:val="00AC3CAD"/>
    <w:rsid w:val="00AC4139"/>
    <w:rsid w:val="00AC6CE3"/>
    <w:rsid w:val="00AC7418"/>
    <w:rsid w:val="00AD159B"/>
    <w:rsid w:val="00AD1613"/>
    <w:rsid w:val="00AD16A7"/>
    <w:rsid w:val="00AD1F18"/>
    <w:rsid w:val="00AD2336"/>
    <w:rsid w:val="00AD31CA"/>
    <w:rsid w:val="00AD4EA7"/>
    <w:rsid w:val="00AD5085"/>
    <w:rsid w:val="00AD64A2"/>
    <w:rsid w:val="00AD6A16"/>
    <w:rsid w:val="00AD7BCA"/>
    <w:rsid w:val="00AE0FA3"/>
    <w:rsid w:val="00AE19C2"/>
    <w:rsid w:val="00AE20AE"/>
    <w:rsid w:val="00AE2E5E"/>
    <w:rsid w:val="00AE3A3E"/>
    <w:rsid w:val="00AE3F96"/>
    <w:rsid w:val="00AE42C0"/>
    <w:rsid w:val="00AE55B4"/>
    <w:rsid w:val="00AE579E"/>
    <w:rsid w:val="00AE668D"/>
    <w:rsid w:val="00AE7FCE"/>
    <w:rsid w:val="00AF0098"/>
    <w:rsid w:val="00AF13A9"/>
    <w:rsid w:val="00AF1EE5"/>
    <w:rsid w:val="00AF281D"/>
    <w:rsid w:val="00AF2DF4"/>
    <w:rsid w:val="00AF2F1F"/>
    <w:rsid w:val="00AF3AE2"/>
    <w:rsid w:val="00AF3E40"/>
    <w:rsid w:val="00AF5D98"/>
    <w:rsid w:val="00AF61C7"/>
    <w:rsid w:val="00AF7089"/>
    <w:rsid w:val="00B00015"/>
    <w:rsid w:val="00B027F6"/>
    <w:rsid w:val="00B02BA0"/>
    <w:rsid w:val="00B032F2"/>
    <w:rsid w:val="00B03311"/>
    <w:rsid w:val="00B03E89"/>
    <w:rsid w:val="00B04104"/>
    <w:rsid w:val="00B04AE9"/>
    <w:rsid w:val="00B04B0E"/>
    <w:rsid w:val="00B06850"/>
    <w:rsid w:val="00B1064F"/>
    <w:rsid w:val="00B10C50"/>
    <w:rsid w:val="00B111A8"/>
    <w:rsid w:val="00B12CEB"/>
    <w:rsid w:val="00B14A5C"/>
    <w:rsid w:val="00B14BA4"/>
    <w:rsid w:val="00B163E7"/>
    <w:rsid w:val="00B166A3"/>
    <w:rsid w:val="00B17BB0"/>
    <w:rsid w:val="00B17CC8"/>
    <w:rsid w:val="00B17EA3"/>
    <w:rsid w:val="00B20035"/>
    <w:rsid w:val="00B204A7"/>
    <w:rsid w:val="00B20D06"/>
    <w:rsid w:val="00B21EC8"/>
    <w:rsid w:val="00B236BF"/>
    <w:rsid w:val="00B2400C"/>
    <w:rsid w:val="00B273CC"/>
    <w:rsid w:val="00B27B00"/>
    <w:rsid w:val="00B3059A"/>
    <w:rsid w:val="00B309AF"/>
    <w:rsid w:val="00B30B59"/>
    <w:rsid w:val="00B30E43"/>
    <w:rsid w:val="00B31299"/>
    <w:rsid w:val="00B31AFB"/>
    <w:rsid w:val="00B3272D"/>
    <w:rsid w:val="00B32E4D"/>
    <w:rsid w:val="00B33FFC"/>
    <w:rsid w:val="00B341B3"/>
    <w:rsid w:val="00B34437"/>
    <w:rsid w:val="00B34706"/>
    <w:rsid w:val="00B34819"/>
    <w:rsid w:val="00B3597F"/>
    <w:rsid w:val="00B35F04"/>
    <w:rsid w:val="00B36639"/>
    <w:rsid w:val="00B366FC"/>
    <w:rsid w:val="00B36E03"/>
    <w:rsid w:val="00B374B6"/>
    <w:rsid w:val="00B375A0"/>
    <w:rsid w:val="00B37B9D"/>
    <w:rsid w:val="00B4013D"/>
    <w:rsid w:val="00B4016F"/>
    <w:rsid w:val="00B40588"/>
    <w:rsid w:val="00B419F8"/>
    <w:rsid w:val="00B420BA"/>
    <w:rsid w:val="00B4232D"/>
    <w:rsid w:val="00B42434"/>
    <w:rsid w:val="00B435AF"/>
    <w:rsid w:val="00B439CF"/>
    <w:rsid w:val="00B46707"/>
    <w:rsid w:val="00B50079"/>
    <w:rsid w:val="00B504CE"/>
    <w:rsid w:val="00B508C2"/>
    <w:rsid w:val="00B529CA"/>
    <w:rsid w:val="00B52AF3"/>
    <w:rsid w:val="00B52EEF"/>
    <w:rsid w:val="00B53902"/>
    <w:rsid w:val="00B53940"/>
    <w:rsid w:val="00B54711"/>
    <w:rsid w:val="00B56762"/>
    <w:rsid w:val="00B578D9"/>
    <w:rsid w:val="00B60287"/>
    <w:rsid w:val="00B60975"/>
    <w:rsid w:val="00B6123C"/>
    <w:rsid w:val="00B6126F"/>
    <w:rsid w:val="00B6207A"/>
    <w:rsid w:val="00B627AC"/>
    <w:rsid w:val="00B62A45"/>
    <w:rsid w:val="00B63D45"/>
    <w:rsid w:val="00B63E7A"/>
    <w:rsid w:val="00B64314"/>
    <w:rsid w:val="00B64347"/>
    <w:rsid w:val="00B6442D"/>
    <w:rsid w:val="00B6447A"/>
    <w:rsid w:val="00B65A5F"/>
    <w:rsid w:val="00B661B0"/>
    <w:rsid w:val="00B66910"/>
    <w:rsid w:val="00B67B5C"/>
    <w:rsid w:val="00B707AB"/>
    <w:rsid w:val="00B71393"/>
    <w:rsid w:val="00B71398"/>
    <w:rsid w:val="00B72380"/>
    <w:rsid w:val="00B72BCE"/>
    <w:rsid w:val="00B73BDB"/>
    <w:rsid w:val="00B740F9"/>
    <w:rsid w:val="00B7431C"/>
    <w:rsid w:val="00B74BEB"/>
    <w:rsid w:val="00B75F21"/>
    <w:rsid w:val="00B81E46"/>
    <w:rsid w:val="00B81ED1"/>
    <w:rsid w:val="00B82228"/>
    <w:rsid w:val="00B82823"/>
    <w:rsid w:val="00B82BA4"/>
    <w:rsid w:val="00B840F2"/>
    <w:rsid w:val="00B84922"/>
    <w:rsid w:val="00B854C1"/>
    <w:rsid w:val="00B87273"/>
    <w:rsid w:val="00B905A3"/>
    <w:rsid w:val="00B90F18"/>
    <w:rsid w:val="00B9178A"/>
    <w:rsid w:val="00B91DE0"/>
    <w:rsid w:val="00B92164"/>
    <w:rsid w:val="00B9261E"/>
    <w:rsid w:val="00B92A75"/>
    <w:rsid w:val="00B938DA"/>
    <w:rsid w:val="00B9461D"/>
    <w:rsid w:val="00B94D26"/>
    <w:rsid w:val="00B95C8A"/>
    <w:rsid w:val="00B96F37"/>
    <w:rsid w:val="00B97230"/>
    <w:rsid w:val="00B97490"/>
    <w:rsid w:val="00B97C6A"/>
    <w:rsid w:val="00B97E8C"/>
    <w:rsid w:val="00B97F61"/>
    <w:rsid w:val="00BA1B61"/>
    <w:rsid w:val="00BA2266"/>
    <w:rsid w:val="00BA45F1"/>
    <w:rsid w:val="00BA46A9"/>
    <w:rsid w:val="00BA4E40"/>
    <w:rsid w:val="00BA610F"/>
    <w:rsid w:val="00BA71C8"/>
    <w:rsid w:val="00BA735A"/>
    <w:rsid w:val="00BB0766"/>
    <w:rsid w:val="00BB0CDB"/>
    <w:rsid w:val="00BB188D"/>
    <w:rsid w:val="00BB2DBF"/>
    <w:rsid w:val="00BB2E47"/>
    <w:rsid w:val="00BB2E97"/>
    <w:rsid w:val="00BB38E6"/>
    <w:rsid w:val="00BB3BFC"/>
    <w:rsid w:val="00BB400E"/>
    <w:rsid w:val="00BB4F2C"/>
    <w:rsid w:val="00BB5065"/>
    <w:rsid w:val="00BB5788"/>
    <w:rsid w:val="00BB6A98"/>
    <w:rsid w:val="00BB707B"/>
    <w:rsid w:val="00BC16AC"/>
    <w:rsid w:val="00BC1D2B"/>
    <w:rsid w:val="00BC1F20"/>
    <w:rsid w:val="00BC2138"/>
    <w:rsid w:val="00BC240A"/>
    <w:rsid w:val="00BC2D75"/>
    <w:rsid w:val="00BC4E01"/>
    <w:rsid w:val="00BC71C2"/>
    <w:rsid w:val="00BD0F39"/>
    <w:rsid w:val="00BD15CC"/>
    <w:rsid w:val="00BD1E2B"/>
    <w:rsid w:val="00BD20A5"/>
    <w:rsid w:val="00BD46B8"/>
    <w:rsid w:val="00BD4C95"/>
    <w:rsid w:val="00BD4D93"/>
    <w:rsid w:val="00BD6DCF"/>
    <w:rsid w:val="00BD74A4"/>
    <w:rsid w:val="00BE01E3"/>
    <w:rsid w:val="00BE0E67"/>
    <w:rsid w:val="00BE1EFF"/>
    <w:rsid w:val="00BE1FAB"/>
    <w:rsid w:val="00BE265C"/>
    <w:rsid w:val="00BE3070"/>
    <w:rsid w:val="00BE3EA9"/>
    <w:rsid w:val="00BE468E"/>
    <w:rsid w:val="00BE4B2D"/>
    <w:rsid w:val="00BE4C81"/>
    <w:rsid w:val="00BE5110"/>
    <w:rsid w:val="00BE5FCD"/>
    <w:rsid w:val="00BE7DB8"/>
    <w:rsid w:val="00BE7E77"/>
    <w:rsid w:val="00BE7EC3"/>
    <w:rsid w:val="00BF18C5"/>
    <w:rsid w:val="00BF2CA6"/>
    <w:rsid w:val="00BF2DF8"/>
    <w:rsid w:val="00BF3C9E"/>
    <w:rsid w:val="00BF5D35"/>
    <w:rsid w:val="00BF5D3D"/>
    <w:rsid w:val="00BF5FA8"/>
    <w:rsid w:val="00BF6154"/>
    <w:rsid w:val="00C01116"/>
    <w:rsid w:val="00C01C8F"/>
    <w:rsid w:val="00C01D68"/>
    <w:rsid w:val="00C025B4"/>
    <w:rsid w:val="00C03AFC"/>
    <w:rsid w:val="00C04602"/>
    <w:rsid w:val="00C04B0D"/>
    <w:rsid w:val="00C04F08"/>
    <w:rsid w:val="00C05774"/>
    <w:rsid w:val="00C05C88"/>
    <w:rsid w:val="00C065C2"/>
    <w:rsid w:val="00C07688"/>
    <w:rsid w:val="00C10114"/>
    <w:rsid w:val="00C1011C"/>
    <w:rsid w:val="00C10718"/>
    <w:rsid w:val="00C10A09"/>
    <w:rsid w:val="00C11259"/>
    <w:rsid w:val="00C143A9"/>
    <w:rsid w:val="00C15007"/>
    <w:rsid w:val="00C152AC"/>
    <w:rsid w:val="00C15467"/>
    <w:rsid w:val="00C15759"/>
    <w:rsid w:val="00C157FE"/>
    <w:rsid w:val="00C164EB"/>
    <w:rsid w:val="00C179B3"/>
    <w:rsid w:val="00C17C83"/>
    <w:rsid w:val="00C20557"/>
    <w:rsid w:val="00C20954"/>
    <w:rsid w:val="00C21947"/>
    <w:rsid w:val="00C24130"/>
    <w:rsid w:val="00C24AC5"/>
    <w:rsid w:val="00C24EF4"/>
    <w:rsid w:val="00C25E68"/>
    <w:rsid w:val="00C27280"/>
    <w:rsid w:val="00C27FA2"/>
    <w:rsid w:val="00C300E2"/>
    <w:rsid w:val="00C3051E"/>
    <w:rsid w:val="00C30773"/>
    <w:rsid w:val="00C314CA"/>
    <w:rsid w:val="00C31C20"/>
    <w:rsid w:val="00C31DFC"/>
    <w:rsid w:val="00C3217A"/>
    <w:rsid w:val="00C32329"/>
    <w:rsid w:val="00C32ED4"/>
    <w:rsid w:val="00C33F1A"/>
    <w:rsid w:val="00C36544"/>
    <w:rsid w:val="00C37F09"/>
    <w:rsid w:val="00C40047"/>
    <w:rsid w:val="00C41098"/>
    <w:rsid w:val="00C41572"/>
    <w:rsid w:val="00C41972"/>
    <w:rsid w:val="00C422B7"/>
    <w:rsid w:val="00C44B5B"/>
    <w:rsid w:val="00C45478"/>
    <w:rsid w:val="00C45A68"/>
    <w:rsid w:val="00C45C1C"/>
    <w:rsid w:val="00C45DE4"/>
    <w:rsid w:val="00C46EF4"/>
    <w:rsid w:val="00C473BE"/>
    <w:rsid w:val="00C50742"/>
    <w:rsid w:val="00C50E7A"/>
    <w:rsid w:val="00C53086"/>
    <w:rsid w:val="00C531A1"/>
    <w:rsid w:val="00C54573"/>
    <w:rsid w:val="00C54C9A"/>
    <w:rsid w:val="00C55BF8"/>
    <w:rsid w:val="00C56ACC"/>
    <w:rsid w:val="00C56BB7"/>
    <w:rsid w:val="00C56F98"/>
    <w:rsid w:val="00C57F86"/>
    <w:rsid w:val="00C61191"/>
    <w:rsid w:val="00C6169F"/>
    <w:rsid w:val="00C61BD9"/>
    <w:rsid w:val="00C6212C"/>
    <w:rsid w:val="00C626AE"/>
    <w:rsid w:val="00C639A7"/>
    <w:rsid w:val="00C63CF6"/>
    <w:rsid w:val="00C63E12"/>
    <w:rsid w:val="00C63E15"/>
    <w:rsid w:val="00C64E18"/>
    <w:rsid w:val="00C65C8C"/>
    <w:rsid w:val="00C67097"/>
    <w:rsid w:val="00C7092C"/>
    <w:rsid w:val="00C71DBA"/>
    <w:rsid w:val="00C72591"/>
    <w:rsid w:val="00C72B97"/>
    <w:rsid w:val="00C73C8D"/>
    <w:rsid w:val="00C73DF5"/>
    <w:rsid w:val="00C74981"/>
    <w:rsid w:val="00C75B70"/>
    <w:rsid w:val="00C766EB"/>
    <w:rsid w:val="00C76B95"/>
    <w:rsid w:val="00C80353"/>
    <w:rsid w:val="00C81F25"/>
    <w:rsid w:val="00C822D6"/>
    <w:rsid w:val="00C82D2C"/>
    <w:rsid w:val="00C83607"/>
    <w:rsid w:val="00C838CD"/>
    <w:rsid w:val="00C83BCC"/>
    <w:rsid w:val="00C83F43"/>
    <w:rsid w:val="00C857FD"/>
    <w:rsid w:val="00C862C6"/>
    <w:rsid w:val="00C8655B"/>
    <w:rsid w:val="00C87FBC"/>
    <w:rsid w:val="00C90E5A"/>
    <w:rsid w:val="00C912D8"/>
    <w:rsid w:val="00C9161B"/>
    <w:rsid w:val="00C945D0"/>
    <w:rsid w:val="00C94900"/>
    <w:rsid w:val="00C949E7"/>
    <w:rsid w:val="00C94B11"/>
    <w:rsid w:val="00C94C4C"/>
    <w:rsid w:val="00C9520C"/>
    <w:rsid w:val="00C9727B"/>
    <w:rsid w:val="00C97288"/>
    <w:rsid w:val="00C97970"/>
    <w:rsid w:val="00C97FDD"/>
    <w:rsid w:val="00CA248F"/>
    <w:rsid w:val="00CA28EB"/>
    <w:rsid w:val="00CA2B8F"/>
    <w:rsid w:val="00CA35D8"/>
    <w:rsid w:val="00CA4B45"/>
    <w:rsid w:val="00CA53FC"/>
    <w:rsid w:val="00CA6B6F"/>
    <w:rsid w:val="00CA7CBB"/>
    <w:rsid w:val="00CB02E7"/>
    <w:rsid w:val="00CB07AB"/>
    <w:rsid w:val="00CB2329"/>
    <w:rsid w:val="00CB2AAA"/>
    <w:rsid w:val="00CB3B61"/>
    <w:rsid w:val="00CB3BA0"/>
    <w:rsid w:val="00CB4FBD"/>
    <w:rsid w:val="00CB53D8"/>
    <w:rsid w:val="00CB5C59"/>
    <w:rsid w:val="00CB6026"/>
    <w:rsid w:val="00CB705B"/>
    <w:rsid w:val="00CC17B7"/>
    <w:rsid w:val="00CC1AF4"/>
    <w:rsid w:val="00CC1C85"/>
    <w:rsid w:val="00CC34E8"/>
    <w:rsid w:val="00CC45B4"/>
    <w:rsid w:val="00CC4680"/>
    <w:rsid w:val="00CC4E28"/>
    <w:rsid w:val="00CC5EFA"/>
    <w:rsid w:val="00CC61C4"/>
    <w:rsid w:val="00CC6BCA"/>
    <w:rsid w:val="00CC762A"/>
    <w:rsid w:val="00CC792E"/>
    <w:rsid w:val="00CD0C4D"/>
    <w:rsid w:val="00CD1339"/>
    <w:rsid w:val="00CD1BE6"/>
    <w:rsid w:val="00CD20AA"/>
    <w:rsid w:val="00CD2912"/>
    <w:rsid w:val="00CD30E0"/>
    <w:rsid w:val="00CD442B"/>
    <w:rsid w:val="00CD461F"/>
    <w:rsid w:val="00CD4A22"/>
    <w:rsid w:val="00CD5C1B"/>
    <w:rsid w:val="00CD6857"/>
    <w:rsid w:val="00CD7208"/>
    <w:rsid w:val="00CD7445"/>
    <w:rsid w:val="00CD775A"/>
    <w:rsid w:val="00CE0AA1"/>
    <w:rsid w:val="00CE0D44"/>
    <w:rsid w:val="00CE0F0D"/>
    <w:rsid w:val="00CE16C7"/>
    <w:rsid w:val="00CE2322"/>
    <w:rsid w:val="00CE3E72"/>
    <w:rsid w:val="00CE3EE4"/>
    <w:rsid w:val="00CE4994"/>
    <w:rsid w:val="00CE5491"/>
    <w:rsid w:val="00CE5779"/>
    <w:rsid w:val="00CE66E4"/>
    <w:rsid w:val="00CE6839"/>
    <w:rsid w:val="00CE740A"/>
    <w:rsid w:val="00CF0B79"/>
    <w:rsid w:val="00CF1D10"/>
    <w:rsid w:val="00CF1F53"/>
    <w:rsid w:val="00CF2541"/>
    <w:rsid w:val="00CF2BB7"/>
    <w:rsid w:val="00CF2C84"/>
    <w:rsid w:val="00CF3D46"/>
    <w:rsid w:val="00CF4419"/>
    <w:rsid w:val="00CF4BCC"/>
    <w:rsid w:val="00CF52A3"/>
    <w:rsid w:val="00CF5517"/>
    <w:rsid w:val="00CF5B7C"/>
    <w:rsid w:val="00CF6B0D"/>
    <w:rsid w:val="00CF7C91"/>
    <w:rsid w:val="00D02E86"/>
    <w:rsid w:val="00D04163"/>
    <w:rsid w:val="00D05D58"/>
    <w:rsid w:val="00D06696"/>
    <w:rsid w:val="00D067E8"/>
    <w:rsid w:val="00D0729E"/>
    <w:rsid w:val="00D1040C"/>
    <w:rsid w:val="00D10BDE"/>
    <w:rsid w:val="00D10DE5"/>
    <w:rsid w:val="00D10F13"/>
    <w:rsid w:val="00D11A2F"/>
    <w:rsid w:val="00D1227C"/>
    <w:rsid w:val="00D13C41"/>
    <w:rsid w:val="00D13F4B"/>
    <w:rsid w:val="00D1468B"/>
    <w:rsid w:val="00D148BC"/>
    <w:rsid w:val="00D14A99"/>
    <w:rsid w:val="00D14BF4"/>
    <w:rsid w:val="00D153ED"/>
    <w:rsid w:val="00D17279"/>
    <w:rsid w:val="00D22F58"/>
    <w:rsid w:val="00D237BE"/>
    <w:rsid w:val="00D23C36"/>
    <w:rsid w:val="00D244C8"/>
    <w:rsid w:val="00D24623"/>
    <w:rsid w:val="00D24D7B"/>
    <w:rsid w:val="00D2501E"/>
    <w:rsid w:val="00D27270"/>
    <w:rsid w:val="00D30556"/>
    <w:rsid w:val="00D306D9"/>
    <w:rsid w:val="00D31056"/>
    <w:rsid w:val="00D316B6"/>
    <w:rsid w:val="00D31A36"/>
    <w:rsid w:val="00D32355"/>
    <w:rsid w:val="00D32D2A"/>
    <w:rsid w:val="00D32F72"/>
    <w:rsid w:val="00D35369"/>
    <w:rsid w:val="00D3580D"/>
    <w:rsid w:val="00D36BB4"/>
    <w:rsid w:val="00D37AE4"/>
    <w:rsid w:val="00D40274"/>
    <w:rsid w:val="00D4034F"/>
    <w:rsid w:val="00D4055D"/>
    <w:rsid w:val="00D41396"/>
    <w:rsid w:val="00D413DB"/>
    <w:rsid w:val="00D41A6D"/>
    <w:rsid w:val="00D41DEE"/>
    <w:rsid w:val="00D424EC"/>
    <w:rsid w:val="00D43180"/>
    <w:rsid w:val="00D43D4D"/>
    <w:rsid w:val="00D448DE"/>
    <w:rsid w:val="00D47FCD"/>
    <w:rsid w:val="00D51022"/>
    <w:rsid w:val="00D5105D"/>
    <w:rsid w:val="00D54706"/>
    <w:rsid w:val="00D54CD3"/>
    <w:rsid w:val="00D552D5"/>
    <w:rsid w:val="00D568EF"/>
    <w:rsid w:val="00D57894"/>
    <w:rsid w:val="00D57BF1"/>
    <w:rsid w:val="00D6044B"/>
    <w:rsid w:val="00D609DF"/>
    <w:rsid w:val="00D611B2"/>
    <w:rsid w:val="00D613AA"/>
    <w:rsid w:val="00D62C60"/>
    <w:rsid w:val="00D62E22"/>
    <w:rsid w:val="00D631E2"/>
    <w:rsid w:val="00D63256"/>
    <w:rsid w:val="00D641B9"/>
    <w:rsid w:val="00D65802"/>
    <w:rsid w:val="00D66293"/>
    <w:rsid w:val="00D708D1"/>
    <w:rsid w:val="00D71533"/>
    <w:rsid w:val="00D723BC"/>
    <w:rsid w:val="00D72F05"/>
    <w:rsid w:val="00D730FC"/>
    <w:rsid w:val="00D73930"/>
    <w:rsid w:val="00D74C04"/>
    <w:rsid w:val="00D75086"/>
    <w:rsid w:val="00D77939"/>
    <w:rsid w:val="00D811CE"/>
    <w:rsid w:val="00D829D9"/>
    <w:rsid w:val="00D8464F"/>
    <w:rsid w:val="00D85792"/>
    <w:rsid w:val="00D860F9"/>
    <w:rsid w:val="00D87146"/>
    <w:rsid w:val="00D87B0E"/>
    <w:rsid w:val="00D87D02"/>
    <w:rsid w:val="00D90128"/>
    <w:rsid w:val="00D9046C"/>
    <w:rsid w:val="00D90A97"/>
    <w:rsid w:val="00D90EC2"/>
    <w:rsid w:val="00D9170B"/>
    <w:rsid w:val="00D92118"/>
    <w:rsid w:val="00D931DD"/>
    <w:rsid w:val="00D93DF2"/>
    <w:rsid w:val="00D95494"/>
    <w:rsid w:val="00D96543"/>
    <w:rsid w:val="00D970AD"/>
    <w:rsid w:val="00DA0DE5"/>
    <w:rsid w:val="00DA1051"/>
    <w:rsid w:val="00DA1EB4"/>
    <w:rsid w:val="00DA3083"/>
    <w:rsid w:val="00DA3D1D"/>
    <w:rsid w:val="00DA5FB0"/>
    <w:rsid w:val="00DA6012"/>
    <w:rsid w:val="00DA6716"/>
    <w:rsid w:val="00DA71FD"/>
    <w:rsid w:val="00DA75BC"/>
    <w:rsid w:val="00DA7D67"/>
    <w:rsid w:val="00DA7D97"/>
    <w:rsid w:val="00DB36EF"/>
    <w:rsid w:val="00DB3A25"/>
    <w:rsid w:val="00DB4671"/>
    <w:rsid w:val="00DB4AF1"/>
    <w:rsid w:val="00DB4C69"/>
    <w:rsid w:val="00DB4DB1"/>
    <w:rsid w:val="00DB519E"/>
    <w:rsid w:val="00DB5637"/>
    <w:rsid w:val="00DB6B13"/>
    <w:rsid w:val="00DB75C2"/>
    <w:rsid w:val="00DB795F"/>
    <w:rsid w:val="00DB7C4A"/>
    <w:rsid w:val="00DB7E66"/>
    <w:rsid w:val="00DC1982"/>
    <w:rsid w:val="00DC2414"/>
    <w:rsid w:val="00DC33A5"/>
    <w:rsid w:val="00DC41F4"/>
    <w:rsid w:val="00DC47D0"/>
    <w:rsid w:val="00DC516E"/>
    <w:rsid w:val="00DC5891"/>
    <w:rsid w:val="00DD18D7"/>
    <w:rsid w:val="00DD1DCE"/>
    <w:rsid w:val="00DD2049"/>
    <w:rsid w:val="00DD251F"/>
    <w:rsid w:val="00DD3AA9"/>
    <w:rsid w:val="00DD4186"/>
    <w:rsid w:val="00DD5DDA"/>
    <w:rsid w:val="00DD63C7"/>
    <w:rsid w:val="00DD6919"/>
    <w:rsid w:val="00DD75EE"/>
    <w:rsid w:val="00DE0340"/>
    <w:rsid w:val="00DE155A"/>
    <w:rsid w:val="00DE1938"/>
    <w:rsid w:val="00DE2420"/>
    <w:rsid w:val="00DE3705"/>
    <w:rsid w:val="00DE3B2D"/>
    <w:rsid w:val="00DE46C6"/>
    <w:rsid w:val="00DE5500"/>
    <w:rsid w:val="00DE5F2F"/>
    <w:rsid w:val="00DE69E2"/>
    <w:rsid w:val="00DF0AD6"/>
    <w:rsid w:val="00DF2E37"/>
    <w:rsid w:val="00DF6ABA"/>
    <w:rsid w:val="00DF6BDD"/>
    <w:rsid w:val="00DF791B"/>
    <w:rsid w:val="00E003D2"/>
    <w:rsid w:val="00E014EE"/>
    <w:rsid w:val="00E01A28"/>
    <w:rsid w:val="00E02182"/>
    <w:rsid w:val="00E021FD"/>
    <w:rsid w:val="00E02518"/>
    <w:rsid w:val="00E031CF"/>
    <w:rsid w:val="00E03365"/>
    <w:rsid w:val="00E0354F"/>
    <w:rsid w:val="00E0394E"/>
    <w:rsid w:val="00E049E5"/>
    <w:rsid w:val="00E06BA9"/>
    <w:rsid w:val="00E10AB7"/>
    <w:rsid w:val="00E11D27"/>
    <w:rsid w:val="00E1219E"/>
    <w:rsid w:val="00E122D1"/>
    <w:rsid w:val="00E124A3"/>
    <w:rsid w:val="00E12F4B"/>
    <w:rsid w:val="00E131F5"/>
    <w:rsid w:val="00E14071"/>
    <w:rsid w:val="00E158CC"/>
    <w:rsid w:val="00E16116"/>
    <w:rsid w:val="00E17F61"/>
    <w:rsid w:val="00E209FD"/>
    <w:rsid w:val="00E22072"/>
    <w:rsid w:val="00E2259B"/>
    <w:rsid w:val="00E22604"/>
    <w:rsid w:val="00E22717"/>
    <w:rsid w:val="00E2402F"/>
    <w:rsid w:val="00E244F0"/>
    <w:rsid w:val="00E25073"/>
    <w:rsid w:val="00E27999"/>
    <w:rsid w:val="00E31612"/>
    <w:rsid w:val="00E31925"/>
    <w:rsid w:val="00E31CFF"/>
    <w:rsid w:val="00E33089"/>
    <w:rsid w:val="00E3351D"/>
    <w:rsid w:val="00E335E1"/>
    <w:rsid w:val="00E34F50"/>
    <w:rsid w:val="00E35C6C"/>
    <w:rsid w:val="00E36370"/>
    <w:rsid w:val="00E363E4"/>
    <w:rsid w:val="00E36939"/>
    <w:rsid w:val="00E373F6"/>
    <w:rsid w:val="00E40476"/>
    <w:rsid w:val="00E40AA7"/>
    <w:rsid w:val="00E41ECD"/>
    <w:rsid w:val="00E4228A"/>
    <w:rsid w:val="00E4240F"/>
    <w:rsid w:val="00E45CCF"/>
    <w:rsid w:val="00E4617A"/>
    <w:rsid w:val="00E469FC"/>
    <w:rsid w:val="00E46DC4"/>
    <w:rsid w:val="00E50800"/>
    <w:rsid w:val="00E52AC0"/>
    <w:rsid w:val="00E52CE8"/>
    <w:rsid w:val="00E550B3"/>
    <w:rsid w:val="00E56374"/>
    <w:rsid w:val="00E56401"/>
    <w:rsid w:val="00E56BCF"/>
    <w:rsid w:val="00E57057"/>
    <w:rsid w:val="00E57C51"/>
    <w:rsid w:val="00E60CC1"/>
    <w:rsid w:val="00E6186D"/>
    <w:rsid w:val="00E62577"/>
    <w:rsid w:val="00E63B22"/>
    <w:rsid w:val="00E6400B"/>
    <w:rsid w:val="00E65587"/>
    <w:rsid w:val="00E65CF2"/>
    <w:rsid w:val="00E65E5C"/>
    <w:rsid w:val="00E66BED"/>
    <w:rsid w:val="00E67970"/>
    <w:rsid w:val="00E704DD"/>
    <w:rsid w:val="00E70A42"/>
    <w:rsid w:val="00E71D1B"/>
    <w:rsid w:val="00E72490"/>
    <w:rsid w:val="00E724F4"/>
    <w:rsid w:val="00E72BB9"/>
    <w:rsid w:val="00E74278"/>
    <w:rsid w:val="00E773F3"/>
    <w:rsid w:val="00E77CF8"/>
    <w:rsid w:val="00E77D8D"/>
    <w:rsid w:val="00E77E34"/>
    <w:rsid w:val="00E80449"/>
    <w:rsid w:val="00E80E7F"/>
    <w:rsid w:val="00E81180"/>
    <w:rsid w:val="00E81ED0"/>
    <w:rsid w:val="00E827F8"/>
    <w:rsid w:val="00E82F27"/>
    <w:rsid w:val="00E838AA"/>
    <w:rsid w:val="00E84CA3"/>
    <w:rsid w:val="00E851ED"/>
    <w:rsid w:val="00E870C6"/>
    <w:rsid w:val="00E87211"/>
    <w:rsid w:val="00E872CE"/>
    <w:rsid w:val="00E90092"/>
    <w:rsid w:val="00E9048F"/>
    <w:rsid w:val="00E90541"/>
    <w:rsid w:val="00E9094B"/>
    <w:rsid w:val="00E91345"/>
    <w:rsid w:val="00E918ED"/>
    <w:rsid w:val="00E921A9"/>
    <w:rsid w:val="00E923B2"/>
    <w:rsid w:val="00E931C1"/>
    <w:rsid w:val="00E9353E"/>
    <w:rsid w:val="00E938D0"/>
    <w:rsid w:val="00E9432B"/>
    <w:rsid w:val="00E96A79"/>
    <w:rsid w:val="00E97CE2"/>
    <w:rsid w:val="00EA1306"/>
    <w:rsid w:val="00EA1ACB"/>
    <w:rsid w:val="00EA2E29"/>
    <w:rsid w:val="00EA3505"/>
    <w:rsid w:val="00EA3D1C"/>
    <w:rsid w:val="00EA4200"/>
    <w:rsid w:val="00EA467E"/>
    <w:rsid w:val="00EA46C0"/>
    <w:rsid w:val="00EA48EE"/>
    <w:rsid w:val="00EA4D42"/>
    <w:rsid w:val="00EA52C8"/>
    <w:rsid w:val="00EA5AC9"/>
    <w:rsid w:val="00EA5AE5"/>
    <w:rsid w:val="00EA5C72"/>
    <w:rsid w:val="00EA6288"/>
    <w:rsid w:val="00EA78A7"/>
    <w:rsid w:val="00EB04D1"/>
    <w:rsid w:val="00EB0902"/>
    <w:rsid w:val="00EB1302"/>
    <w:rsid w:val="00EB2025"/>
    <w:rsid w:val="00EB282A"/>
    <w:rsid w:val="00EB4D92"/>
    <w:rsid w:val="00EB5FF7"/>
    <w:rsid w:val="00EB7639"/>
    <w:rsid w:val="00EC0490"/>
    <w:rsid w:val="00EC0B94"/>
    <w:rsid w:val="00EC10EB"/>
    <w:rsid w:val="00EC129F"/>
    <w:rsid w:val="00EC144C"/>
    <w:rsid w:val="00EC24E9"/>
    <w:rsid w:val="00EC25B3"/>
    <w:rsid w:val="00EC31CF"/>
    <w:rsid w:val="00EC5687"/>
    <w:rsid w:val="00EC5ABE"/>
    <w:rsid w:val="00ED094B"/>
    <w:rsid w:val="00ED1328"/>
    <w:rsid w:val="00ED132D"/>
    <w:rsid w:val="00ED13C5"/>
    <w:rsid w:val="00ED17CF"/>
    <w:rsid w:val="00ED2901"/>
    <w:rsid w:val="00ED3F2F"/>
    <w:rsid w:val="00ED3F3D"/>
    <w:rsid w:val="00ED4C31"/>
    <w:rsid w:val="00ED4E77"/>
    <w:rsid w:val="00ED52FF"/>
    <w:rsid w:val="00ED574F"/>
    <w:rsid w:val="00ED5F54"/>
    <w:rsid w:val="00ED61BA"/>
    <w:rsid w:val="00ED6DE5"/>
    <w:rsid w:val="00EE0241"/>
    <w:rsid w:val="00EE02E9"/>
    <w:rsid w:val="00EE5EE2"/>
    <w:rsid w:val="00EE6B3E"/>
    <w:rsid w:val="00EF09DD"/>
    <w:rsid w:val="00EF0FC3"/>
    <w:rsid w:val="00EF244A"/>
    <w:rsid w:val="00EF26EC"/>
    <w:rsid w:val="00EF36F2"/>
    <w:rsid w:val="00EF3D79"/>
    <w:rsid w:val="00EF4BB8"/>
    <w:rsid w:val="00EF5084"/>
    <w:rsid w:val="00EF54C1"/>
    <w:rsid w:val="00EF7572"/>
    <w:rsid w:val="00F0104E"/>
    <w:rsid w:val="00F0154B"/>
    <w:rsid w:val="00F01647"/>
    <w:rsid w:val="00F01ABB"/>
    <w:rsid w:val="00F01EA9"/>
    <w:rsid w:val="00F02243"/>
    <w:rsid w:val="00F0226B"/>
    <w:rsid w:val="00F023C8"/>
    <w:rsid w:val="00F0342D"/>
    <w:rsid w:val="00F037CD"/>
    <w:rsid w:val="00F04417"/>
    <w:rsid w:val="00F07774"/>
    <w:rsid w:val="00F078A9"/>
    <w:rsid w:val="00F07DD2"/>
    <w:rsid w:val="00F115D6"/>
    <w:rsid w:val="00F11DDF"/>
    <w:rsid w:val="00F124B8"/>
    <w:rsid w:val="00F15ABD"/>
    <w:rsid w:val="00F15C09"/>
    <w:rsid w:val="00F15EAD"/>
    <w:rsid w:val="00F15F01"/>
    <w:rsid w:val="00F17A7A"/>
    <w:rsid w:val="00F23485"/>
    <w:rsid w:val="00F23C73"/>
    <w:rsid w:val="00F24E97"/>
    <w:rsid w:val="00F255C5"/>
    <w:rsid w:val="00F26E5E"/>
    <w:rsid w:val="00F30B8A"/>
    <w:rsid w:val="00F318AF"/>
    <w:rsid w:val="00F3347A"/>
    <w:rsid w:val="00F33A4D"/>
    <w:rsid w:val="00F33B69"/>
    <w:rsid w:val="00F33D39"/>
    <w:rsid w:val="00F33DA0"/>
    <w:rsid w:val="00F352ED"/>
    <w:rsid w:val="00F419FF"/>
    <w:rsid w:val="00F432F8"/>
    <w:rsid w:val="00F4342A"/>
    <w:rsid w:val="00F4548B"/>
    <w:rsid w:val="00F45AA2"/>
    <w:rsid w:val="00F46937"/>
    <w:rsid w:val="00F469BC"/>
    <w:rsid w:val="00F50FFF"/>
    <w:rsid w:val="00F515CE"/>
    <w:rsid w:val="00F51EE9"/>
    <w:rsid w:val="00F520D1"/>
    <w:rsid w:val="00F5510D"/>
    <w:rsid w:val="00F57A83"/>
    <w:rsid w:val="00F60175"/>
    <w:rsid w:val="00F6031D"/>
    <w:rsid w:val="00F612F3"/>
    <w:rsid w:val="00F61334"/>
    <w:rsid w:val="00F61902"/>
    <w:rsid w:val="00F6223B"/>
    <w:rsid w:val="00F646D1"/>
    <w:rsid w:val="00F64DCC"/>
    <w:rsid w:val="00F657A5"/>
    <w:rsid w:val="00F66F3E"/>
    <w:rsid w:val="00F67B45"/>
    <w:rsid w:val="00F703B3"/>
    <w:rsid w:val="00F708D9"/>
    <w:rsid w:val="00F71318"/>
    <w:rsid w:val="00F728C8"/>
    <w:rsid w:val="00F73430"/>
    <w:rsid w:val="00F7530B"/>
    <w:rsid w:val="00F76B94"/>
    <w:rsid w:val="00F80EAE"/>
    <w:rsid w:val="00F80F9C"/>
    <w:rsid w:val="00F81137"/>
    <w:rsid w:val="00F81B74"/>
    <w:rsid w:val="00F81CD3"/>
    <w:rsid w:val="00F829AF"/>
    <w:rsid w:val="00F840B2"/>
    <w:rsid w:val="00F854EF"/>
    <w:rsid w:val="00F87853"/>
    <w:rsid w:val="00F879FE"/>
    <w:rsid w:val="00F9043C"/>
    <w:rsid w:val="00F90E78"/>
    <w:rsid w:val="00F9140C"/>
    <w:rsid w:val="00F9176D"/>
    <w:rsid w:val="00F92EFB"/>
    <w:rsid w:val="00F93E7B"/>
    <w:rsid w:val="00F94638"/>
    <w:rsid w:val="00F9481E"/>
    <w:rsid w:val="00F94BD8"/>
    <w:rsid w:val="00F95F77"/>
    <w:rsid w:val="00F9762C"/>
    <w:rsid w:val="00F97C2B"/>
    <w:rsid w:val="00F97CC4"/>
    <w:rsid w:val="00FA0C66"/>
    <w:rsid w:val="00FA0FAA"/>
    <w:rsid w:val="00FA17CE"/>
    <w:rsid w:val="00FA4332"/>
    <w:rsid w:val="00FA5E32"/>
    <w:rsid w:val="00FA5F72"/>
    <w:rsid w:val="00FA64EA"/>
    <w:rsid w:val="00FA706A"/>
    <w:rsid w:val="00FB047D"/>
    <w:rsid w:val="00FB124B"/>
    <w:rsid w:val="00FB1B47"/>
    <w:rsid w:val="00FB2D84"/>
    <w:rsid w:val="00FB3465"/>
    <w:rsid w:val="00FB3C5B"/>
    <w:rsid w:val="00FB4011"/>
    <w:rsid w:val="00FB4A9D"/>
    <w:rsid w:val="00FB55DA"/>
    <w:rsid w:val="00FB6434"/>
    <w:rsid w:val="00FB7B8A"/>
    <w:rsid w:val="00FC07B6"/>
    <w:rsid w:val="00FC184A"/>
    <w:rsid w:val="00FC1862"/>
    <w:rsid w:val="00FC283A"/>
    <w:rsid w:val="00FC31CE"/>
    <w:rsid w:val="00FC4612"/>
    <w:rsid w:val="00FC4FC9"/>
    <w:rsid w:val="00FC5042"/>
    <w:rsid w:val="00FC7091"/>
    <w:rsid w:val="00FC73F2"/>
    <w:rsid w:val="00FC7E2C"/>
    <w:rsid w:val="00FD0DE7"/>
    <w:rsid w:val="00FD145C"/>
    <w:rsid w:val="00FD2AB4"/>
    <w:rsid w:val="00FD2C37"/>
    <w:rsid w:val="00FD3C30"/>
    <w:rsid w:val="00FD4F70"/>
    <w:rsid w:val="00FD6FF9"/>
    <w:rsid w:val="00FD706A"/>
    <w:rsid w:val="00FD74FB"/>
    <w:rsid w:val="00FD7574"/>
    <w:rsid w:val="00FE1665"/>
    <w:rsid w:val="00FE3165"/>
    <w:rsid w:val="00FE471B"/>
    <w:rsid w:val="00FE51D7"/>
    <w:rsid w:val="00FE5FDF"/>
    <w:rsid w:val="00FE6A52"/>
    <w:rsid w:val="00FF1349"/>
    <w:rsid w:val="00FF1675"/>
    <w:rsid w:val="00FF1A1A"/>
    <w:rsid w:val="00FF2115"/>
    <w:rsid w:val="00FF4157"/>
    <w:rsid w:val="00FF42FD"/>
    <w:rsid w:val="00FF4F93"/>
    <w:rsid w:val="00FF501F"/>
    <w:rsid w:val="00FF6E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colormru v:ext="edit" colors="#060,#369,#5d3779"/>
    </o:shapedefaults>
    <o:shapelayout v:ext="edit">
      <o:idmap v:ext="edit" data="1"/>
    </o:shapelayout>
  </w:shapeDefaults>
  <w:decimalSymbol w:val="."/>
  <w:listSeparator w:val=","/>
  <w14:docId w14:val="741D0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link w:val="HeaderChar"/>
    <w:uiPriority w:val="99"/>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character" w:customStyle="1" w:styleId="HeaderChar">
    <w:name w:val="Header Char"/>
    <w:basedOn w:val="DefaultParagraphFont"/>
    <w:link w:val="Header"/>
    <w:uiPriority w:val="99"/>
    <w:rsid w:val="006E37C2"/>
  </w:style>
  <w:style w:type="table" w:customStyle="1" w:styleId="TableGrid1">
    <w:name w:val="Table Grid1"/>
    <w:basedOn w:val="TableNormal"/>
    <w:next w:val="TableGrid"/>
    <w:rsid w:val="00B938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80D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16439">
      <w:bodyDiv w:val="1"/>
      <w:marLeft w:val="0"/>
      <w:marRight w:val="0"/>
      <w:marTop w:val="0"/>
      <w:marBottom w:val="0"/>
      <w:divBdr>
        <w:top w:val="none" w:sz="0" w:space="0" w:color="auto"/>
        <w:left w:val="none" w:sz="0" w:space="0" w:color="auto"/>
        <w:bottom w:val="none" w:sz="0" w:space="0" w:color="auto"/>
        <w:right w:val="none" w:sz="0" w:space="0" w:color="auto"/>
      </w:divBdr>
    </w:div>
    <w:div w:id="364065290">
      <w:bodyDiv w:val="1"/>
      <w:marLeft w:val="0"/>
      <w:marRight w:val="0"/>
      <w:marTop w:val="0"/>
      <w:marBottom w:val="0"/>
      <w:divBdr>
        <w:top w:val="none" w:sz="0" w:space="0" w:color="auto"/>
        <w:left w:val="none" w:sz="0" w:space="0" w:color="auto"/>
        <w:bottom w:val="none" w:sz="0" w:space="0" w:color="auto"/>
        <w:right w:val="none" w:sz="0" w:space="0" w:color="auto"/>
      </w:divBdr>
    </w:div>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17983920">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945580338">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300764785">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25774656">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 w:id="1671716883">
          <w:marLeft w:val="446"/>
          <w:marRight w:val="0"/>
          <w:marTop w:val="0"/>
          <w:marBottom w:val="0"/>
          <w:divBdr>
            <w:top w:val="none" w:sz="0" w:space="0" w:color="auto"/>
            <w:left w:val="none" w:sz="0" w:space="0" w:color="auto"/>
            <w:bottom w:val="none" w:sz="0" w:space="0" w:color="auto"/>
            <w:right w:val="none" w:sz="0" w:space="0" w:color="auto"/>
          </w:divBdr>
        </w:div>
      </w:divsChild>
    </w:div>
    <w:div w:id="1846432664">
      <w:bodyDiv w:val="1"/>
      <w:marLeft w:val="0"/>
      <w:marRight w:val="0"/>
      <w:marTop w:val="0"/>
      <w:marBottom w:val="0"/>
      <w:divBdr>
        <w:top w:val="none" w:sz="0" w:space="0" w:color="auto"/>
        <w:left w:val="none" w:sz="0" w:space="0" w:color="auto"/>
        <w:bottom w:val="none" w:sz="0" w:space="0" w:color="auto"/>
        <w:right w:val="none" w:sz="0" w:space="0" w:color="auto"/>
      </w:divBdr>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8781758">
      <w:bodyDiv w:val="1"/>
      <w:marLeft w:val="0"/>
      <w:marRight w:val="0"/>
      <w:marTop w:val="0"/>
      <w:marBottom w:val="0"/>
      <w:divBdr>
        <w:top w:val="none" w:sz="0" w:space="0" w:color="auto"/>
        <w:left w:val="none" w:sz="0" w:space="0" w:color="auto"/>
        <w:bottom w:val="none" w:sz="0" w:space="0" w:color="auto"/>
        <w:right w:val="none" w:sz="0" w:space="0" w:color="auto"/>
      </w:divBdr>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laine.Goodman@delaware.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tgovernorschallenge.org/hall-of-fam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C3B96-8C23-4433-999B-6E4B57A78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5</Pages>
  <Words>2159</Words>
  <Characters>13022</Characters>
  <Application>Microsoft Office Word</Application>
  <DocSecurity>4</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2010-01-13T14:21:00Z</cp:lastPrinted>
  <dcterms:created xsi:type="dcterms:W3CDTF">2021-02-03T14:12:00Z</dcterms:created>
  <dcterms:modified xsi:type="dcterms:W3CDTF">2021-02-03T14:12:00Z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