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1ADBBD" w14:textId="77777777" w:rsidR="001146C3" w:rsidRPr="00B92EAF" w:rsidRDefault="007B2B85" w:rsidP="001146C3">
      <w:pPr>
        <w:tabs>
          <w:tab w:val="left" w:pos="1506"/>
        </w:tabs>
        <w:jc w:val="both"/>
        <w:rPr>
          <w:rFonts w:ascii="Arial" w:hAnsi="Arial" w:cs="Arial"/>
          <w:sz w:val="22"/>
          <w:szCs w:val="22"/>
          <w:lang w:val="en-GB"/>
        </w:rPr>
      </w:pPr>
      <w:r w:rsidRPr="00B92EAF">
        <w:rPr>
          <w:rFonts w:ascii="Arial" w:hAnsi="Arial" w:cs="Arial"/>
          <w:b/>
          <w:bCs/>
          <w:noProof/>
          <w:sz w:val="22"/>
          <w:szCs w:val="22"/>
        </w:rPr>
        <mc:AlternateContent>
          <mc:Choice Requires="wps">
            <w:drawing>
              <wp:anchor distT="0" distB="0" distL="114300" distR="114300" simplePos="0" relativeHeight="251656192" behindDoc="0" locked="0" layoutInCell="1" allowOverlap="1" wp14:anchorId="45D12B10" wp14:editId="046DD4C4">
                <wp:simplePos x="0" y="0"/>
                <wp:positionH relativeFrom="page">
                  <wp:align>center</wp:align>
                </wp:positionH>
                <wp:positionV relativeFrom="paragraph">
                  <wp:posOffset>257810</wp:posOffset>
                </wp:positionV>
                <wp:extent cx="7005955" cy="241300"/>
                <wp:effectExtent l="0" t="0" r="4445" b="635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241300"/>
                        </a:xfrm>
                        <a:prstGeom prst="rect">
                          <a:avLst/>
                        </a:prstGeom>
                        <a:solidFill>
                          <a:schemeClr val="accent6"/>
                        </a:solidFill>
                        <a:ln>
                          <a:noFill/>
                        </a:ln>
                      </wps:spPr>
                      <wps:txbx>
                        <w:txbxContent>
                          <w:p w14:paraId="2B0142C3" w14:textId="77777777" w:rsidR="00BC18F7" w:rsidRPr="007B2B85" w:rsidRDefault="00BC18F7" w:rsidP="00DE46C6">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Attendees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D12B10" id="_x0000_t202" coordsize="21600,21600" o:spt="202" path="m,l,21600r21600,l21600,xe">
                <v:stroke joinstyle="miter"/>
                <v:path gradientshapeok="t" o:connecttype="rect"/>
              </v:shapetype>
              <v:shape id="Text Box 3" o:spid="_x0000_s1026" type="#_x0000_t202" style="position:absolute;left:0;text-align:left;margin-left:0;margin-top:20.3pt;width:551.65pt;height:19pt;z-index:25165619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" fillcolor="#f79646 [3209]" stroked="f">
                <v:textbox inset=",0,,0">
                  <w:txbxContent>
                    <w:p w14:paraId="2B0142C3" w14:textId="77777777" w:rsidR="00BC18F7" w:rsidRPr="007B2B85" w:rsidRDefault="00BC18F7" w:rsidP="00DE46C6">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Attendees</w:t>
                      </w:r>
                    </w:p>
                  </w:txbxContent>
                </v:textbox>
                <w10:wrap anchorx="page"/>
              </v:shape>
            </w:pict>
          </mc:Fallback>
        </mc:AlternateContent>
      </w:r>
      <w:r w:rsidR="004F7D6E" w:rsidRPr="00B92EAF">
        <w:rPr>
          <w:rFonts w:ascii="Arial" w:hAnsi="Arial" w:cs="Arial"/>
          <w:noProof/>
          <w:sz w:val="22"/>
          <w:szCs w:val="22"/>
        </w:rPr>
        <mc:AlternateContent>
          <mc:Choice Requires="wps">
            <w:drawing>
              <wp:anchor distT="0" distB="0" distL="114300" distR="114300" simplePos="0" relativeHeight="251654144" behindDoc="0" locked="0" layoutInCell="1" allowOverlap="1" wp14:anchorId="04880F6A" wp14:editId="72C40F6D">
                <wp:simplePos x="0" y="0"/>
                <wp:positionH relativeFrom="page">
                  <wp:align>center</wp:align>
                </wp:positionH>
                <wp:positionV relativeFrom="paragraph">
                  <wp:posOffset>-1291590</wp:posOffset>
                </wp:positionV>
                <wp:extent cx="7005955" cy="147637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476375"/>
                        </a:xfrm>
                        <a:prstGeom prst="rect">
                          <a:avLst/>
                        </a:prstGeom>
                        <a:solidFill>
                          <a:schemeClr val="accent6"/>
                        </a:solidFill>
                        <a:ln>
                          <a:noFill/>
                        </a:ln>
                      </wps:spPr>
                      <wps:txbx>
                        <w:txbxContent>
                          <w:p w14:paraId="23A21120" w14:textId="77777777" w:rsidR="00BC18F7" w:rsidRPr="004F7D6E" w:rsidRDefault="00BC18F7" w:rsidP="0022467F">
                            <w:pPr>
                              <w:pStyle w:val="FieldText"/>
                              <w:jc w:val="center"/>
                              <w:rPr>
                                <w:rFonts w:cs="Arial"/>
                                <w:b/>
                                <w:color w:val="FFFFFF"/>
                                <w:sz w:val="24"/>
                                <w:szCs w:val="24"/>
                              </w:rPr>
                            </w:pPr>
                            <w:r w:rsidRPr="004F7D6E">
                              <w:rPr>
                                <w:rFonts w:cs="Arial"/>
                                <w:b/>
                                <w:color w:val="FFFFFF"/>
                                <w:sz w:val="24"/>
                                <w:szCs w:val="24"/>
                              </w:rPr>
                              <w:t>Delaware Cancer Consortium</w:t>
                            </w:r>
                          </w:p>
                          <w:p w14:paraId="1B77AE47" w14:textId="40DA9A38" w:rsidR="00BC18F7" w:rsidRPr="004F7D6E" w:rsidRDefault="00BC18F7" w:rsidP="0022467F">
                            <w:pPr>
                              <w:pStyle w:val="FieldText"/>
                              <w:jc w:val="center"/>
                              <w:rPr>
                                <w:rFonts w:cs="Arial"/>
                                <w:b/>
                                <w:color w:val="FFFFFF"/>
                                <w:sz w:val="24"/>
                                <w:szCs w:val="24"/>
                              </w:rPr>
                            </w:pPr>
                            <w:r>
                              <w:rPr>
                                <w:rFonts w:cs="Arial"/>
                                <w:b/>
                                <w:color w:val="FFFFFF"/>
                                <w:sz w:val="24"/>
                                <w:szCs w:val="24"/>
                              </w:rPr>
                              <w:t>Early Detection &amp; Prevention Committee</w:t>
                            </w:r>
                          </w:p>
                          <w:p w14:paraId="59658F5E" w14:textId="022724A1" w:rsidR="00BC18F7" w:rsidRPr="004F7D6E" w:rsidRDefault="00344F08" w:rsidP="0022467F">
                            <w:pPr>
                              <w:pStyle w:val="FieldText"/>
                              <w:jc w:val="center"/>
                              <w:rPr>
                                <w:rFonts w:cs="Arial"/>
                                <w:b/>
                                <w:color w:val="FFFFFF"/>
                                <w:sz w:val="24"/>
                                <w:szCs w:val="24"/>
                              </w:rPr>
                            </w:pPr>
                            <w:r>
                              <w:rPr>
                                <w:rFonts w:cs="Arial"/>
                                <w:b/>
                                <w:color w:val="FFFFFF"/>
                                <w:sz w:val="24"/>
                                <w:szCs w:val="24"/>
                              </w:rPr>
                              <w:t>October 12,</w:t>
                            </w:r>
                            <w:r w:rsidR="00BC18F7">
                              <w:rPr>
                                <w:rFonts w:cs="Arial"/>
                                <w:b/>
                                <w:color w:val="FFFFFF"/>
                                <w:sz w:val="24"/>
                                <w:szCs w:val="24"/>
                              </w:rPr>
                              <w:t xml:space="preserve"> 2020</w:t>
                            </w:r>
                          </w:p>
                          <w:p w14:paraId="2839DE1E" w14:textId="215F2F95" w:rsidR="00BC18F7" w:rsidRPr="004F7D6E" w:rsidRDefault="00BC18F7" w:rsidP="00F33D39">
                            <w:pPr>
                              <w:jc w:val="center"/>
                              <w:rPr>
                                <w:rFonts w:ascii="Arial" w:hAnsi="Arial" w:cs="Arial"/>
                                <w:b/>
                                <w:color w:val="FFFFFF"/>
                                <w:sz w:val="24"/>
                                <w:szCs w:val="24"/>
                                <w:lang w:val="en-GB"/>
                              </w:rPr>
                            </w:pPr>
                            <w:r w:rsidRPr="004F7D6E">
                              <w:rPr>
                                <w:rFonts w:ascii="Arial" w:hAnsi="Arial" w:cs="Arial"/>
                                <w:b/>
                                <w:color w:val="FFFFFF"/>
                                <w:sz w:val="24"/>
                                <w:szCs w:val="24"/>
                                <w:lang w:val="en-GB"/>
                              </w:rPr>
                              <w:t>Minutes-</w:t>
                            </w:r>
                            <w:r w:rsidR="00BC65CB">
                              <w:rPr>
                                <w:rFonts w:ascii="Arial" w:hAnsi="Arial" w:cs="Arial"/>
                                <w:b/>
                                <w:color w:val="FFFFFF"/>
                                <w:sz w:val="24"/>
                                <w:szCs w:val="24"/>
                                <w:lang w:val="en-GB"/>
                              </w:rPr>
                              <w:t>APPROVED</w:t>
                            </w:r>
                          </w:p>
                          <w:p w14:paraId="74CAF55C" w14:textId="2A2550E9" w:rsidR="00BC18F7" w:rsidRPr="004F7D6E" w:rsidRDefault="00344F08" w:rsidP="0022467F">
                            <w:pPr>
                              <w:jc w:val="center"/>
                              <w:rPr>
                                <w:rFonts w:ascii="Arial" w:hAnsi="Arial" w:cs="Arial"/>
                                <w:b/>
                                <w:color w:val="FFFFFF"/>
                                <w:sz w:val="24"/>
                                <w:szCs w:val="24"/>
                                <w:lang w:val="en-GB"/>
                              </w:rPr>
                            </w:pPr>
                            <w:r>
                              <w:rPr>
                                <w:rFonts w:ascii="Arial" w:hAnsi="Arial" w:cs="Arial"/>
                                <w:b/>
                                <w:color w:val="FFFFFF"/>
                                <w:sz w:val="24"/>
                                <w:szCs w:val="24"/>
                                <w:lang w:val="en-GB"/>
                              </w:rPr>
                              <w:t>Virtual Meeting</w:t>
                            </w:r>
                          </w:p>
                          <w:p w14:paraId="2933BB57" w14:textId="77777777" w:rsidR="00BC18F7" w:rsidRPr="00BA4E40" w:rsidRDefault="00BC18F7" w:rsidP="0022467F">
                            <w:pPr>
                              <w:jc w:val="center"/>
                              <w:rPr>
                                <w:rFonts w:ascii="Arial" w:hAnsi="Arial" w:cs="Arial"/>
                                <w:color w:val="FFFFFF"/>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880F6A" id="_x0000_t202" coordsize="21600,21600" o:spt="202" path="m,l,21600r21600,l21600,xe">
                <v:stroke joinstyle="miter"/>
                <v:path gradientshapeok="t" o:connecttype="rect"/>
              </v:shapetype>
              <v:shape id="Text Box 2" o:spid="_x0000_s1027" type="#_x0000_t202" style="position:absolute;left:0;text-align:left;margin-left:0;margin-top:-101.7pt;width:551.65pt;height:116.2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" fillcolor="#f79646 [3209]" stroked="f">
                <v:textbox>
                  <w:txbxContent>
                    <w:p w14:paraId="23A21120" w14:textId="77777777" w:rsidR="00BC18F7" w:rsidRPr="004F7D6E" w:rsidRDefault="00BC18F7" w:rsidP="0022467F">
                      <w:pPr>
                        <w:pStyle w:val="FieldText"/>
                        <w:jc w:val="center"/>
                        <w:rPr>
                          <w:rFonts w:cs="Arial"/>
                          <w:b/>
                          <w:color w:val="FFFFFF"/>
                          <w:sz w:val="24"/>
                          <w:szCs w:val="24"/>
                        </w:rPr>
                      </w:pPr>
                      <w:r w:rsidRPr="004F7D6E">
                        <w:rPr>
                          <w:rFonts w:cs="Arial"/>
                          <w:b/>
                          <w:color w:val="FFFFFF"/>
                          <w:sz w:val="24"/>
                          <w:szCs w:val="24"/>
                        </w:rPr>
                        <w:t>Delaware Cancer Consortium</w:t>
                      </w:r>
                    </w:p>
                    <w:p w14:paraId="1B77AE47" w14:textId="40DA9A38" w:rsidR="00BC18F7" w:rsidRPr="004F7D6E" w:rsidRDefault="00BC18F7" w:rsidP="0022467F">
                      <w:pPr>
                        <w:pStyle w:val="FieldText"/>
                        <w:jc w:val="center"/>
                        <w:rPr>
                          <w:rFonts w:cs="Arial"/>
                          <w:b/>
                          <w:color w:val="FFFFFF"/>
                          <w:sz w:val="24"/>
                          <w:szCs w:val="24"/>
                        </w:rPr>
                      </w:pPr>
                      <w:r>
                        <w:rPr>
                          <w:rFonts w:cs="Arial"/>
                          <w:b/>
                          <w:color w:val="FFFFFF"/>
                          <w:sz w:val="24"/>
                          <w:szCs w:val="24"/>
                        </w:rPr>
                        <w:t>Early Detection &amp; Prevention Committee</w:t>
                      </w:r>
                    </w:p>
                    <w:p w14:paraId="59658F5E" w14:textId="022724A1" w:rsidR="00BC18F7" w:rsidRPr="004F7D6E" w:rsidRDefault="00344F08" w:rsidP="0022467F">
                      <w:pPr>
                        <w:pStyle w:val="FieldText"/>
                        <w:jc w:val="center"/>
                        <w:rPr>
                          <w:rFonts w:cs="Arial"/>
                          <w:b/>
                          <w:color w:val="FFFFFF"/>
                          <w:sz w:val="24"/>
                          <w:szCs w:val="24"/>
                        </w:rPr>
                      </w:pPr>
                      <w:r>
                        <w:rPr>
                          <w:rFonts w:cs="Arial"/>
                          <w:b/>
                          <w:color w:val="FFFFFF"/>
                          <w:sz w:val="24"/>
                          <w:szCs w:val="24"/>
                        </w:rPr>
                        <w:t>October 12,</w:t>
                      </w:r>
                      <w:r w:rsidR="00BC18F7">
                        <w:rPr>
                          <w:rFonts w:cs="Arial"/>
                          <w:b/>
                          <w:color w:val="FFFFFF"/>
                          <w:sz w:val="24"/>
                          <w:szCs w:val="24"/>
                        </w:rPr>
                        <w:t xml:space="preserve"> 2020</w:t>
                      </w:r>
                    </w:p>
                    <w:p w14:paraId="2839DE1E" w14:textId="215F2F95" w:rsidR="00BC18F7" w:rsidRPr="004F7D6E" w:rsidRDefault="00BC18F7" w:rsidP="00F33D39">
                      <w:pPr>
                        <w:jc w:val="center"/>
                        <w:rPr>
                          <w:rFonts w:ascii="Arial" w:hAnsi="Arial" w:cs="Arial"/>
                          <w:b/>
                          <w:color w:val="FFFFFF"/>
                          <w:sz w:val="24"/>
                          <w:szCs w:val="24"/>
                          <w:lang w:val="en-GB"/>
                        </w:rPr>
                      </w:pPr>
                      <w:r w:rsidRPr="004F7D6E">
                        <w:rPr>
                          <w:rFonts w:ascii="Arial" w:hAnsi="Arial" w:cs="Arial"/>
                          <w:b/>
                          <w:color w:val="FFFFFF"/>
                          <w:sz w:val="24"/>
                          <w:szCs w:val="24"/>
                          <w:lang w:val="en-GB"/>
                        </w:rPr>
                        <w:t>Minutes-</w:t>
                      </w:r>
                      <w:r w:rsidR="00BC65CB">
                        <w:rPr>
                          <w:rFonts w:ascii="Arial" w:hAnsi="Arial" w:cs="Arial"/>
                          <w:b/>
                          <w:color w:val="FFFFFF"/>
                          <w:sz w:val="24"/>
                          <w:szCs w:val="24"/>
                          <w:lang w:val="en-GB"/>
                        </w:rPr>
                        <w:t>APPROVED</w:t>
                      </w:r>
                    </w:p>
                    <w:p w14:paraId="74CAF55C" w14:textId="2A2550E9" w:rsidR="00BC18F7" w:rsidRPr="004F7D6E" w:rsidRDefault="00344F08" w:rsidP="0022467F">
                      <w:pPr>
                        <w:jc w:val="center"/>
                        <w:rPr>
                          <w:rFonts w:ascii="Arial" w:hAnsi="Arial" w:cs="Arial"/>
                          <w:b/>
                          <w:color w:val="FFFFFF"/>
                          <w:sz w:val="24"/>
                          <w:szCs w:val="24"/>
                          <w:lang w:val="en-GB"/>
                        </w:rPr>
                      </w:pPr>
                      <w:r>
                        <w:rPr>
                          <w:rFonts w:ascii="Arial" w:hAnsi="Arial" w:cs="Arial"/>
                          <w:b/>
                          <w:color w:val="FFFFFF"/>
                          <w:sz w:val="24"/>
                          <w:szCs w:val="24"/>
                          <w:lang w:val="en-GB"/>
                        </w:rPr>
                        <w:t>Virtual Meeting</w:t>
                      </w:r>
                    </w:p>
                    <w:p w14:paraId="2933BB57" w14:textId="77777777" w:rsidR="00BC18F7" w:rsidRPr="00BA4E40" w:rsidRDefault="00BC18F7" w:rsidP="0022467F">
                      <w:pPr>
                        <w:jc w:val="center"/>
                        <w:rPr>
                          <w:rFonts w:ascii="Arial" w:hAnsi="Arial" w:cs="Arial"/>
                          <w:color w:val="FFFFFF"/>
                          <w:sz w:val="22"/>
                          <w:szCs w:val="22"/>
                        </w:rPr>
                      </w:pPr>
                    </w:p>
                  </w:txbxContent>
                </v:textbox>
                <w10:wrap anchorx="page"/>
              </v:shape>
            </w:pict>
          </mc:Fallback>
        </mc:AlternateContent>
      </w:r>
      <w:r w:rsidR="00553A95" w:rsidRPr="00B92EAF">
        <w:rPr>
          <w:rFonts w:ascii="Arial" w:hAnsi="Arial" w:cs="Arial"/>
          <w:noProof/>
          <w:sz w:val="22"/>
          <w:szCs w:val="22"/>
        </w:rPr>
        <mc:AlternateContent>
          <mc:Choice Requires="wpg">
            <w:drawing>
              <wp:anchor distT="0" distB="0" distL="114300" distR="114300" simplePos="0" relativeHeight="251658240" behindDoc="0" locked="0" layoutInCell="1" allowOverlap="1" wp14:anchorId="6690B218" wp14:editId="580D3954">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595D42AC" w14:textId="77777777" w:rsidR="00BC18F7" w:rsidRDefault="00BC18F7"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690B218" id="Group 4" o:spid="_x0000_s1028"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">
                <v:shapetype id="_x0000_t202" coordsize="21600,21600" o:spt="202" path="m,l,21600r21600,l21600,xe">
                  <v:stroke joinstyle="miter"/>
                  <v:path gradientshapeok="t" o:connecttype="rect"/>
                </v:shapetype>
                <v:shape id="Text Box 5" o:spid="_x0000_s1029" type="#_x0000_t202" style="position:absolute;left:889;top:695;width:997;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" fillcolor="#369" strokecolor="navy">
                  <v:fill opacity="39321f"/>
                  <v:textbox>
                    <w:txbxContent>
                      <w:p w14:paraId="595D42AC" w14:textId="77777777" w:rsidR="00BC18F7" w:rsidRDefault="00BC18F7"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alt="DCClogo" style="position:absolute;left:764;top:508;width:992;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" stroked="t" strokecolor="#339">
                  <v:imagedata r:id="rId9" o:title="DCClogo"/>
                </v:shape>
              </v:group>
            </w:pict>
          </mc:Fallback>
        </mc:AlternateContent>
      </w:r>
      <w:r w:rsidR="00A34662" w:rsidRPr="00B92EAF">
        <w:rPr>
          <w:rFonts w:ascii="Arial" w:hAnsi="Arial" w:cs="Arial"/>
          <w:sz w:val="22"/>
          <w:szCs w:val="22"/>
          <w:lang w:val="en-GB"/>
        </w:rPr>
        <w:t xml:space="preserve">                                                                                                                                                                                                                                                                                                                                                                                                                                                                                                                                                                          </w:t>
      </w:r>
      <w:r w:rsidR="0022467F" w:rsidRPr="00B92EAF">
        <w:rPr>
          <w:rFonts w:ascii="Arial" w:hAnsi="Arial" w:cs="Arial"/>
          <w:sz w:val="22"/>
          <w:szCs w:val="22"/>
          <w:lang w:val="en-GB"/>
        </w:rPr>
        <w:tab/>
      </w:r>
    </w:p>
    <w:p w14:paraId="376CA0AD" w14:textId="77777777" w:rsidR="0022467F" w:rsidRPr="00B92EAF" w:rsidRDefault="0022467F" w:rsidP="001146C3">
      <w:pPr>
        <w:tabs>
          <w:tab w:val="left" w:pos="1506"/>
        </w:tabs>
        <w:jc w:val="both"/>
        <w:rPr>
          <w:rFonts w:ascii="Arial" w:hAnsi="Arial" w:cs="Arial"/>
          <w:b/>
          <w:bCs/>
          <w:sz w:val="22"/>
          <w:szCs w:val="22"/>
        </w:rPr>
      </w:pPr>
    </w:p>
    <w:tbl>
      <w:tblPr>
        <w:tblW w:w="5562" w:type="pct"/>
        <w:tblInd w:w="-540" w:type="dxa"/>
        <w:tblLayout w:type="fixed"/>
        <w:tblLook w:val="01E0" w:firstRow="1" w:lastRow="1" w:firstColumn="1" w:lastColumn="1" w:noHBand="0" w:noVBand="0"/>
      </w:tblPr>
      <w:tblGrid>
        <w:gridCol w:w="2152"/>
        <w:gridCol w:w="8533"/>
      </w:tblGrid>
      <w:tr w:rsidR="008B0A9F" w:rsidRPr="00B92EAF" w14:paraId="0A9CB41A" w14:textId="77777777" w:rsidTr="00410C72">
        <w:trPr>
          <w:trHeight w:hRule="exact" w:val="490"/>
        </w:trPr>
        <w:tc>
          <w:tcPr>
            <w:tcW w:w="2152" w:type="dxa"/>
            <w:noWrap/>
          </w:tcPr>
          <w:p w14:paraId="5D5CDD78" w14:textId="77777777" w:rsidR="00B92EAF" w:rsidRDefault="00B92EAF" w:rsidP="006D606E">
            <w:pPr>
              <w:jc w:val="both"/>
              <w:rPr>
                <w:rFonts w:ascii="Arial" w:hAnsi="Arial" w:cs="Arial"/>
                <w:b/>
                <w:sz w:val="22"/>
                <w:szCs w:val="22"/>
                <w:u w:val="single"/>
              </w:rPr>
            </w:pPr>
          </w:p>
          <w:p w14:paraId="4EA92F84" w14:textId="77777777" w:rsidR="008B0A9F" w:rsidRPr="00B92EAF" w:rsidRDefault="008B0A9F" w:rsidP="006D606E">
            <w:pPr>
              <w:jc w:val="both"/>
              <w:rPr>
                <w:rFonts w:ascii="Arial" w:hAnsi="Arial" w:cs="Arial"/>
                <w:b/>
                <w:sz w:val="22"/>
                <w:szCs w:val="22"/>
                <w:u w:val="single"/>
              </w:rPr>
            </w:pPr>
            <w:r w:rsidRPr="00B92EAF">
              <w:rPr>
                <w:rFonts w:ascii="Arial" w:hAnsi="Arial" w:cs="Arial"/>
                <w:b/>
                <w:sz w:val="22"/>
                <w:szCs w:val="22"/>
                <w:u w:val="single"/>
              </w:rPr>
              <w:t>Members</w:t>
            </w:r>
          </w:p>
        </w:tc>
        <w:tc>
          <w:tcPr>
            <w:tcW w:w="8533" w:type="dxa"/>
          </w:tcPr>
          <w:p w14:paraId="4B90BC82" w14:textId="77777777" w:rsidR="008B0A9F" w:rsidRPr="00B92EAF" w:rsidRDefault="008B0A9F" w:rsidP="006D606E">
            <w:pPr>
              <w:jc w:val="both"/>
              <w:rPr>
                <w:rFonts w:ascii="Arial" w:hAnsi="Arial" w:cs="Arial"/>
                <w:sz w:val="22"/>
                <w:szCs w:val="22"/>
              </w:rPr>
            </w:pPr>
          </w:p>
        </w:tc>
      </w:tr>
      <w:tr w:rsidR="000A747E" w:rsidRPr="00C350CC" w14:paraId="3BCC3C6F" w14:textId="77777777" w:rsidTr="00410C72">
        <w:trPr>
          <w:trHeight w:hRule="exact" w:val="253"/>
        </w:trPr>
        <w:tc>
          <w:tcPr>
            <w:tcW w:w="2152" w:type="dxa"/>
          </w:tcPr>
          <w:p w14:paraId="38B5FA00" w14:textId="1EACC9C5" w:rsidR="000A747E" w:rsidRPr="00C350CC" w:rsidRDefault="00D9227C" w:rsidP="00B707AB">
            <w:pPr>
              <w:jc w:val="both"/>
              <w:rPr>
                <w:rFonts w:ascii="Arial" w:hAnsi="Arial" w:cs="Arial"/>
                <w:sz w:val="22"/>
                <w:szCs w:val="22"/>
              </w:rPr>
            </w:pPr>
            <w:r w:rsidRPr="00C350CC">
              <w:rPr>
                <w:rFonts w:ascii="Arial" w:hAnsi="Arial" w:cs="Arial"/>
                <w:sz w:val="22"/>
                <w:szCs w:val="22"/>
              </w:rPr>
              <w:t xml:space="preserve">Did Not </w:t>
            </w:r>
            <w:r w:rsidR="005760F6" w:rsidRPr="00C350CC">
              <w:rPr>
                <w:rFonts w:ascii="Arial" w:hAnsi="Arial" w:cs="Arial"/>
                <w:sz w:val="22"/>
                <w:szCs w:val="22"/>
              </w:rPr>
              <w:t>Participate</w:t>
            </w:r>
          </w:p>
        </w:tc>
        <w:tc>
          <w:tcPr>
            <w:tcW w:w="8533" w:type="dxa"/>
          </w:tcPr>
          <w:p w14:paraId="3844A073" w14:textId="7F2DE2D3" w:rsidR="000A747E" w:rsidRPr="00C350CC" w:rsidRDefault="007A3A3B" w:rsidP="006D606E">
            <w:pPr>
              <w:jc w:val="both"/>
              <w:rPr>
                <w:rFonts w:ascii="Arial" w:hAnsi="Arial" w:cs="Arial"/>
                <w:sz w:val="22"/>
                <w:szCs w:val="22"/>
              </w:rPr>
            </w:pPr>
            <w:r w:rsidRPr="00C350CC">
              <w:rPr>
                <w:rFonts w:ascii="Arial" w:hAnsi="Arial" w:cs="Arial"/>
                <w:sz w:val="22"/>
                <w:szCs w:val="22"/>
              </w:rPr>
              <w:t>Vikas Batra, MD, FACP, FC – Sussex Pulmonary &amp; Endocrine Consultants, PA</w:t>
            </w:r>
          </w:p>
        </w:tc>
      </w:tr>
      <w:tr w:rsidR="00075DA5" w:rsidRPr="00C350CC" w14:paraId="50683A23" w14:textId="77777777" w:rsidTr="00410C72">
        <w:trPr>
          <w:trHeight w:hRule="exact" w:val="253"/>
        </w:trPr>
        <w:tc>
          <w:tcPr>
            <w:tcW w:w="2152" w:type="dxa"/>
          </w:tcPr>
          <w:p w14:paraId="2537544E" w14:textId="0AC485E8" w:rsidR="00075DA5" w:rsidRPr="00C350CC" w:rsidRDefault="00342F1A" w:rsidP="00B707AB">
            <w:pPr>
              <w:jc w:val="both"/>
              <w:rPr>
                <w:rFonts w:ascii="Arial" w:hAnsi="Arial" w:cs="Arial"/>
                <w:sz w:val="22"/>
                <w:szCs w:val="22"/>
              </w:rPr>
            </w:pPr>
            <w:r w:rsidRPr="00C350CC">
              <w:rPr>
                <w:rFonts w:ascii="Arial" w:hAnsi="Arial" w:cs="Arial"/>
                <w:sz w:val="22"/>
                <w:szCs w:val="22"/>
              </w:rPr>
              <w:t>Participated</w:t>
            </w:r>
          </w:p>
        </w:tc>
        <w:tc>
          <w:tcPr>
            <w:tcW w:w="8533" w:type="dxa"/>
          </w:tcPr>
          <w:p w14:paraId="56A9EFFA" w14:textId="2CCD49C4" w:rsidR="00075DA5" w:rsidRPr="00C350CC" w:rsidRDefault="007A3A3B" w:rsidP="006D606E">
            <w:pPr>
              <w:jc w:val="both"/>
              <w:rPr>
                <w:rFonts w:ascii="Arial" w:hAnsi="Arial" w:cs="Arial"/>
                <w:sz w:val="22"/>
                <w:szCs w:val="22"/>
              </w:rPr>
            </w:pPr>
            <w:r w:rsidRPr="00C350CC">
              <w:rPr>
                <w:rFonts w:ascii="Arial" w:hAnsi="Arial" w:cs="Arial"/>
                <w:sz w:val="22"/>
                <w:szCs w:val="22"/>
              </w:rPr>
              <w:t>Heather Bittner-Fagan</w:t>
            </w:r>
            <w:r w:rsidR="002D07B3" w:rsidRPr="00C350CC">
              <w:rPr>
                <w:rFonts w:ascii="Arial" w:hAnsi="Arial" w:cs="Arial"/>
                <w:sz w:val="22"/>
                <w:szCs w:val="22"/>
              </w:rPr>
              <w:t>, MD</w:t>
            </w:r>
            <w:r w:rsidR="00785B9B" w:rsidRPr="00C350CC">
              <w:rPr>
                <w:rFonts w:ascii="Arial" w:hAnsi="Arial" w:cs="Arial"/>
                <w:sz w:val="22"/>
                <w:szCs w:val="22"/>
              </w:rPr>
              <w:t>, MPH</w:t>
            </w:r>
            <w:r w:rsidRPr="00C350CC">
              <w:rPr>
                <w:rFonts w:ascii="Arial" w:hAnsi="Arial" w:cs="Arial"/>
                <w:sz w:val="22"/>
                <w:szCs w:val="22"/>
              </w:rPr>
              <w:t xml:space="preserve"> – Christiana Care Health System</w:t>
            </w:r>
          </w:p>
        </w:tc>
      </w:tr>
      <w:tr w:rsidR="007A3A3B" w:rsidRPr="00C350CC" w14:paraId="77CF8867" w14:textId="77777777" w:rsidTr="00410C72">
        <w:trPr>
          <w:trHeight w:hRule="exact" w:val="271"/>
        </w:trPr>
        <w:tc>
          <w:tcPr>
            <w:tcW w:w="2152" w:type="dxa"/>
            <w:noWrap/>
          </w:tcPr>
          <w:p w14:paraId="13366E24" w14:textId="72B10B0F" w:rsidR="007A3A3B" w:rsidRPr="00C350CC" w:rsidRDefault="00342F1A" w:rsidP="002A708C">
            <w:pPr>
              <w:jc w:val="both"/>
              <w:rPr>
                <w:rFonts w:ascii="Arial" w:hAnsi="Arial" w:cs="Arial"/>
                <w:sz w:val="22"/>
                <w:szCs w:val="22"/>
              </w:rPr>
            </w:pPr>
            <w:r w:rsidRPr="00C350CC">
              <w:rPr>
                <w:rFonts w:ascii="Arial" w:hAnsi="Arial" w:cs="Arial"/>
                <w:sz w:val="22"/>
                <w:szCs w:val="22"/>
              </w:rPr>
              <w:t>Participated</w:t>
            </w:r>
          </w:p>
        </w:tc>
        <w:tc>
          <w:tcPr>
            <w:tcW w:w="8533" w:type="dxa"/>
          </w:tcPr>
          <w:p w14:paraId="2A2C1287" w14:textId="0F15442A" w:rsidR="007A3A3B" w:rsidRPr="00C350CC" w:rsidRDefault="007A3A3B" w:rsidP="00C857FD">
            <w:pPr>
              <w:jc w:val="both"/>
              <w:rPr>
                <w:rFonts w:ascii="Arial" w:hAnsi="Arial" w:cs="Arial"/>
                <w:sz w:val="22"/>
                <w:szCs w:val="22"/>
              </w:rPr>
            </w:pPr>
            <w:r w:rsidRPr="00C350CC">
              <w:rPr>
                <w:rFonts w:ascii="Arial" w:hAnsi="Arial" w:cs="Arial"/>
                <w:sz w:val="22"/>
                <w:szCs w:val="22"/>
              </w:rPr>
              <w:t>Tiffany Edwards – Sussex County Health Coalition</w:t>
            </w:r>
          </w:p>
        </w:tc>
      </w:tr>
      <w:tr w:rsidR="0092656A" w:rsidRPr="00C350CC" w14:paraId="5C2F2976" w14:textId="77777777" w:rsidTr="00410C72">
        <w:trPr>
          <w:trHeight w:hRule="exact" w:val="271"/>
        </w:trPr>
        <w:tc>
          <w:tcPr>
            <w:tcW w:w="2152" w:type="dxa"/>
            <w:noWrap/>
          </w:tcPr>
          <w:p w14:paraId="76067E87" w14:textId="56487FD9" w:rsidR="0092656A" w:rsidRPr="00C350CC" w:rsidRDefault="0092656A" w:rsidP="002A708C">
            <w:pPr>
              <w:jc w:val="both"/>
              <w:rPr>
                <w:rFonts w:ascii="Arial" w:hAnsi="Arial" w:cs="Arial"/>
                <w:sz w:val="22"/>
                <w:szCs w:val="22"/>
              </w:rPr>
            </w:pPr>
            <w:r w:rsidRPr="00C350CC">
              <w:rPr>
                <w:rFonts w:ascii="Arial" w:hAnsi="Arial" w:cs="Arial"/>
                <w:sz w:val="22"/>
                <w:szCs w:val="22"/>
              </w:rPr>
              <w:t>Did Not Participate</w:t>
            </w:r>
          </w:p>
        </w:tc>
        <w:tc>
          <w:tcPr>
            <w:tcW w:w="8533" w:type="dxa"/>
          </w:tcPr>
          <w:p w14:paraId="7230FB8C" w14:textId="76F65091" w:rsidR="0092656A" w:rsidRPr="00C350CC" w:rsidRDefault="0092656A" w:rsidP="00C857FD">
            <w:pPr>
              <w:jc w:val="both"/>
              <w:rPr>
                <w:rFonts w:ascii="Arial" w:hAnsi="Arial" w:cs="Arial"/>
                <w:sz w:val="22"/>
                <w:szCs w:val="22"/>
              </w:rPr>
            </w:pPr>
            <w:r w:rsidRPr="00C350CC">
              <w:rPr>
                <w:rFonts w:ascii="Arial" w:hAnsi="Arial" w:cs="Arial"/>
                <w:sz w:val="22"/>
                <w:szCs w:val="22"/>
              </w:rPr>
              <w:t>Allison Gil, American Cancer Society</w:t>
            </w:r>
          </w:p>
        </w:tc>
      </w:tr>
      <w:tr w:rsidR="004B24D5" w:rsidRPr="00C350CC" w14:paraId="3A5B8C30" w14:textId="77777777" w:rsidTr="00410C72">
        <w:trPr>
          <w:trHeight w:hRule="exact" w:val="271"/>
        </w:trPr>
        <w:tc>
          <w:tcPr>
            <w:tcW w:w="2152" w:type="dxa"/>
            <w:noWrap/>
          </w:tcPr>
          <w:p w14:paraId="5FA15017" w14:textId="7CBF3078" w:rsidR="004B24D5" w:rsidRPr="00C350CC" w:rsidRDefault="00342F1A" w:rsidP="002A708C">
            <w:pPr>
              <w:jc w:val="both"/>
              <w:rPr>
                <w:rFonts w:ascii="Arial" w:hAnsi="Arial" w:cs="Arial"/>
                <w:sz w:val="22"/>
                <w:szCs w:val="22"/>
              </w:rPr>
            </w:pPr>
            <w:r w:rsidRPr="00C350CC">
              <w:rPr>
                <w:rFonts w:ascii="Arial" w:hAnsi="Arial" w:cs="Arial"/>
                <w:sz w:val="22"/>
                <w:szCs w:val="22"/>
              </w:rPr>
              <w:t>Participated</w:t>
            </w:r>
          </w:p>
        </w:tc>
        <w:tc>
          <w:tcPr>
            <w:tcW w:w="8533" w:type="dxa"/>
          </w:tcPr>
          <w:p w14:paraId="4A8A6543" w14:textId="1E978CD8" w:rsidR="004B24D5" w:rsidRPr="00C350CC" w:rsidRDefault="007A3A3B" w:rsidP="00C857FD">
            <w:pPr>
              <w:jc w:val="both"/>
              <w:rPr>
                <w:rFonts w:ascii="Arial" w:hAnsi="Arial" w:cs="Arial"/>
                <w:sz w:val="22"/>
                <w:szCs w:val="22"/>
              </w:rPr>
            </w:pPr>
            <w:r w:rsidRPr="00C350CC">
              <w:rPr>
                <w:rFonts w:ascii="Arial" w:hAnsi="Arial" w:cs="Arial"/>
                <w:sz w:val="22"/>
                <w:szCs w:val="22"/>
              </w:rPr>
              <w:t>Stephen Grubbs, MD – American Society of Clinical Oncology</w:t>
            </w:r>
          </w:p>
        </w:tc>
      </w:tr>
      <w:tr w:rsidR="00E97651" w:rsidRPr="00C350CC" w14:paraId="1F60BA7B" w14:textId="77777777" w:rsidTr="00410C72">
        <w:trPr>
          <w:trHeight w:hRule="exact" w:val="271"/>
        </w:trPr>
        <w:tc>
          <w:tcPr>
            <w:tcW w:w="2152" w:type="dxa"/>
            <w:noWrap/>
          </w:tcPr>
          <w:p w14:paraId="32995A09" w14:textId="2150079B" w:rsidR="00E97651" w:rsidRPr="00C350CC" w:rsidRDefault="00D9227C" w:rsidP="002A708C">
            <w:pPr>
              <w:jc w:val="both"/>
              <w:rPr>
                <w:rFonts w:ascii="Arial" w:hAnsi="Arial" w:cs="Arial"/>
                <w:sz w:val="22"/>
                <w:szCs w:val="22"/>
              </w:rPr>
            </w:pPr>
            <w:r w:rsidRPr="00C350CC">
              <w:rPr>
                <w:rFonts w:ascii="Arial" w:hAnsi="Arial" w:cs="Arial"/>
                <w:sz w:val="22"/>
                <w:szCs w:val="22"/>
              </w:rPr>
              <w:t xml:space="preserve">Did Not </w:t>
            </w:r>
            <w:r w:rsidR="005760F6" w:rsidRPr="00C350CC">
              <w:rPr>
                <w:rFonts w:ascii="Arial" w:hAnsi="Arial" w:cs="Arial"/>
                <w:sz w:val="22"/>
                <w:szCs w:val="22"/>
              </w:rPr>
              <w:t>Participate</w:t>
            </w:r>
          </w:p>
        </w:tc>
        <w:tc>
          <w:tcPr>
            <w:tcW w:w="8533" w:type="dxa"/>
          </w:tcPr>
          <w:p w14:paraId="401FCF4E" w14:textId="718FEB13" w:rsidR="00E97651" w:rsidRPr="00C350CC" w:rsidRDefault="00E97651" w:rsidP="00C857FD">
            <w:pPr>
              <w:jc w:val="both"/>
              <w:rPr>
                <w:rFonts w:ascii="Arial" w:hAnsi="Arial" w:cs="Arial"/>
                <w:sz w:val="22"/>
                <w:szCs w:val="22"/>
              </w:rPr>
            </w:pPr>
            <w:r w:rsidRPr="00C350CC">
              <w:rPr>
                <w:rFonts w:ascii="Arial" w:hAnsi="Arial" w:cs="Arial"/>
                <w:sz w:val="22"/>
                <w:szCs w:val="22"/>
              </w:rPr>
              <w:t>Sarah Hutton, EdD – Boys and Girls Club of Delaware</w:t>
            </w:r>
          </w:p>
        </w:tc>
      </w:tr>
      <w:tr w:rsidR="004B24D5" w:rsidRPr="00C350CC" w14:paraId="17A77D2B" w14:textId="77777777" w:rsidTr="00410C72">
        <w:trPr>
          <w:trHeight w:hRule="exact" w:val="253"/>
        </w:trPr>
        <w:tc>
          <w:tcPr>
            <w:tcW w:w="2152" w:type="dxa"/>
            <w:noWrap/>
          </w:tcPr>
          <w:p w14:paraId="651DE6E6" w14:textId="072FA4E7" w:rsidR="004B24D5" w:rsidRPr="00C350CC" w:rsidRDefault="00342F1A" w:rsidP="008204C9">
            <w:pPr>
              <w:jc w:val="both"/>
              <w:rPr>
                <w:rFonts w:ascii="Arial" w:hAnsi="Arial" w:cs="Arial"/>
                <w:sz w:val="22"/>
                <w:szCs w:val="22"/>
              </w:rPr>
            </w:pPr>
            <w:r w:rsidRPr="00C350CC">
              <w:rPr>
                <w:rFonts w:ascii="Arial" w:hAnsi="Arial" w:cs="Arial"/>
                <w:sz w:val="22"/>
                <w:szCs w:val="22"/>
              </w:rPr>
              <w:t>Participated</w:t>
            </w:r>
          </w:p>
        </w:tc>
        <w:tc>
          <w:tcPr>
            <w:tcW w:w="8533" w:type="dxa"/>
          </w:tcPr>
          <w:p w14:paraId="4730011C" w14:textId="04692636" w:rsidR="004B24D5" w:rsidRPr="00C350CC" w:rsidRDefault="007A3A3B" w:rsidP="00663EE8">
            <w:pPr>
              <w:jc w:val="both"/>
              <w:rPr>
                <w:rFonts w:ascii="Arial" w:hAnsi="Arial" w:cs="Arial"/>
                <w:sz w:val="22"/>
                <w:szCs w:val="22"/>
              </w:rPr>
            </w:pPr>
            <w:r w:rsidRPr="00C350CC">
              <w:rPr>
                <w:rFonts w:ascii="Arial" w:hAnsi="Arial" w:cs="Arial"/>
                <w:sz w:val="22"/>
                <w:szCs w:val="22"/>
              </w:rPr>
              <w:t>Nora Katurakes, RN, MSN, OCN – Christiana Care Health System</w:t>
            </w:r>
            <w:r w:rsidR="004B24D5" w:rsidRPr="00C350CC">
              <w:rPr>
                <w:rFonts w:ascii="Arial" w:hAnsi="Arial" w:cs="Arial"/>
                <w:sz w:val="22"/>
                <w:szCs w:val="22"/>
              </w:rPr>
              <w:t xml:space="preserve"> </w:t>
            </w:r>
          </w:p>
        </w:tc>
      </w:tr>
      <w:tr w:rsidR="00A27BF7" w:rsidRPr="00C350CC" w14:paraId="5F9A3912" w14:textId="77777777" w:rsidTr="00410C72">
        <w:trPr>
          <w:trHeight w:hRule="exact" w:val="271"/>
        </w:trPr>
        <w:tc>
          <w:tcPr>
            <w:tcW w:w="2152" w:type="dxa"/>
            <w:noWrap/>
          </w:tcPr>
          <w:p w14:paraId="49E9E262" w14:textId="494BD9FF" w:rsidR="00A27BF7" w:rsidRPr="00C350CC" w:rsidRDefault="00342F1A" w:rsidP="006D606E">
            <w:pPr>
              <w:jc w:val="both"/>
              <w:rPr>
                <w:rFonts w:ascii="Arial" w:hAnsi="Arial" w:cs="Arial"/>
                <w:sz w:val="22"/>
                <w:szCs w:val="22"/>
              </w:rPr>
            </w:pPr>
            <w:r w:rsidRPr="00C350CC">
              <w:rPr>
                <w:rFonts w:ascii="Arial" w:hAnsi="Arial" w:cs="Arial"/>
                <w:sz w:val="22"/>
                <w:szCs w:val="22"/>
              </w:rPr>
              <w:t>Participated</w:t>
            </w:r>
          </w:p>
        </w:tc>
        <w:tc>
          <w:tcPr>
            <w:tcW w:w="8533" w:type="dxa"/>
          </w:tcPr>
          <w:p w14:paraId="2C9EB533" w14:textId="7B9B048D" w:rsidR="00A27BF7" w:rsidRPr="00C350CC" w:rsidRDefault="00A27BF7" w:rsidP="00663EE8">
            <w:pPr>
              <w:jc w:val="both"/>
              <w:rPr>
                <w:rFonts w:ascii="Arial" w:hAnsi="Arial" w:cs="Arial"/>
                <w:sz w:val="22"/>
                <w:szCs w:val="22"/>
              </w:rPr>
            </w:pPr>
            <w:r w:rsidRPr="00C350CC">
              <w:rPr>
                <w:rFonts w:ascii="Arial" w:hAnsi="Arial" w:cs="Arial"/>
                <w:sz w:val="22"/>
                <w:szCs w:val="22"/>
              </w:rPr>
              <w:t>Stephanie McClellan</w:t>
            </w:r>
            <w:r w:rsidR="008A7BF6" w:rsidRPr="00C350CC">
              <w:rPr>
                <w:rFonts w:ascii="Arial" w:hAnsi="Arial" w:cs="Arial"/>
                <w:sz w:val="22"/>
                <w:szCs w:val="22"/>
              </w:rPr>
              <w:t>, MSN, RN, CMSRN</w:t>
            </w:r>
            <w:r w:rsidRPr="00C350CC">
              <w:rPr>
                <w:rFonts w:ascii="Arial" w:hAnsi="Arial" w:cs="Arial"/>
                <w:sz w:val="22"/>
                <w:szCs w:val="22"/>
              </w:rPr>
              <w:t xml:space="preserve"> – Bayhealth Medical Center</w:t>
            </w:r>
          </w:p>
        </w:tc>
      </w:tr>
      <w:tr w:rsidR="00342F1A" w:rsidRPr="00C350CC" w14:paraId="3CE7A549" w14:textId="77777777" w:rsidTr="00410C72">
        <w:trPr>
          <w:trHeight w:hRule="exact" w:val="271"/>
        </w:trPr>
        <w:tc>
          <w:tcPr>
            <w:tcW w:w="2152" w:type="dxa"/>
            <w:noWrap/>
          </w:tcPr>
          <w:p w14:paraId="4D3FBB61" w14:textId="05D73FFF" w:rsidR="00342F1A" w:rsidRPr="00C350CC" w:rsidRDefault="00342F1A" w:rsidP="006D606E">
            <w:pPr>
              <w:jc w:val="both"/>
              <w:rPr>
                <w:rFonts w:ascii="Arial" w:hAnsi="Arial" w:cs="Arial"/>
                <w:sz w:val="22"/>
                <w:szCs w:val="22"/>
              </w:rPr>
            </w:pPr>
            <w:r w:rsidRPr="00C350CC">
              <w:rPr>
                <w:rFonts w:ascii="Arial" w:hAnsi="Arial" w:cs="Arial"/>
                <w:sz w:val="22"/>
                <w:szCs w:val="22"/>
              </w:rPr>
              <w:t>Participated</w:t>
            </w:r>
          </w:p>
        </w:tc>
        <w:tc>
          <w:tcPr>
            <w:tcW w:w="8533" w:type="dxa"/>
          </w:tcPr>
          <w:p w14:paraId="21044C16" w14:textId="3B942EBC" w:rsidR="00342F1A" w:rsidRPr="00C350CC" w:rsidRDefault="00342F1A" w:rsidP="00663EE8">
            <w:pPr>
              <w:jc w:val="both"/>
              <w:rPr>
                <w:rFonts w:ascii="Arial" w:hAnsi="Arial" w:cs="Arial"/>
                <w:sz w:val="22"/>
                <w:szCs w:val="22"/>
              </w:rPr>
            </w:pPr>
            <w:r w:rsidRPr="00C350CC">
              <w:rPr>
                <w:rFonts w:ascii="Arial" w:hAnsi="Arial" w:cs="Arial"/>
                <w:sz w:val="22"/>
                <w:szCs w:val="22"/>
              </w:rPr>
              <w:t>Lauren Moore, Nanticoke</w:t>
            </w:r>
            <w:r w:rsidR="0092656A" w:rsidRPr="00C350CC">
              <w:rPr>
                <w:rFonts w:ascii="Arial" w:hAnsi="Arial" w:cs="Arial"/>
                <w:sz w:val="22"/>
                <w:szCs w:val="22"/>
              </w:rPr>
              <w:t xml:space="preserve"> Memorial Hospital</w:t>
            </w:r>
          </w:p>
        </w:tc>
      </w:tr>
      <w:tr w:rsidR="00342F1A" w:rsidRPr="00C350CC" w14:paraId="678808AC" w14:textId="77777777" w:rsidTr="00410C72">
        <w:trPr>
          <w:trHeight w:hRule="exact" w:val="271"/>
        </w:trPr>
        <w:tc>
          <w:tcPr>
            <w:tcW w:w="2152" w:type="dxa"/>
            <w:noWrap/>
          </w:tcPr>
          <w:p w14:paraId="39BB02D1" w14:textId="4A057AF6" w:rsidR="00342F1A" w:rsidRPr="00C350CC" w:rsidRDefault="00342F1A" w:rsidP="006D606E">
            <w:pPr>
              <w:jc w:val="both"/>
              <w:rPr>
                <w:rFonts w:ascii="Arial" w:hAnsi="Arial" w:cs="Arial"/>
                <w:sz w:val="22"/>
                <w:szCs w:val="22"/>
              </w:rPr>
            </w:pPr>
            <w:r w:rsidRPr="00C350CC">
              <w:rPr>
                <w:rFonts w:ascii="Arial" w:hAnsi="Arial" w:cs="Arial"/>
                <w:sz w:val="22"/>
                <w:szCs w:val="22"/>
              </w:rPr>
              <w:t>Participated</w:t>
            </w:r>
          </w:p>
        </w:tc>
        <w:tc>
          <w:tcPr>
            <w:tcW w:w="8533" w:type="dxa"/>
          </w:tcPr>
          <w:p w14:paraId="5667CF49" w14:textId="1A833FC4" w:rsidR="00342F1A" w:rsidRPr="00C350CC" w:rsidRDefault="00342F1A" w:rsidP="00663EE8">
            <w:pPr>
              <w:jc w:val="both"/>
              <w:rPr>
                <w:rFonts w:ascii="Arial" w:hAnsi="Arial" w:cs="Arial"/>
                <w:sz w:val="22"/>
                <w:szCs w:val="22"/>
              </w:rPr>
            </w:pPr>
            <w:r w:rsidRPr="00C350CC">
              <w:rPr>
                <w:rFonts w:ascii="Arial" w:hAnsi="Arial" w:cs="Arial"/>
                <w:sz w:val="22"/>
                <w:szCs w:val="22"/>
              </w:rPr>
              <w:t>Sue Murray, DE Breast Cancer Coalition</w:t>
            </w:r>
          </w:p>
        </w:tc>
      </w:tr>
      <w:tr w:rsidR="004B24D5" w:rsidRPr="00C350CC" w14:paraId="3F25E734" w14:textId="77777777" w:rsidTr="00410C72">
        <w:trPr>
          <w:trHeight w:hRule="exact" w:val="271"/>
        </w:trPr>
        <w:tc>
          <w:tcPr>
            <w:tcW w:w="2152" w:type="dxa"/>
            <w:noWrap/>
          </w:tcPr>
          <w:p w14:paraId="0F79A6FA" w14:textId="30B16BB9" w:rsidR="004B24D5" w:rsidRPr="00C350CC" w:rsidRDefault="00342F1A" w:rsidP="006D606E">
            <w:pPr>
              <w:jc w:val="both"/>
              <w:rPr>
                <w:rFonts w:ascii="Arial" w:hAnsi="Arial" w:cs="Arial"/>
                <w:sz w:val="22"/>
                <w:szCs w:val="22"/>
              </w:rPr>
            </w:pPr>
            <w:r w:rsidRPr="00C350CC">
              <w:rPr>
                <w:rFonts w:ascii="Arial" w:hAnsi="Arial" w:cs="Arial"/>
                <w:sz w:val="22"/>
                <w:szCs w:val="22"/>
              </w:rPr>
              <w:t>Participated</w:t>
            </w:r>
          </w:p>
        </w:tc>
        <w:tc>
          <w:tcPr>
            <w:tcW w:w="8533" w:type="dxa"/>
          </w:tcPr>
          <w:p w14:paraId="49077BD1" w14:textId="6F9B4CED" w:rsidR="004B24D5" w:rsidRPr="00C350CC" w:rsidRDefault="007A3A3B" w:rsidP="00663EE8">
            <w:pPr>
              <w:jc w:val="both"/>
              <w:rPr>
                <w:rFonts w:ascii="Arial" w:hAnsi="Arial" w:cs="Arial"/>
                <w:sz w:val="22"/>
                <w:szCs w:val="22"/>
              </w:rPr>
            </w:pPr>
            <w:r w:rsidRPr="00C350CC">
              <w:rPr>
                <w:rFonts w:ascii="Arial" w:hAnsi="Arial" w:cs="Arial"/>
                <w:sz w:val="22"/>
                <w:szCs w:val="22"/>
              </w:rPr>
              <w:t>Carolee</w:t>
            </w:r>
            <w:r w:rsidR="00785B9B" w:rsidRPr="00C350CC">
              <w:rPr>
                <w:rFonts w:ascii="Arial" w:hAnsi="Arial" w:cs="Arial"/>
                <w:sz w:val="22"/>
                <w:szCs w:val="22"/>
              </w:rPr>
              <w:t xml:space="preserve"> </w:t>
            </w:r>
            <w:r w:rsidRPr="00C350CC">
              <w:rPr>
                <w:rFonts w:ascii="Arial" w:hAnsi="Arial" w:cs="Arial"/>
                <w:sz w:val="22"/>
                <w:szCs w:val="22"/>
              </w:rPr>
              <w:t>Polek, RN, MSN, PhD – DE Diamond Chapter of the Oncology Nursing Society</w:t>
            </w:r>
          </w:p>
        </w:tc>
      </w:tr>
      <w:tr w:rsidR="004B24D5" w:rsidRPr="00C350CC" w14:paraId="1C1A12CF" w14:textId="77777777" w:rsidTr="00410C72">
        <w:trPr>
          <w:trHeight w:hRule="exact" w:val="271"/>
        </w:trPr>
        <w:tc>
          <w:tcPr>
            <w:tcW w:w="2152" w:type="dxa"/>
            <w:noWrap/>
          </w:tcPr>
          <w:p w14:paraId="500C6C1E" w14:textId="2DA09878" w:rsidR="004B24D5" w:rsidRPr="00C350CC" w:rsidRDefault="00342F1A" w:rsidP="007F62C9">
            <w:pPr>
              <w:jc w:val="both"/>
              <w:rPr>
                <w:rFonts w:ascii="Arial" w:hAnsi="Arial" w:cs="Arial"/>
                <w:sz w:val="22"/>
                <w:szCs w:val="22"/>
              </w:rPr>
            </w:pPr>
            <w:r w:rsidRPr="00C350CC">
              <w:rPr>
                <w:rFonts w:ascii="Arial" w:hAnsi="Arial" w:cs="Arial"/>
                <w:sz w:val="22"/>
                <w:szCs w:val="22"/>
              </w:rPr>
              <w:t>Participated</w:t>
            </w:r>
          </w:p>
        </w:tc>
        <w:tc>
          <w:tcPr>
            <w:tcW w:w="8533" w:type="dxa"/>
          </w:tcPr>
          <w:p w14:paraId="079C8EAC" w14:textId="02E185BD" w:rsidR="004B24D5" w:rsidRPr="00C350CC" w:rsidRDefault="007A3A3B" w:rsidP="007A3A3B">
            <w:pPr>
              <w:jc w:val="both"/>
              <w:rPr>
                <w:rFonts w:ascii="Arial" w:hAnsi="Arial" w:cs="Arial"/>
                <w:sz w:val="22"/>
                <w:szCs w:val="22"/>
              </w:rPr>
            </w:pPr>
            <w:r w:rsidRPr="00C350CC">
              <w:rPr>
                <w:rFonts w:ascii="Arial" w:hAnsi="Arial" w:cs="Arial"/>
                <w:sz w:val="22"/>
                <w:szCs w:val="22"/>
              </w:rPr>
              <w:t>Albert Rizzo, MD</w:t>
            </w:r>
            <w:r w:rsidR="0098407F" w:rsidRPr="00C350CC">
              <w:rPr>
                <w:rFonts w:ascii="Arial" w:hAnsi="Arial" w:cs="Arial"/>
                <w:sz w:val="22"/>
                <w:szCs w:val="22"/>
              </w:rPr>
              <w:t xml:space="preserve">, </w:t>
            </w:r>
            <w:r w:rsidRPr="00C350CC">
              <w:rPr>
                <w:rFonts w:ascii="Arial" w:hAnsi="Arial" w:cs="Arial"/>
                <w:sz w:val="22"/>
                <w:szCs w:val="22"/>
              </w:rPr>
              <w:t>FACP</w:t>
            </w:r>
            <w:r w:rsidR="0098407F" w:rsidRPr="00C350CC">
              <w:rPr>
                <w:rFonts w:ascii="Arial" w:hAnsi="Arial" w:cs="Arial"/>
                <w:sz w:val="22"/>
                <w:szCs w:val="22"/>
              </w:rPr>
              <w:t>,</w:t>
            </w:r>
            <w:r w:rsidRPr="00C350CC">
              <w:rPr>
                <w:rFonts w:ascii="Arial" w:hAnsi="Arial" w:cs="Arial"/>
                <w:sz w:val="22"/>
                <w:szCs w:val="22"/>
              </w:rPr>
              <w:t xml:space="preserve"> FCCP – Christiana Care Health System</w:t>
            </w:r>
          </w:p>
        </w:tc>
      </w:tr>
      <w:tr w:rsidR="004B24D5" w:rsidRPr="00C350CC" w14:paraId="6C3DA31C" w14:textId="77777777" w:rsidTr="00410C72">
        <w:trPr>
          <w:trHeight w:hRule="exact" w:val="271"/>
        </w:trPr>
        <w:tc>
          <w:tcPr>
            <w:tcW w:w="2152" w:type="dxa"/>
            <w:noWrap/>
          </w:tcPr>
          <w:p w14:paraId="2F505D20" w14:textId="61FA7399" w:rsidR="004B24D5" w:rsidRPr="00C350CC" w:rsidRDefault="00342F1A" w:rsidP="007F62C9">
            <w:pPr>
              <w:jc w:val="both"/>
              <w:rPr>
                <w:rFonts w:ascii="Arial" w:hAnsi="Arial" w:cs="Arial"/>
                <w:sz w:val="22"/>
                <w:szCs w:val="22"/>
              </w:rPr>
            </w:pPr>
            <w:r w:rsidRPr="00C350CC">
              <w:rPr>
                <w:rFonts w:ascii="Arial" w:hAnsi="Arial" w:cs="Arial"/>
                <w:sz w:val="22"/>
                <w:szCs w:val="22"/>
              </w:rPr>
              <w:t xml:space="preserve">Did Not </w:t>
            </w:r>
            <w:r w:rsidR="005760F6" w:rsidRPr="00C350CC">
              <w:rPr>
                <w:rFonts w:ascii="Arial" w:hAnsi="Arial" w:cs="Arial"/>
                <w:sz w:val="22"/>
                <w:szCs w:val="22"/>
              </w:rPr>
              <w:t>Participate</w:t>
            </w:r>
          </w:p>
        </w:tc>
        <w:tc>
          <w:tcPr>
            <w:tcW w:w="8533" w:type="dxa"/>
          </w:tcPr>
          <w:p w14:paraId="39116ADE" w14:textId="6BFAEAFD" w:rsidR="004B24D5" w:rsidRPr="00C350CC" w:rsidRDefault="007A3A3B" w:rsidP="006D606E">
            <w:pPr>
              <w:jc w:val="both"/>
              <w:rPr>
                <w:rFonts w:ascii="Arial" w:hAnsi="Arial" w:cs="Arial"/>
                <w:sz w:val="22"/>
                <w:szCs w:val="22"/>
              </w:rPr>
            </w:pPr>
            <w:r w:rsidRPr="00C350CC">
              <w:rPr>
                <w:rFonts w:ascii="Arial" w:hAnsi="Arial" w:cs="Arial"/>
                <w:sz w:val="22"/>
                <w:szCs w:val="22"/>
              </w:rPr>
              <w:t>Robert Sikes, PhD. – University of Delaware</w:t>
            </w:r>
          </w:p>
        </w:tc>
      </w:tr>
      <w:tr w:rsidR="00A27BF7" w:rsidRPr="00C350CC" w14:paraId="39A8CE5F" w14:textId="77777777" w:rsidTr="00410C72">
        <w:trPr>
          <w:trHeight w:hRule="exact" w:val="239"/>
        </w:trPr>
        <w:tc>
          <w:tcPr>
            <w:tcW w:w="2152" w:type="dxa"/>
            <w:noWrap/>
          </w:tcPr>
          <w:p w14:paraId="029AD654" w14:textId="27FC293E" w:rsidR="00A27BF7" w:rsidRPr="00C350CC" w:rsidRDefault="00342F1A" w:rsidP="006D606E">
            <w:pPr>
              <w:jc w:val="both"/>
              <w:rPr>
                <w:rFonts w:ascii="Arial" w:hAnsi="Arial" w:cs="Arial"/>
                <w:sz w:val="22"/>
                <w:szCs w:val="22"/>
              </w:rPr>
            </w:pPr>
            <w:r w:rsidRPr="00C350CC">
              <w:rPr>
                <w:rFonts w:ascii="Arial" w:hAnsi="Arial" w:cs="Arial"/>
                <w:sz w:val="22"/>
                <w:szCs w:val="22"/>
              </w:rPr>
              <w:t>Participated</w:t>
            </w:r>
          </w:p>
        </w:tc>
        <w:tc>
          <w:tcPr>
            <w:tcW w:w="8533" w:type="dxa"/>
          </w:tcPr>
          <w:p w14:paraId="091D072C" w14:textId="0C0A7BCA" w:rsidR="00A27BF7" w:rsidRPr="00C350CC" w:rsidRDefault="00A27BF7" w:rsidP="006D606E">
            <w:pPr>
              <w:jc w:val="both"/>
              <w:rPr>
                <w:rFonts w:ascii="Arial" w:hAnsi="Arial" w:cs="Arial"/>
                <w:sz w:val="22"/>
                <w:szCs w:val="22"/>
              </w:rPr>
            </w:pPr>
            <w:r w:rsidRPr="00C350CC">
              <w:rPr>
                <w:rFonts w:ascii="Arial" w:hAnsi="Arial" w:cs="Arial"/>
                <w:sz w:val="22"/>
                <w:szCs w:val="22"/>
              </w:rPr>
              <w:t>Sarah Toborowski – Quality Insights</w:t>
            </w:r>
          </w:p>
        </w:tc>
      </w:tr>
      <w:tr w:rsidR="00287EED" w:rsidRPr="00C350CC" w14:paraId="107C751E" w14:textId="77777777" w:rsidTr="00410C72">
        <w:trPr>
          <w:trHeight w:hRule="exact" w:val="239"/>
        </w:trPr>
        <w:tc>
          <w:tcPr>
            <w:tcW w:w="2152" w:type="dxa"/>
            <w:noWrap/>
          </w:tcPr>
          <w:p w14:paraId="637B0FF8" w14:textId="741C93B9" w:rsidR="00287EED" w:rsidRPr="00C350CC" w:rsidRDefault="00342F1A" w:rsidP="006D606E">
            <w:pPr>
              <w:jc w:val="both"/>
              <w:rPr>
                <w:rFonts w:ascii="Arial" w:hAnsi="Arial" w:cs="Arial"/>
                <w:sz w:val="22"/>
                <w:szCs w:val="22"/>
              </w:rPr>
            </w:pPr>
            <w:r w:rsidRPr="00C350CC">
              <w:rPr>
                <w:rFonts w:ascii="Arial" w:hAnsi="Arial" w:cs="Arial"/>
                <w:sz w:val="22"/>
                <w:szCs w:val="22"/>
              </w:rPr>
              <w:t xml:space="preserve">Did Not </w:t>
            </w:r>
            <w:r w:rsidR="005760F6" w:rsidRPr="00C350CC">
              <w:rPr>
                <w:rFonts w:ascii="Arial" w:hAnsi="Arial" w:cs="Arial"/>
                <w:sz w:val="22"/>
                <w:szCs w:val="22"/>
              </w:rPr>
              <w:t>Participate</w:t>
            </w:r>
          </w:p>
        </w:tc>
        <w:tc>
          <w:tcPr>
            <w:tcW w:w="8533" w:type="dxa"/>
          </w:tcPr>
          <w:p w14:paraId="03207D88" w14:textId="597E146B" w:rsidR="00287EED" w:rsidRPr="00C350CC" w:rsidRDefault="00287EED" w:rsidP="006D606E">
            <w:pPr>
              <w:jc w:val="both"/>
              <w:rPr>
                <w:rFonts w:ascii="Arial" w:hAnsi="Arial" w:cs="Arial"/>
                <w:sz w:val="22"/>
                <w:szCs w:val="22"/>
              </w:rPr>
            </w:pPr>
            <w:r w:rsidRPr="00C350CC">
              <w:rPr>
                <w:rFonts w:ascii="Arial" w:hAnsi="Arial" w:cs="Arial"/>
                <w:sz w:val="22"/>
                <w:szCs w:val="22"/>
              </w:rPr>
              <w:t>Crystal Wright – Henrietta Johnson Medical Center</w:t>
            </w:r>
          </w:p>
        </w:tc>
      </w:tr>
      <w:tr w:rsidR="004B24D5" w:rsidRPr="00C350CC" w14:paraId="2F3BDD03" w14:textId="77777777" w:rsidTr="00410C72">
        <w:trPr>
          <w:trHeight w:hRule="exact" w:val="239"/>
        </w:trPr>
        <w:tc>
          <w:tcPr>
            <w:tcW w:w="2152" w:type="dxa"/>
            <w:noWrap/>
          </w:tcPr>
          <w:p w14:paraId="13A7488F" w14:textId="5622D49C" w:rsidR="004B24D5" w:rsidRPr="00C350CC" w:rsidRDefault="00D9227C" w:rsidP="006D606E">
            <w:pPr>
              <w:jc w:val="both"/>
              <w:rPr>
                <w:rFonts w:ascii="Arial" w:hAnsi="Arial" w:cs="Arial"/>
                <w:sz w:val="22"/>
                <w:szCs w:val="22"/>
              </w:rPr>
            </w:pPr>
            <w:r w:rsidRPr="00C350CC">
              <w:rPr>
                <w:rFonts w:ascii="Arial" w:hAnsi="Arial" w:cs="Arial"/>
                <w:sz w:val="22"/>
                <w:szCs w:val="22"/>
              </w:rPr>
              <w:t xml:space="preserve">Did Not </w:t>
            </w:r>
            <w:r w:rsidR="005760F6" w:rsidRPr="00C350CC">
              <w:rPr>
                <w:rFonts w:ascii="Arial" w:hAnsi="Arial" w:cs="Arial"/>
                <w:sz w:val="22"/>
                <w:szCs w:val="22"/>
              </w:rPr>
              <w:t>Participate</w:t>
            </w:r>
          </w:p>
        </w:tc>
        <w:tc>
          <w:tcPr>
            <w:tcW w:w="8533" w:type="dxa"/>
          </w:tcPr>
          <w:p w14:paraId="13975245" w14:textId="20D446A7" w:rsidR="004B24D5" w:rsidRPr="00C350CC" w:rsidRDefault="007A3A3B" w:rsidP="006D606E">
            <w:pPr>
              <w:jc w:val="both"/>
              <w:rPr>
                <w:rFonts w:ascii="Arial" w:hAnsi="Arial" w:cs="Arial"/>
                <w:sz w:val="22"/>
                <w:szCs w:val="22"/>
              </w:rPr>
            </w:pPr>
            <w:r w:rsidRPr="00C350CC">
              <w:rPr>
                <w:rFonts w:ascii="Arial" w:hAnsi="Arial" w:cs="Arial"/>
                <w:sz w:val="22"/>
                <w:szCs w:val="22"/>
              </w:rPr>
              <w:t>Michael R. Zaragoza, MD</w:t>
            </w:r>
            <w:r w:rsidR="0098407F" w:rsidRPr="00C350CC">
              <w:rPr>
                <w:rFonts w:ascii="Arial" w:hAnsi="Arial" w:cs="Arial"/>
                <w:sz w:val="22"/>
                <w:szCs w:val="22"/>
              </w:rPr>
              <w:t>,</w:t>
            </w:r>
            <w:r w:rsidRPr="00C350CC">
              <w:rPr>
                <w:rFonts w:ascii="Arial" w:hAnsi="Arial" w:cs="Arial"/>
                <w:sz w:val="22"/>
                <w:szCs w:val="22"/>
              </w:rPr>
              <w:t xml:space="preserve"> FACS – Delaware Prostate Cancer Coalition</w:t>
            </w:r>
          </w:p>
        </w:tc>
      </w:tr>
      <w:tr w:rsidR="00222BA5" w:rsidRPr="00C350CC" w14:paraId="1663F022" w14:textId="77777777" w:rsidTr="00410C72">
        <w:trPr>
          <w:trHeight w:hRule="exact" w:val="239"/>
        </w:trPr>
        <w:tc>
          <w:tcPr>
            <w:tcW w:w="2152" w:type="dxa"/>
            <w:noWrap/>
          </w:tcPr>
          <w:p w14:paraId="770A6842" w14:textId="77777777" w:rsidR="00222BA5" w:rsidRPr="00C350CC" w:rsidRDefault="00222BA5" w:rsidP="006D606E">
            <w:pPr>
              <w:jc w:val="both"/>
              <w:rPr>
                <w:rFonts w:ascii="Arial" w:hAnsi="Arial" w:cs="Arial"/>
                <w:sz w:val="22"/>
                <w:szCs w:val="22"/>
              </w:rPr>
            </w:pPr>
          </w:p>
        </w:tc>
        <w:tc>
          <w:tcPr>
            <w:tcW w:w="8533" w:type="dxa"/>
          </w:tcPr>
          <w:p w14:paraId="654EAD87" w14:textId="77777777" w:rsidR="00222BA5" w:rsidRPr="00C350CC" w:rsidRDefault="00222BA5" w:rsidP="006D606E">
            <w:pPr>
              <w:jc w:val="both"/>
              <w:rPr>
                <w:rFonts w:ascii="Arial" w:hAnsi="Arial" w:cs="Arial"/>
                <w:sz w:val="22"/>
                <w:szCs w:val="22"/>
              </w:rPr>
            </w:pPr>
          </w:p>
        </w:tc>
      </w:tr>
      <w:tr w:rsidR="004B24D5" w:rsidRPr="00C350CC" w14:paraId="15C5E645" w14:textId="77777777" w:rsidTr="00410C72">
        <w:trPr>
          <w:trHeight w:hRule="exact" w:val="261"/>
        </w:trPr>
        <w:tc>
          <w:tcPr>
            <w:tcW w:w="2152" w:type="dxa"/>
            <w:noWrap/>
          </w:tcPr>
          <w:p w14:paraId="76359AA4" w14:textId="77777777" w:rsidR="007A3A3B" w:rsidRPr="00C350CC" w:rsidRDefault="007A3A3B" w:rsidP="007A3A3B">
            <w:pPr>
              <w:jc w:val="both"/>
              <w:rPr>
                <w:rFonts w:ascii="Arial" w:hAnsi="Arial" w:cs="Arial"/>
                <w:b/>
                <w:sz w:val="22"/>
                <w:szCs w:val="22"/>
                <w:u w:val="single"/>
              </w:rPr>
            </w:pPr>
            <w:r w:rsidRPr="00C350CC">
              <w:rPr>
                <w:rFonts w:ascii="Arial" w:hAnsi="Arial" w:cs="Arial"/>
                <w:b/>
                <w:sz w:val="22"/>
                <w:szCs w:val="22"/>
                <w:u w:val="single"/>
              </w:rPr>
              <w:t>Staff</w:t>
            </w:r>
          </w:p>
          <w:p w14:paraId="5ADAD61E" w14:textId="2DB3292B" w:rsidR="004B24D5" w:rsidRPr="00C350CC" w:rsidRDefault="004B24D5" w:rsidP="006D606E">
            <w:pPr>
              <w:jc w:val="both"/>
              <w:rPr>
                <w:rFonts w:ascii="Arial" w:hAnsi="Arial" w:cs="Arial"/>
                <w:sz w:val="22"/>
                <w:szCs w:val="22"/>
              </w:rPr>
            </w:pPr>
          </w:p>
        </w:tc>
        <w:tc>
          <w:tcPr>
            <w:tcW w:w="8533" w:type="dxa"/>
          </w:tcPr>
          <w:p w14:paraId="18552700" w14:textId="4D75335C" w:rsidR="004B24D5" w:rsidRPr="00C350CC" w:rsidRDefault="004B24D5" w:rsidP="006D606E">
            <w:pPr>
              <w:jc w:val="both"/>
              <w:rPr>
                <w:rFonts w:ascii="Arial" w:hAnsi="Arial" w:cs="Arial"/>
                <w:sz w:val="22"/>
                <w:szCs w:val="22"/>
              </w:rPr>
            </w:pPr>
          </w:p>
        </w:tc>
      </w:tr>
      <w:tr w:rsidR="004B24D5" w:rsidRPr="00C350CC" w14:paraId="46687912" w14:textId="77777777" w:rsidTr="00410C72">
        <w:trPr>
          <w:trHeight w:hRule="exact" w:val="270"/>
        </w:trPr>
        <w:tc>
          <w:tcPr>
            <w:tcW w:w="2152" w:type="dxa"/>
            <w:noWrap/>
          </w:tcPr>
          <w:p w14:paraId="641FB28A" w14:textId="49BF18DA" w:rsidR="004B24D5" w:rsidRPr="00C350CC" w:rsidRDefault="005760F6" w:rsidP="006D606E">
            <w:pPr>
              <w:jc w:val="both"/>
              <w:rPr>
                <w:rFonts w:ascii="Arial" w:hAnsi="Arial" w:cs="Arial"/>
                <w:sz w:val="22"/>
                <w:szCs w:val="22"/>
              </w:rPr>
            </w:pPr>
            <w:r w:rsidRPr="00C350CC">
              <w:rPr>
                <w:rFonts w:ascii="Arial" w:hAnsi="Arial" w:cs="Arial"/>
                <w:sz w:val="22"/>
                <w:szCs w:val="22"/>
              </w:rPr>
              <w:t>Participated</w:t>
            </w:r>
          </w:p>
        </w:tc>
        <w:tc>
          <w:tcPr>
            <w:tcW w:w="8533" w:type="dxa"/>
          </w:tcPr>
          <w:p w14:paraId="2F11514B" w14:textId="1556D43C" w:rsidR="004B24D5" w:rsidRPr="00C350CC" w:rsidRDefault="00822234" w:rsidP="006D606E">
            <w:pPr>
              <w:jc w:val="both"/>
              <w:rPr>
                <w:rFonts w:ascii="Arial" w:hAnsi="Arial" w:cs="Arial"/>
                <w:sz w:val="22"/>
                <w:szCs w:val="22"/>
              </w:rPr>
            </w:pPr>
            <w:r w:rsidRPr="00C350CC">
              <w:rPr>
                <w:rFonts w:ascii="Arial" w:hAnsi="Arial" w:cs="Arial"/>
                <w:sz w:val="22"/>
                <w:szCs w:val="22"/>
              </w:rPr>
              <w:t>Rosemary Doughten</w:t>
            </w:r>
            <w:r w:rsidR="00A27BF7" w:rsidRPr="00C350CC">
              <w:rPr>
                <w:rFonts w:ascii="Arial" w:hAnsi="Arial" w:cs="Arial"/>
                <w:sz w:val="22"/>
                <w:szCs w:val="22"/>
              </w:rPr>
              <w:t xml:space="preserve"> – Delaware Division of Public Health</w:t>
            </w:r>
          </w:p>
        </w:tc>
      </w:tr>
      <w:tr w:rsidR="00E97651" w:rsidRPr="00C350CC" w14:paraId="7E7C5CB6" w14:textId="77777777" w:rsidTr="00410C72">
        <w:trPr>
          <w:trHeight w:hRule="exact" w:val="270"/>
        </w:trPr>
        <w:tc>
          <w:tcPr>
            <w:tcW w:w="2152" w:type="dxa"/>
            <w:noWrap/>
          </w:tcPr>
          <w:p w14:paraId="52CF8440" w14:textId="21217FF0" w:rsidR="00E97651" w:rsidRPr="00C350CC" w:rsidRDefault="005760F6" w:rsidP="006D606E">
            <w:pPr>
              <w:jc w:val="both"/>
              <w:rPr>
                <w:rFonts w:ascii="Arial" w:hAnsi="Arial" w:cs="Arial"/>
                <w:sz w:val="22"/>
                <w:szCs w:val="22"/>
              </w:rPr>
            </w:pPr>
            <w:r w:rsidRPr="00C350CC">
              <w:rPr>
                <w:rFonts w:ascii="Arial" w:hAnsi="Arial" w:cs="Arial"/>
                <w:sz w:val="22"/>
                <w:szCs w:val="22"/>
              </w:rPr>
              <w:t>Participated</w:t>
            </w:r>
          </w:p>
        </w:tc>
        <w:tc>
          <w:tcPr>
            <w:tcW w:w="8533" w:type="dxa"/>
          </w:tcPr>
          <w:p w14:paraId="7E11732C" w14:textId="2EA1FD86" w:rsidR="00E97651" w:rsidRPr="00C350CC" w:rsidRDefault="00E97651" w:rsidP="006D606E">
            <w:pPr>
              <w:jc w:val="both"/>
              <w:rPr>
                <w:rFonts w:ascii="Arial" w:hAnsi="Arial" w:cs="Arial"/>
                <w:sz w:val="22"/>
                <w:szCs w:val="22"/>
              </w:rPr>
            </w:pPr>
            <w:r w:rsidRPr="00C350CC">
              <w:rPr>
                <w:rFonts w:ascii="Arial" w:hAnsi="Arial" w:cs="Arial"/>
                <w:sz w:val="22"/>
                <w:szCs w:val="22"/>
              </w:rPr>
              <w:t>Katherine Hughes – Delaware Division of Public Health</w:t>
            </w:r>
          </w:p>
        </w:tc>
      </w:tr>
      <w:tr w:rsidR="004B24D5" w:rsidRPr="00C350CC" w14:paraId="5B91D1B7" w14:textId="77777777" w:rsidTr="00410C72">
        <w:trPr>
          <w:trHeight w:hRule="exact" w:val="261"/>
        </w:trPr>
        <w:tc>
          <w:tcPr>
            <w:tcW w:w="2152" w:type="dxa"/>
            <w:noWrap/>
            <w:vAlign w:val="bottom"/>
          </w:tcPr>
          <w:p w14:paraId="175CDA00" w14:textId="33820303" w:rsidR="004B24D5" w:rsidRPr="00C350CC" w:rsidRDefault="005760F6" w:rsidP="00687A9C">
            <w:pPr>
              <w:jc w:val="both"/>
              <w:rPr>
                <w:rFonts w:ascii="Arial" w:hAnsi="Arial" w:cs="Arial"/>
                <w:sz w:val="22"/>
                <w:szCs w:val="22"/>
              </w:rPr>
            </w:pPr>
            <w:r w:rsidRPr="00C350CC">
              <w:rPr>
                <w:rFonts w:ascii="Arial" w:hAnsi="Arial" w:cs="Arial"/>
                <w:sz w:val="22"/>
                <w:szCs w:val="22"/>
              </w:rPr>
              <w:t>Participated</w:t>
            </w:r>
          </w:p>
        </w:tc>
        <w:tc>
          <w:tcPr>
            <w:tcW w:w="8533" w:type="dxa"/>
            <w:vAlign w:val="bottom"/>
          </w:tcPr>
          <w:p w14:paraId="6023E194" w14:textId="0FB56D4F" w:rsidR="004B24D5" w:rsidRPr="00C350CC" w:rsidRDefault="00822234" w:rsidP="006D606E">
            <w:pPr>
              <w:jc w:val="both"/>
              <w:rPr>
                <w:rFonts w:ascii="Arial" w:hAnsi="Arial" w:cs="Arial"/>
                <w:sz w:val="22"/>
                <w:szCs w:val="22"/>
              </w:rPr>
            </w:pPr>
            <w:r w:rsidRPr="00C350CC">
              <w:rPr>
                <w:rFonts w:ascii="Arial" w:hAnsi="Arial" w:cs="Arial"/>
                <w:sz w:val="22"/>
                <w:szCs w:val="22"/>
              </w:rPr>
              <w:t xml:space="preserve">Melissa Keiper </w:t>
            </w:r>
            <w:r w:rsidR="007A3A3B" w:rsidRPr="00C350CC">
              <w:rPr>
                <w:rFonts w:ascii="Arial" w:hAnsi="Arial" w:cs="Arial"/>
                <w:sz w:val="22"/>
                <w:szCs w:val="22"/>
              </w:rPr>
              <w:t>– Delaware Division of Public Health</w:t>
            </w:r>
          </w:p>
        </w:tc>
      </w:tr>
      <w:tr w:rsidR="00F97000" w:rsidRPr="00C350CC" w14:paraId="105E6FF2" w14:textId="77777777" w:rsidTr="00410C72">
        <w:tblPrEx>
          <w:tblLook w:val="0000" w:firstRow="0" w:lastRow="0" w:firstColumn="0" w:lastColumn="0" w:noHBand="0" w:noVBand="0"/>
        </w:tblPrEx>
        <w:trPr>
          <w:trHeight w:hRule="exact" w:val="239"/>
        </w:trPr>
        <w:tc>
          <w:tcPr>
            <w:tcW w:w="2152" w:type="dxa"/>
            <w:noWrap/>
            <w:vAlign w:val="bottom"/>
          </w:tcPr>
          <w:p w14:paraId="191C21CE" w14:textId="77777777" w:rsidR="00F97000" w:rsidRPr="00C350CC" w:rsidRDefault="00F97000" w:rsidP="006D606E">
            <w:pPr>
              <w:jc w:val="both"/>
              <w:rPr>
                <w:rFonts w:ascii="Arial" w:hAnsi="Arial" w:cs="Arial"/>
                <w:sz w:val="22"/>
                <w:szCs w:val="22"/>
              </w:rPr>
            </w:pPr>
          </w:p>
        </w:tc>
        <w:tc>
          <w:tcPr>
            <w:tcW w:w="8533" w:type="dxa"/>
            <w:vAlign w:val="bottom"/>
          </w:tcPr>
          <w:p w14:paraId="6749AC28" w14:textId="77777777" w:rsidR="00F97000" w:rsidRPr="00C350CC" w:rsidRDefault="00F97000" w:rsidP="006D606E">
            <w:pPr>
              <w:jc w:val="both"/>
              <w:rPr>
                <w:rFonts w:ascii="Arial" w:hAnsi="Arial" w:cs="Arial"/>
                <w:sz w:val="22"/>
                <w:szCs w:val="22"/>
              </w:rPr>
            </w:pPr>
          </w:p>
        </w:tc>
      </w:tr>
      <w:tr w:rsidR="004B24D5" w:rsidRPr="00C350CC" w14:paraId="2D3006DF" w14:textId="77777777" w:rsidTr="00410C72">
        <w:tblPrEx>
          <w:tblLook w:val="0000" w:firstRow="0" w:lastRow="0" w:firstColumn="0" w:lastColumn="0" w:noHBand="0" w:noVBand="0"/>
        </w:tblPrEx>
        <w:trPr>
          <w:trHeight w:hRule="exact" w:val="239"/>
        </w:trPr>
        <w:tc>
          <w:tcPr>
            <w:tcW w:w="2152" w:type="dxa"/>
            <w:noWrap/>
            <w:vAlign w:val="bottom"/>
          </w:tcPr>
          <w:p w14:paraId="4C1A689C" w14:textId="560B20E3" w:rsidR="004B24D5" w:rsidRPr="00C350CC" w:rsidRDefault="007A3A3B" w:rsidP="006D606E">
            <w:pPr>
              <w:jc w:val="both"/>
              <w:rPr>
                <w:rFonts w:ascii="Arial" w:hAnsi="Arial" w:cs="Arial"/>
                <w:sz w:val="22"/>
                <w:szCs w:val="22"/>
              </w:rPr>
            </w:pPr>
            <w:r w:rsidRPr="00C350CC">
              <w:rPr>
                <w:rFonts w:ascii="Arial" w:hAnsi="Arial" w:cs="Arial"/>
                <w:b/>
                <w:sz w:val="22"/>
                <w:szCs w:val="22"/>
                <w:u w:val="single"/>
              </w:rPr>
              <w:t>Public/Guests</w:t>
            </w:r>
          </w:p>
        </w:tc>
        <w:tc>
          <w:tcPr>
            <w:tcW w:w="8533" w:type="dxa"/>
            <w:vAlign w:val="bottom"/>
          </w:tcPr>
          <w:p w14:paraId="2C2BF3AD" w14:textId="27A26059" w:rsidR="004B24D5" w:rsidRPr="00C350CC" w:rsidRDefault="004B24D5" w:rsidP="006D606E">
            <w:pPr>
              <w:jc w:val="both"/>
              <w:rPr>
                <w:rFonts w:ascii="Arial" w:hAnsi="Arial" w:cs="Arial"/>
                <w:sz w:val="22"/>
                <w:szCs w:val="22"/>
              </w:rPr>
            </w:pPr>
          </w:p>
        </w:tc>
      </w:tr>
      <w:tr w:rsidR="00C05AA7" w:rsidRPr="00C350CC" w14:paraId="78F431C8" w14:textId="77777777" w:rsidTr="00410C72">
        <w:tblPrEx>
          <w:tblLook w:val="0000" w:firstRow="0" w:lastRow="0" w:firstColumn="0" w:lastColumn="0" w:noHBand="0" w:noVBand="0"/>
        </w:tblPrEx>
        <w:trPr>
          <w:trHeight w:hRule="exact" w:val="288"/>
        </w:trPr>
        <w:tc>
          <w:tcPr>
            <w:tcW w:w="2152" w:type="dxa"/>
            <w:tcBorders>
              <w:top w:val="nil"/>
              <w:left w:val="nil"/>
              <w:bottom w:val="nil"/>
              <w:right w:val="nil"/>
            </w:tcBorders>
            <w:noWrap/>
            <w:vAlign w:val="bottom"/>
          </w:tcPr>
          <w:p w14:paraId="6189526E" w14:textId="27DDD7ED" w:rsidR="00C05AA7" w:rsidRPr="00C350CC" w:rsidRDefault="005760F6" w:rsidP="007A3A3B">
            <w:pPr>
              <w:jc w:val="both"/>
              <w:rPr>
                <w:rFonts w:ascii="Arial" w:hAnsi="Arial" w:cs="Arial"/>
                <w:sz w:val="22"/>
                <w:szCs w:val="22"/>
              </w:rPr>
            </w:pPr>
            <w:r w:rsidRPr="00C350CC">
              <w:rPr>
                <w:rFonts w:ascii="Arial" w:hAnsi="Arial" w:cs="Arial"/>
                <w:sz w:val="22"/>
                <w:szCs w:val="22"/>
              </w:rPr>
              <w:t>Participated</w:t>
            </w:r>
          </w:p>
        </w:tc>
        <w:tc>
          <w:tcPr>
            <w:tcW w:w="8533" w:type="dxa"/>
            <w:tcBorders>
              <w:top w:val="nil"/>
              <w:left w:val="nil"/>
              <w:bottom w:val="nil"/>
              <w:right w:val="nil"/>
            </w:tcBorders>
            <w:vAlign w:val="bottom"/>
          </w:tcPr>
          <w:p w14:paraId="6C2C4231" w14:textId="347A52E7" w:rsidR="00C05AA7" w:rsidRPr="00C350CC" w:rsidRDefault="0092656A" w:rsidP="00822234">
            <w:pPr>
              <w:jc w:val="both"/>
              <w:rPr>
                <w:rFonts w:ascii="Arial" w:hAnsi="Arial" w:cs="Arial"/>
                <w:sz w:val="22"/>
                <w:szCs w:val="22"/>
              </w:rPr>
            </w:pPr>
            <w:r w:rsidRPr="00C350CC">
              <w:rPr>
                <w:rFonts w:ascii="Arial" w:hAnsi="Arial" w:cs="Arial"/>
                <w:sz w:val="22"/>
                <w:szCs w:val="22"/>
              </w:rPr>
              <w:t>Zohra Ali-Khan Catts-Christiana Care Health Services</w:t>
            </w:r>
          </w:p>
        </w:tc>
      </w:tr>
      <w:tr w:rsidR="007B707B" w:rsidRPr="00C350CC" w14:paraId="0BDC31F4" w14:textId="77777777" w:rsidTr="00410C72">
        <w:tblPrEx>
          <w:tblLook w:val="0000" w:firstRow="0" w:lastRow="0" w:firstColumn="0" w:lastColumn="0" w:noHBand="0" w:noVBand="0"/>
        </w:tblPrEx>
        <w:trPr>
          <w:trHeight w:hRule="exact" w:val="288"/>
        </w:trPr>
        <w:tc>
          <w:tcPr>
            <w:tcW w:w="2152" w:type="dxa"/>
            <w:tcBorders>
              <w:top w:val="nil"/>
              <w:left w:val="nil"/>
              <w:bottom w:val="nil"/>
              <w:right w:val="nil"/>
            </w:tcBorders>
            <w:noWrap/>
            <w:vAlign w:val="bottom"/>
          </w:tcPr>
          <w:p w14:paraId="5538AC32" w14:textId="6C411A9F" w:rsidR="007B707B" w:rsidRPr="00C350CC" w:rsidRDefault="005760F6" w:rsidP="007A3A3B">
            <w:pPr>
              <w:jc w:val="both"/>
              <w:rPr>
                <w:rFonts w:ascii="Arial" w:hAnsi="Arial" w:cs="Arial"/>
                <w:sz w:val="22"/>
                <w:szCs w:val="22"/>
              </w:rPr>
            </w:pPr>
            <w:r w:rsidRPr="00C350CC">
              <w:rPr>
                <w:rFonts w:ascii="Arial" w:hAnsi="Arial" w:cs="Arial"/>
                <w:sz w:val="22"/>
                <w:szCs w:val="22"/>
              </w:rPr>
              <w:t>Participated</w:t>
            </w:r>
          </w:p>
        </w:tc>
        <w:tc>
          <w:tcPr>
            <w:tcW w:w="8533" w:type="dxa"/>
            <w:tcBorders>
              <w:top w:val="nil"/>
              <w:left w:val="nil"/>
              <w:bottom w:val="nil"/>
              <w:right w:val="nil"/>
            </w:tcBorders>
            <w:vAlign w:val="bottom"/>
          </w:tcPr>
          <w:p w14:paraId="7A32D9D8" w14:textId="3D1CD62D" w:rsidR="007B707B" w:rsidRPr="00C350CC" w:rsidRDefault="0092656A" w:rsidP="00822234">
            <w:pPr>
              <w:jc w:val="both"/>
              <w:rPr>
                <w:rFonts w:ascii="Arial" w:hAnsi="Arial" w:cs="Arial"/>
                <w:sz w:val="22"/>
                <w:szCs w:val="22"/>
              </w:rPr>
            </w:pPr>
            <w:r w:rsidRPr="00C350CC">
              <w:rPr>
                <w:rFonts w:ascii="Arial" w:hAnsi="Arial" w:cs="Arial"/>
                <w:sz w:val="22"/>
                <w:szCs w:val="22"/>
              </w:rPr>
              <w:t>Allison Shevock-AES Professional Services</w:t>
            </w:r>
          </w:p>
        </w:tc>
      </w:tr>
      <w:tr w:rsidR="007A3A3B" w:rsidRPr="00C350CC" w14:paraId="7C29B5D7" w14:textId="77777777" w:rsidTr="00410C72">
        <w:tblPrEx>
          <w:tblLook w:val="0000" w:firstRow="0" w:lastRow="0" w:firstColumn="0" w:lastColumn="0" w:noHBand="0" w:noVBand="0"/>
        </w:tblPrEx>
        <w:trPr>
          <w:trHeight w:hRule="exact" w:val="253"/>
        </w:trPr>
        <w:tc>
          <w:tcPr>
            <w:tcW w:w="2152" w:type="dxa"/>
            <w:tcBorders>
              <w:top w:val="nil"/>
              <w:left w:val="nil"/>
              <w:bottom w:val="nil"/>
              <w:right w:val="nil"/>
            </w:tcBorders>
            <w:noWrap/>
            <w:vAlign w:val="bottom"/>
          </w:tcPr>
          <w:p w14:paraId="11B4CD51" w14:textId="176F6AF8" w:rsidR="007A3A3B" w:rsidRPr="00C350CC" w:rsidRDefault="005760F6" w:rsidP="007A3A3B">
            <w:pPr>
              <w:jc w:val="both"/>
              <w:rPr>
                <w:rFonts w:ascii="Arial" w:hAnsi="Arial" w:cs="Arial"/>
                <w:sz w:val="22"/>
                <w:szCs w:val="22"/>
              </w:rPr>
            </w:pPr>
            <w:r w:rsidRPr="00C350CC">
              <w:rPr>
                <w:rFonts w:ascii="Arial" w:hAnsi="Arial" w:cs="Arial"/>
                <w:sz w:val="22"/>
                <w:szCs w:val="22"/>
              </w:rPr>
              <w:t>Participated</w:t>
            </w:r>
          </w:p>
        </w:tc>
        <w:tc>
          <w:tcPr>
            <w:tcW w:w="8533" w:type="dxa"/>
            <w:tcBorders>
              <w:top w:val="nil"/>
              <w:left w:val="nil"/>
              <w:bottom w:val="nil"/>
              <w:right w:val="nil"/>
            </w:tcBorders>
            <w:vAlign w:val="bottom"/>
          </w:tcPr>
          <w:p w14:paraId="603569D3" w14:textId="31F29323" w:rsidR="007A3A3B" w:rsidRPr="00C350CC" w:rsidRDefault="0092656A" w:rsidP="006D606E">
            <w:pPr>
              <w:jc w:val="both"/>
              <w:rPr>
                <w:rFonts w:ascii="Arial" w:hAnsi="Arial" w:cs="Arial"/>
                <w:sz w:val="22"/>
                <w:szCs w:val="22"/>
              </w:rPr>
            </w:pPr>
            <w:r w:rsidRPr="00C350CC">
              <w:rPr>
                <w:rFonts w:ascii="Arial" w:hAnsi="Arial" w:cs="Arial"/>
                <w:sz w:val="22"/>
                <w:szCs w:val="22"/>
              </w:rPr>
              <w:t>Kelly Paustian</w:t>
            </w:r>
            <w:r w:rsidR="001D0068" w:rsidRPr="00C350CC">
              <w:rPr>
                <w:rFonts w:ascii="Arial" w:hAnsi="Arial" w:cs="Arial"/>
                <w:sz w:val="22"/>
                <w:szCs w:val="22"/>
              </w:rPr>
              <w:t>-DE Breast Cancer Coalition</w:t>
            </w:r>
          </w:p>
        </w:tc>
      </w:tr>
      <w:tr w:rsidR="00E97651" w:rsidRPr="00C350CC" w14:paraId="6DA592D7" w14:textId="77777777" w:rsidTr="00410C72">
        <w:tblPrEx>
          <w:tblLook w:val="0000" w:firstRow="0" w:lastRow="0" w:firstColumn="0" w:lastColumn="0" w:noHBand="0" w:noVBand="0"/>
        </w:tblPrEx>
        <w:trPr>
          <w:trHeight w:hRule="exact" w:val="253"/>
        </w:trPr>
        <w:tc>
          <w:tcPr>
            <w:tcW w:w="2152" w:type="dxa"/>
            <w:tcBorders>
              <w:top w:val="nil"/>
              <w:left w:val="nil"/>
              <w:bottom w:val="nil"/>
              <w:right w:val="nil"/>
            </w:tcBorders>
            <w:noWrap/>
            <w:vAlign w:val="bottom"/>
          </w:tcPr>
          <w:p w14:paraId="12B59BBB" w14:textId="2065BFEF" w:rsidR="00E97651" w:rsidRPr="00C350CC" w:rsidRDefault="005760F6" w:rsidP="007A3A3B">
            <w:pPr>
              <w:jc w:val="both"/>
              <w:rPr>
                <w:rFonts w:ascii="Arial" w:hAnsi="Arial" w:cs="Arial"/>
                <w:sz w:val="22"/>
                <w:szCs w:val="22"/>
              </w:rPr>
            </w:pPr>
            <w:r w:rsidRPr="00C350CC">
              <w:rPr>
                <w:rFonts w:ascii="Arial" w:hAnsi="Arial" w:cs="Arial"/>
                <w:sz w:val="22"/>
                <w:szCs w:val="22"/>
              </w:rPr>
              <w:t>Participated</w:t>
            </w:r>
          </w:p>
        </w:tc>
        <w:tc>
          <w:tcPr>
            <w:tcW w:w="8533" w:type="dxa"/>
            <w:tcBorders>
              <w:top w:val="nil"/>
              <w:left w:val="nil"/>
              <w:bottom w:val="nil"/>
              <w:right w:val="nil"/>
            </w:tcBorders>
            <w:vAlign w:val="bottom"/>
          </w:tcPr>
          <w:p w14:paraId="5C240A22" w14:textId="51480929" w:rsidR="00E97651" w:rsidRPr="00C350CC" w:rsidRDefault="0092656A" w:rsidP="006D606E">
            <w:pPr>
              <w:jc w:val="both"/>
              <w:rPr>
                <w:rFonts w:ascii="Arial" w:hAnsi="Arial" w:cs="Arial"/>
                <w:sz w:val="22"/>
                <w:szCs w:val="22"/>
              </w:rPr>
            </w:pPr>
            <w:r w:rsidRPr="00C350CC">
              <w:rPr>
                <w:rFonts w:ascii="Arial" w:hAnsi="Arial" w:cs="Arial"/>
                <w:sz w:val="22"/>
                <w:szCs w:val="22"/>
              </w:rPr>
              <w:t>Carla Brison</w:t>
            </w:r>
            <w:r w:rsidR="00FA5029" w:rsidRPr="00C350CC">
              <w:rPr>
                <w:rFonts w:ascii="Arial" w:hAnsi="Arial" w:cs="Arial"/>
                <w:sz w:val="22"/>
                <w:szCs w:val="22"/>
              </w:rPr>
              <w:t xml:space="preserve"> – Westside Family Healthcare</w:t>
            </w:r>
          </w:p>
        </w:tc>
      </w:tr>
      <w:tr w:rsidR="007B707B" w:rsidRPr="00C350CC" w14:paraId="0AD02F80" w14:textId="77777777" w:rsidTr="00410C72">
        <w:tblPrEx>
          <w:tblLook w:val="0000" w:firstRow="0" w:lastRow="0" w:firstColumn="0" w:lastColumn="0" w:noHBand="0" w:noVBand="0"/>
        </w:tblPrEx>
        <w:trPr>
          <w:trHeight w:hRule="exact" w:val="253"/>
        </w:trPr>
        <w:tc>
          <w:tcPr>
            <w:tcW w:w="2152" w:type="dxa"/>
            <w:tcBorders>
              <w:top w:val="nil"/>
              <w:left w:val="nil"/>
              <w:bottom w:val="nil"/>
              <w:right w:val="nil"/>
            </w:tcBorders>
            <w:noWrap/>
            <w:vAlign w:val="bottom"/>
          </w:tcPr>
          <w:p w14:paraId="170E32AB" w14:textId="52133CEE" w:rsidR="007B707B" w:rsidRPr="00C350CC" w:rsidRDefault="005760F6" w:rsidP="007A3A3B">
            <w:pPr>
              <w:jc w:val="both"/>
              <w:rPr>
                <w:rFonts w:ascii="Arial" w:hAnsi="Arial" w:cs="Arial"/>
                <w:sz w:val="22"/>
                <w:szCs w:val="22"/>
              </w:rPr>
            </w:pPr>
            <w:r w:rsidRPr="00C350CC">
              <w:rPr>
                <w:rFonts w:ascii="Arial" w:hAnsi="Arial" w:cs="Arial"/>
                <w:sz w:val="22"/>
                <w:szCs w:val="22"/>
              </w:rPr>
              <w:t>Participated</w:t>
            </w:r>
          </w:p>
        </w:tc>
        <w:tc>
          <w:tcPr>
            <w:tcW w:w="8533" w:type="dxa"/>
            <w:tcBorders>
              <w:top w:val="nil"/>
              <w:left w:val="nil"/>
              <w:bottom w:val="nil"/>
              <w:right w:val="nil"/>
            </w:tcBorders>
            <w:vAlign w:val="bottom"/>
          </w:tcPr>
          <w:p w14:paraId="16BA7967" w14:textId="2C309AA1" w:rsidR="007B707B" w:rsidRPr="00C350CC" w:rsidRDefault="0092656A" w:rsidP="006D606E">
            <w:pPr>
              <w:jc w:val="both"/>
              <w:rPr>
                <w:rFonts w:ascii="Arial" w:hAnsi="Arial" w:cs="Arial"/>
                <w:sz w:val="22"/>
                <w:szCs w:val="22"/>
              </w:rPr>
            </w:pPr>
            <w:r w:rsidRPr="00C350CC">
              <w:rPr>
                <w:rFonts w:ascii="Arial" w:hAnsi="Arial" w:cs="Arial"/>
                <w:sz w:val="22"/>
                <w:szCs w:val="22"/>
              </w:rPr>
              <w:t xml:space="preserve">Charlene Marinelli </w:t>
            </w:r>
            <w:r w:rsidR="001D0068" w:rsidRPr="00C350CC">
              <w:rPr>
                <w:rFonts w:ascii="Arial" w:hAnsi="Arial" w:cs="Arial"/>
                <w:sz w:val="22"/>
                <w:szCs w:val="22"/>
              </w:rPr>
              <w:t>–</w:t>
            </w:r>
            <w:r w:rsidRPr="00C350CC">
              <w:rPr>
                <w:rFonts w:ascii="Arial" w:hAnsi="Arial" w:cs="Arial"/>
                <w:sz w:val="22"/>
                <w:szCs w:val="22"/>
              </w:rPr>
              <w:t xml:space="preserve"> </w:t>
            </w:r>
            <w:r w:rsidR="001D0068" w:rsidRPr="00C350CC">
              <w:rPr>
                <w:rFonts w:ascii="Arial" w:hAnsi="Arial" w:cs="Arial"/>
                <w:sz w:val="22"/>
                <w:szCs w:val="22"/>
              </w:rPr>
              <w:t>Christiana Care Health Services</w:t>
            </w:r>
          </w:p>
        </w:tc>
      </w:tr>
      <w:tr w:rsidR="00E97651" w:rsidRPr="00C350CC" w14:paraId="6BC768DE" w14:textId="77777777" w:rsidTr="00410C72">
        <w:tblPrEx>
          <w:tblLook w:val="0000" w:firstRow="0" w:lastRow="0" w:firstColumn="0" w:lastColumn="0" w:noHBand="0" w:noVBand="0"/>
        </w:tblPrEx>
        <w:trPr>
          <w:trHeight w:hRule="exact" w:val="253"/>
        </w:trPr>
        <w:tc>
          <w:tcPr>
            <w:tcW w:w="2152" w:type="dxa"/>
            <w:tcBorders>
              <w:top w:val="nil"/>
              <w:left w:val="nil"/>
              <w:bottom w:val="nil"/>
              <w:right w:val="nil"/>
            </w:tcBorders>
            <w:noWrap/>
            <w:vAlign w:val="bottom"/>
          </w:tcPr>
          <w:p w14:paraId="1BFF4D1E" w14:textId="24E3D4F8" w:rsidR="00E97651" w:rsidRPr="00C350CC" w:rsidRDefault="005760F6" w:rsidP="007A3A3B">
            <w:pPr>
              <w:jc w:val="both"/>
              <w:rPr>
                <w:rFonts w:ascii="Arial" w:hAnsi="Arial" w:cs="Arial"/>
                <w:sz w:val="22"/>
                <w:szCs w:val="22"/>
              </w:rPr>
            </w:pPr>
            <w:r w:rsidRPr="00C350CC">
              <w:rPr>
                <w:rFonts w:ascii="Arial" w:hAnsi="Arial" w:cs="Arial"/>
                <w:sz w:val="22"/>
                <w:szCs w:val="22"/>
              </w:rPr>
              <w:t>Participated</w:t>
            </w:r>
          </w:p>
        </w:tc>
        <w:tc>
          <w:tcPr>
            <w:tcW w:w="8533" w:type="dxa"/>
            <w:tcBorders>
              <w:top w:val="nil"/>
              <w:left w:val="nil"/>
              <w:bottom w:val="nil"/>
              <w:right w:val="nil"/>
            </w:tcBorders>
            <w:vAlign w:val="bottom"/>
          </w:tcPr>
          <w:p w14:paraId="2C3E441A" w14:textId="603191A4" w:rsidR="00E97651" w:rsidRPr="00C350CC" w:rsidRDefault="0092656A" w:rsidP="006D606E">
            <w:pPr>
              <w:jc w:val="both"/>
              <w:rPr>
                <w:rFonts w:ascii="Arial" w:hAnsi="Arial" w:cs="Arial"/>
                <w:sz w:val="22"/>
                <w:szCs w:val="22"/>
              </w:rPr>
            </w:pPr>
            <w:r w:rsidRPr="00C350CC">
              <w:rPr>
                <w:rFonts w:ascii="Arial" w:hAnsi="Arial" w:cs="Arial"/>
                <w:sz w:val="22"/>
                <w:szCs w:val="22"/>
              </w:rPr>
              <w:t>Jasmine Fuentes</w:t>
            </w:r>
            <w:r w:rsidR="001D0068" w:rsidRPr="00C350CC">
              <w:rPr>
                <w:rFonts w:ascii="Arial" w:hAnsi="Arial" w:cs="Arial"/>
                <w:sz w:val="22"/>
                <w:szCs w:val="22"/>
              </w:rPr>
              <w:t>-</w:t>
            </w:r>
            <w:r w:rsidR="00FA5029" w:rsidRPr="00C350CC">
              <w:rPr>
                <w:rFonts w:ascii="Arial" w:hAnsi="Arial" w:cs="Arial"/>
                <w:sz w:val="22"/>
                <w:szCs w:val="22"/>
              </w:rPr>
              <w:t xml:space="preserve"> Westside Family Healthcare</w:t>
            </w:r>
          </w:p>
        </w:tc>
      </w:tr>
      <w:tr w:rsidR="00E97651" w:rsidRPr="00C350CC" w14:paraId="37DED7E9" w14:textId="77777777" w:rsidTr="00410C72">
        <w:tblPrEx>
          <w:tblLook w:val="0000" w:firstRow="0" w:lastRow="0" w:firstColumn="0" w:lastColumn="0" w:noHBand="0" w:noVBand="0"/>
        </w:tblPrEx>
        <w:trPr>
          <w:trHeight w:hRule="exact" w:val="253"/>
        </w:trPr>
        <w:tc>
          <w:tcPr>
            <w:tcW w:w="2152" w:type="dxa"/>
            <w:tcBorders>
              <w:top w:val="nil"/>
              <w:left w:val="nil"/>
              <w:bottom w:val="nil"/>
              <w:right w:val="nil"/>
            </w:tcBorders>
            <w:noWrap/>
            <w:vAlign w:val="bottom"/>
          </w:tcPr>
          <w:p w14:paraId="0F3B5284" w14:textId="0672BE3E" w:rsidR="00E97651" w:rsidRPr="00C350CC" w:rsidRDefault="00E97651" w:rsidP="007A3A3B">
            <w:pPr>
              <w:jc w:val="both"/>
              <w:rPr>
                <w:rFonts w:ascii="Arial" w:hAnsi="Arial" w:cs="Arial"/>
                <w:sz w:val="22"/>
                <w:szCs w:val="22"/>
              </w:rPr>
            </w:pPr>
          </w:p>
        </w:tc>
        <w:tc>
          <w:tcPr>
            <w:tcW w:w="8533" w:type="dxa"/>
            <w:tcBorders>
              <w:top w:val="nil"/>
              <w:left w:val="nil"/>
              <w:bottom w:val="nil"/>
              <w:right w:val="nil"/>
            </w:tcBorders>
            <w:vAlign w:val="bottom"/>
          </w:tcPr>
          <w:p w14:paraId="71D94953" w14:textId="4A982D88" w:rsidR="00E97651" w:rsidRPr="00C350CC" w:rsidRDefault="00E97651" w:rsidP="006D606E">
            <w:pPr>
              <w:jc w:val="both"/>
              <w:rPr>
                <w:rFonts w:ascii="Arial" w:hAnsi="Arial" w:cs="Arial"/>
                <w:sz w:val="22"/>
                <w:szCs w:val="22"/>
              </w:rPr>
            </w:pPr>
          </w:p>
        </w:tc>
      </w:tr>
      <w:tr w:rsidR="00001A8A" w:rsidRPr="00C350CC" w14:paraId="077BD6BA" w14:textId="77777777" w:rsidTr="00410C72">
        <w:tblPrEx>
          <w:tblLook w:val="0000" w:firstRow="0" w:lastRow="0" w:firstColumn="0" w:lastColumn="0" w:noHBand="0" w:noVBand="0"/>
        </w:tblPrEx>
        <w:trPr>
          <w:trHeight w:hRule="exact" w:val="113"/>
        </w:trPr>
        <w:tc>
          <w:tcPr>
            <w:tcW w:w="2152" w:type="dxa"/>
            <w:tcBorders>
              <w:top w:val="nil"/>
              <w:left w:val="nil"/>
              <w:bottom w:val="nil"/>
              <w:right w:val="nil"/>
            </w:tcBorders>
            <w:noWrap/>
            <w:vAlign w:val="bottom"/>
          </w:tcPr>
          <w:p w14:paraId="0ABDD74C" w14:textId="77777777" w:rsidR="00001A8A" w:rsidRPr="00C350CC" w:rsidRDefault="00001A8A" w:rsidP="006D606E">
            <w:pPr>
              <w:jc w:val="both"/>
              <w:rPr>
                <w:rFonts w:ascii="Arial" w:hAnsi="Arial" w:cs="Arial"/>
                <w:sz w:val="22"/>
                <w:szCs w:val="22"/>
              </w:rPr>
            </w:pPr>
          </w:p>
        </w:tc>
        <w:tc>
          <w:tcPr>
            <w:tcW w:w="8533" w:type="dxa"/>
            <w:tcBorders>
              <w:top w:val="nil"/>
              <w:left w:val="nil"/>
              <w:bottom w:val="nil"/>
              <w:right w:val="nil"/>
            </w:tcBorders>
            <w:vAlign w:val="bottom"/>
          </w:tcPr>
          <w:p w14:paraId="2FF93BE7" w14:textId="77777777" w:rsidR="00001A8A" w:rsidRPr="00C350CC" w:rsidRDefault="00001A8A" w:rsidP="006D606E">
            <w:pPr>
              <w:jc w:val="both"/>
              <w:rPr>
                <w:rFonts w:ascii="Arial" w:hAnsi="Arial" w:cs="Arial"/>
                <w:sz w:val="22"/>
                <w:szCs w:val="22"/>
              </w:rPr>
            </w:pPr>
          </w:p>
        </w:tc>
      </w:tr>
    </w:tbl>
    <w:p w14:paraId="34E94DD3" w14:textId="2EFA4CFA" w:rsidR="008204C9" w:rsidRPr="00C350CC" w:rsidRDefault="00253680" w:rsidP="00360AB4">
      <w:pPr>
        <w:rPr>
          <w:rFonts w:ascii="Arial" w:hAnsi="Arial" w:cs="Arial"/>
          <w:sz w:val="22"/>
          <w:szCs w:val="22"/>
        </w:rPr>
      </w:pPr>
      <w:r w:rsidRPr="00C350CC">
        <w:rPr>
          <w:rFonts w:ascii="Arial" w:hAnsi="Arial" w:cs="Arial"/>
          <w:noProof/>
          <w:color w:val="000000"/>
          <w:sz w:val="22"/>
          <w:szCs w:val="22"/>
        </w:rPr>
        <mc:AlternateContent>
          <mc:Choice Requires="wps">
            <w:drawing>
              <wp:anchor distT="0" distB="0" distL="114300" distR="114300" simplePos="0" relativeHeight="251664384" behindDoc="0" locked="0" layoutInCell="1" allowOverlap="1" wp14:anchorId="0E5D39F7" wp14:editId="3FFAD62D">
                <wp:simplePos x="0" y="0"/>
                <wp:positionH relativeFrom="page">
                  <wp:posOffset>379562</wp:posOffset>
                </wp:positionH>
                <wp:positionV relativeFrom="paragraph">
                  <wp:posOffset>157696</wp:posOffset>
                </wp:positionV>
                <wp:extent cx="7005955" cy="288985"/>
                <wp:effectExtent l="0" t="0" r="4445" b="0"/>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288985"/>
                        </a:xfrm>
                        <a:prstGeom prst="rect">
                          <a:avLst/>
                        </a:prstGeom>
                        <a:solidFill>
                          <a:srgbClr val="F79646"/>
                        </a:solidFill>
                        <a:ln>
                          <a:noFill/>
                        </a:ln>
                      </wps:spPr>
                      <wps:txbx>
                        <w:txbxContent>
                          <w:p w14:paraId="7943CC3F" w14:textId="77777777" w:rsidR="00BC18F7" w:rsidRPr="007B2B85" w:rsidRDefault="00BC18F7" w:rsidP="007B2B85">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Welcome/Review/Approval of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D39F7" id="Text Box 13" o:spid="_x0000_s1031" type="#_x0000_t202" style="position:absolute;margin-left:29.9pt;margin-top:12.4pt;width:551.65pt;height:22.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" fillcolor="#f79646" stroked="f">
                <v:textbox inset=",0,,0">
                  <w:txbxContent>
                    <w:p w14:paraId="7943CC3F" w14:textId="77777777" w:rsidR="00BC18F7" w:rsidRPr="007B2B85" w:rsidRDefault="00BC18F7" w:rsidP="007B2B85">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Welcome/Review/Approval of minutes</w:t>
                      </w:r>
                    </w:p>
                  </w:txbxContent>
                </v:textbox>
                <w10:wrap anchorx="page"/>
              </v:shape>
            </w:pict>
          </mc:Fallback>
        </mc:AlternateContent>
      </w:r>
    </w:p>
    <w:p w14:paraId="755B7097" w14:textId="1FE3D8A2" w:rsidR="008204C9" w:rsidRPr="00C350CC" w:rsidRDefault="008204C9" w:rsidP="00F023C8">
      <w:pPr>
        <w:jc w:val="both"/>
        <w:rPr>
          <w:rFonts w:ascii="Arial" w:hAnsi="Arial" w:cs="Arial"/>
          <w:sz w:val="22"/>
          <w:szCs w:val="22"/>
        </w:rPr>
      </w:pPr>
    </w:p>
    <w:p w14:paraId="37E09ABE" w14:textId="77777777" w:rsidR="00EC0139" w:rsidRPr="00C350CC" w:rsidRDefault="00EC0139" w:rsidP="00F023C8">
      <w:pPr>
        <w:jc w:val="both"/>
        <w:rPr>
          <w:rFonts w:ascii="Arial" w:hAnsi="Arial" w:cs="Arial"/>
          <w:sz w:val="22"/>
          <w:szCs w:val="22"/>
        </w:rPr>
      </w:pPr>
    </w:p>
    <w:p w14:paraId="45C88B2C" w14:textId="50EE2E8E" w:rsidR="00A06448" w:rsidRPr="00C350CC" w:rsidRDefault="003A1ABF" w:rsidP="00F023C8">
      <w:pPr>
        <w:jc w:val="both"/>
        <w:rPr>
          <w:rFonts w:ascii="Arial" w:hAnsi="Arial" w:cs="Arial"/>
          <w:b/>
          <w:sz w:val="22"/>
          <w:szCs w:val="22"/>
          <w:u w:val="single"/>
        </w:rPr>
      </w:pPr>
      <w:r w:rsidRPr="00C350CC">
        <w:rPr>
          <w:rFonts w:ascii="Arial" w:hAnsi="Arial" w:cs="Arial"/>
          <w:b/>
          <w:sz w:val="22"/>
          <w:szCs w:val="22"/>
          <w:u w:val="single"/>
        </w:rPr>
        <w:t>Review/Approval of Minutes</w:t>
      </w:r>
    </w:p>
    <w:p w14:paraId="707AADE8" w14:textId="548FDA0C" w:rsidR="00C02425" w:rsidRPr="00C350CC" w:rsidRDefault="00C02425" w:rsidP="00C02425">
      <w:pPr>
        <w:jc w:val="both"/>
        <w:rPr>
          <w:rFonts w:ascii="Arial" w:hAnsi="Arial" w:cs="Arial"/>
          <w:sz w:val="22"/>
          <w:szCs w:val="22"/>
        </w:rPr>
      </w:pPr>
      <w:r w:rsidRPr="00C350CC">
        <w:rPr>
          <w:rFonts w:ascii="Arial" w:hAnsi="Arial" w:cs="Arial"/>
          <w:sz w:val="22"/>
          <w:szCs w:val="22"/>
        </w:rPr>
        <w:t>Chair, Dr. Heather Bittner-Fagan began the meeting at 10:00 am.  Dr. Stephen Grubbs made a motion to accept the January 13, 2020 meeting minutes as written and Dr. Albert Rizzo seconded the motion.  A vote was taken and all participating agreed.</w:t>
      </w:r>
    </w:p>
    <w:p w14:paraId="63DCC171" w14:textId="450F229C" w:rsidR="00344F08" w:rsidRPr="00C350CC" w:rsidRDefault="00344F08" w:rsidP="00F023C8">
      <w:pPr>
        <w:jc w:val="both"/>
        <w:rPr>
          <w:rFonts w:ascii="Arial" w:hAnsi="Arial" w:cs="Arial"/>
          <w:sz w:val="22"/>
          <w:szCs w:val="22"/>
        </w:rPr>
      </w:pPr>
    </w:p>
    <w:p w14:paraId="70AF8A8B" w14:textId="130D4D4F" w:rsidR="00C02425" w:rsidRPr="00C350CC" w:rsidRDefault="00C02425" w:rsidP="00F023C8">
      <w:pPr>
        <w:jc w:val="both"/>
        <w:rPr>
          <w:rFonts w:ascii="Arial" w:hAnsi="Arial" w:cs="Arial"/>
          <w:b/>
          <w:bCs/>
          <w:sz w:val="22"/>
          <w:szCs w:val="22"/>
          <w:u w:val="single"/>
        </w:rPr>
      </w:pPr>
      <w:r w:rsidRPr="00C350CC">
        <w:rPr>
          <w:rFonts w:ascii="Arial" w:hAnsi="Arial" w:cs="Arial"/>
          <w:b/>
          <w:bCs/>
          <w:sz w:val="22"/>
          <w:szCs w:val="22"/>
          <w:u w:val="single"/>
        </w:rPr>
        <w:t>Genetics and Risk Assessment</w:t>
      </w:r>
    </w:p>
    <w:p w14:paraId="005B9995" w14:textId="574AE4F8" w:rsidR="00C02425" w:rsidRPr="00C350CC" w:rsidRDefault="00C02425" w:rsidP="00F023C8">
      <w:pPr>
        <w:jc w:val="both"/>
        <w:rPr>
          <w:rFonts w:ascii="Arial" w:hAnsi="Arial" w:cs="Arial"/>
          <w:sz w:val="22"/>
          <w:szCs w:val="22"/>
        </w:rPr>
      </w:pPr>
      <w:r w:rsidRPr="00C350CC">
        <w:rPr>
          <w:rFonts w:ascii="Arial" w:hAnsi="Arial" w:cs="Arial"/>
          <w:sz w:val="22"/>
          <w:szCs w:val="22"/>
        </w:rPr>
        <w:t>Ms. Zohra Ali-Khan Catts from Christiana Care Health Services provided a presentation on genetics and risk assessments.  She began by saying the goal is to proceed across different arenas to improve healthcare outcome</w:t>
      </w:r>
      <w:r w:rsidR="00326392" w:rsidRPr="00C350CC">
        <w:rPr>
          <w:rFonts w:ascii="Arial" w:hAnsi="Arial" w:cs="Arial"/>
          <w:sz w:val="22"/>
          <w:szCs w:val="22"/>
        </w:rPr>
        <w:t>s</w:t>
      </w:r>
      <w:r w:rsidRPr="00C350CC">
        <w:rPr>
          <w:rFonts w:ascii="Arial" w:hAnsi="Arial" w:cs="Arial"/>
          <w:sz w:val="22"/>
          <w:szCs w:val="22"/>
        </w:rPr>
        <w:t xml:space="preserve">.  The field of genetics has greatly expanded, and cancer genetics pushes for personalized medicine.  Genetic changes occur over time and it is either something you are born with or something that </w:t>
      </w:r>
      <w:r w:rsidR="00326392" w:rsidRPr="00C350CC">
        <w:rPr>
          <w:rFonts w:ascii="Arial" w:hAnsi="Arial" w:cs="Arial"/>
          <w:sz w:val="22"/>
          <w:szCs w:val="22"/>
        </w:rPr>
        <w:t>can change</w:t>
      </w:r>
      <w:r w:rsidRPr="00C350CC">
        <w:rPr>
          <w:rFonts w:ascii="Arial" w:hAnsi="Arial" w:cs="Arial"/>
          <w:sz w:val="22"/>
          <w:szCs w:val="22"/>
        </w:rPr>
        <w:t xml:space="preserve"> over time.  If you are born with it, then there is a higher </w:t>
      </w:r>
      <w:r w:rsidRPr="00C350CC">
        <w:rPr>
          <w:rFonts w:ascii="Arial" w:hAnsi="Arial" w:cs="Arial"/>
          <w:sz w:val="22"/>
          <w:szCs w:val="22"/>
        </w:rPr>
        <w:lastRenderedPageBreak/>
        <w:t xml:space="preserve">risk factor.  Ms. Ali-Khan Catts advised that there are some online tools and home kits to aid individuals with their family history and that technology is critical.  </w:t>
      </w:r>
      <w:r w:rsidR="00CA5F77" w:rsidRPr="00C350CC">
        <w:rPr>
          <w:rFonts w:ascii="Arial" w:hAnsi="Arial" w:cs="Arial"/>
          <w:sz w:val="22"/>
          <w:szCs w:val="22"/>
        </w:rPr>
        <w:t xml:space="preserve">Centers for Disease Control (CDC) offers a link to </w:t>
      </w:r>
      <w:hyperlink r:id="rId10" w:history="1">
        <w:r w:rsidR="00CA5F77" w:rsidRPr="00C350CC">
          <w:rPr>
            <w:rFonts w:ascii="Arial" w:hAnsi="Arial" w:cs="Arial"/>
            <w:color w:val="0000FF"/>
            <w:sz w:val="22"/>
            <w:szCs w:val="22"/>
            <w:u w:val="single"/>
          </w:rPr>
          <w:t>https://www.cdc.gov/genomics/famhistory/index.htm</w:t>
        </w:r>
      </w:hyperlink>
      <w:r w:rsidR="00CA5F77" w:rsidRPr="00C350CC">
        <w:rPr>
          <w:rFonts w:ascii="Arial" w:hAnsi="Arial" w:cs="Arial"/>
          <w:sz w:val="22"/>
          <w:szCs w:val="22"/>
        </w:rPr>
        <w:t xml:space="preserve">.  </w:t>
      </w:r>
      <w:r w:rsidRPr="00C350CC">
        <w:rPr>
          <w:rFonts w:ascii="Arial" w:hAnsi="Arial" w:cs="Arial"/>
          <w:sz w:val="22"/>
          <w:szCs w:val="22"/>
        </w:rPr>
        <w:t>Currently</w:t>
      </w:r>
      <w:r w:rsidR="00326392" w:rsidRPr="00C350CC">
        <w:rPr>
          <w:rFonts w:ascii="Arial" w:hAnsi="Arial" w:cs="Arial"/>
          <w:sz w:val="22"/>
          <w:szCs w:val="22"/>
        </w:rPr>
        <w:t>, genetic</w:t>
      </w:r>
      <w:r w:rsidRPr="00C350CC">
        <w:rPr>
          <w:rFonts w:ascii="Arial" w:hAnsi="Arial" w:cs="Arial"/>
          <w:sz w:val="22"/>
          <w:szCs w:val="22"/>
        </w:rPr>
        <w:t xml:space="preserve"> education sessions are available by phone with Christiana Care Health Services.  Genetic counseling is also </w:t>
      </w:r>
      <w:r w:rsidR="00CA5F77" w:rsidRPr="00C350CC">
        <w:rPr>
          <w:rFonts w:ascii="Arial" w:hAnsi="Arial" w:cs="Arial"/>
          <w:sz w:val="22"/>
          <w:szCs w:val="22"/>
        </w:rPr>
        <w:t>scheduled</w:t>
      </w:r>
      <w:r w:rsidRPr="00C350CC">
        <w:rPr>
          <w:rFonts w:ascii="Arial" w:hAnsi="Arial" w:cs="Arial"/>
          <w:sz w:val="22"/>
          <w:szCs w:val="22"/>
        </w:rPr>
        <w:t xml:space="preserve"> every Friday at Tunnel Cancer Center in Rehoboth and once a month at Nanticoke Memorial Hospital.</w:t>
      </w:r>
    </w:p>
    <w:p w14:paraId="5A9793C4" w14:textId="77777777" w:rsidR="00C02425" w:rsidRPr="00C350CC" w:rsidRDefault="00C02425" w:rsidP="00F023C8">
      <w:pPr>
        <w:jc w:val="both"/>
        <w:rPr>
          <w:rFonts w:ascii="Arial" w:hAnsi="Arial" w:cs="Arial"/>
          <w:sz w:val="22"/>
          <w:szCs w:val="22"/>
        </w:rPr>
      </w:pPr>
    </w:p>
    <w:p w14:paraId="39577184" w14:textId="2E18F354" w:rsidR="00C02425" w:rsidRPr="00C350CC" w:rsidRDefault="00C02425" w:rsidP="00F023C8">
      <w:pPr>
        <w:jc w:val="both"/>
        <w:rPr>
          <w:rFonts w:ascii="Arial" w:hAnsi="Arial" w:cs="Arial"/>
          <w:b/>
          <w:bCs/>
          <w:sz w:val="22"/>
          <w:szCs w:val="22"/>
          <w:u w:val="single"/>
        </w:rPr>
      </w:pPr>
      <w:r w:rsidRPr="00C350CC">
        <w:rPr>
          <w:rFonts w:ascii="Arial" w:hAnsi="Arial" w:cs="Arial"/>
          <w:b/>
          <w:bCs/>
          <w:sz w:val="22"/>
          <w:szCs w:val="22"/>
          <w:u w:val="single"/>
        </w:rPr>
        <w:t>Using Industry and Occupation Data to Inform Worksite Messaging</w:t>
      </w:r>
    </w:p>
    <w:p w14:paraId="0E3BBA5B" w14:textId="32695C1E" w:rsidR="00C02425" w:rsidRPr="00C350CC" w:rsidRDefault="00984643" w:rsidP="00F023C8">
      <w:pPr>
        <w:jc w:val="both"/>
        <w:rPr>
          <w:rFonts w:ascii="Arial" w:hAnsi="Arial" w:cs="Arial"/>
          <w:sz w:val="22"/>
          <w:szCs w:val="22"/>
        </w:rPr>
      </w:pPr>
      <w:r w:rsidRPr="00C350CC">
        <w:rPr>
          <w:rFonts w:ascii="Arial" w:hAnsi="Arial" w:cs="Arial"/>
          <w:sz w:val="22"/>
          <w:szCs w:val="22"/>
        </w:rPr>
        <w:t>Dr. Allison Shevo</w:t>
      </w:r>
      <w:r w:rsidR="00DA7289" w:rsidRPr="00C350CC">
        <w:rPr>
          <w:rFonts w:ascii="Arial" w:hAnsi="Arial" w:cs="Arial"/>
          <w:sz w:val="22"/>
          <w:szCs w:val="22"/>
        </w:rPr>
        <w:t>c</w:t>
      </w:r>
      <w:r w:rsidRPr="00C350CC">
        <w:rPr>
          <w:rFonts w:ascii="Arial" w:hAnsi="Arial" w:cs="Arial"/>
          <w:sz w:val="22"/>
          <w:szCs w:val="22"/>
        </w:rPr>
        <w:t xml:space="preserve">k of AES Professional Services provided information by using industry and occupation data to inform worksite messaging on breast cancer.  Delaware is </w:t>
      </w:r>
      <w:r w:rsidR="00F52AA4" w:rsidRPr="00C350CC">
        <w:rPr>
          <w:rFonts w:ascii="Arial" w:hAnsi="Arial" w:cs="Arial"/>
          <w:sz w:val="22"/>
          <w:szCs w:val="22"/>
        </w:rPr>
        <w:t xml:space="preserve">currently </w:t>
      </w:r>
      <w:r w:rsidRPr="00C350CC">
        <w:rPr>
          <w:rFonts w:ascii="Arial" w:hAnsi="Arial" w:cs="Arial"/>
          <w:sz w:val="22"/>
          <w:szCs w:val="22"/>
        </w:rPr>
        <w:t>a leader among states in mammography</w:t>
      </w:r>
      <w:r w:rsidR="00F52AA4" w:rsidRPr="00C350CC">
        <w:rPr>
          <w:rFonts w:ascii="Arial" w:hAnsi="Arial" w:cs="Arial"/>
          <w:sz w:val="22"/>
          <w:szCs w:val="22"/>
        </w:rPr>
        <w:t>.  S</w:t>
      </w:r>
      <w:r w:rsidRPr="00C350CC">
        <w:rPr>
          <w:rFonts w:ascii="Arial" w:hAnsi="Arial" w:cs="Arial"/>
          <w:sz w:val="22"/>
          <w:szCs w:val="22"/>
        </w:rPr>
        <w:t>tatewide, early detection and prevention has been very good</w:t>
      </w:r>
      <w:r w:rsidR="004D766F" w:rsidRPr="00C350CC">
        <w:rPr>
          <w:rFonts w:ascii="Arial" w:hAnsi="Arial" w:cs="Arial"/>
          <w:sz w:val="22"/>
          <w:szCs w:val="22"/>
        </w:rPr>
        <w:t>;</w:t>
      </w:r>
      <w:r w:rsidRPr="00C350CC">
        <w:rPr>
          <w:rFonts w:ascii="Arial" w:hAnsi="Arial" w:cs="Arial"/>
          <w:sz w:val="22"/>
          <w:szCs w:val="22"/>
        </w:rPr>
        <w:t xml:space="preserve"> however, </w:t>
      </w:r>
      <w:r w:rsidR="008D7733" w:rsidRPr="00C350CC">
        <w:rPr>
          <w:rFonts w:ascii="Arial" w:hAnsi="Arial" w:cs="Arial"/>
          <w:sz w:val="22"/>
          <w:szCs w:val="22"/>
        </w:rPr>
        <w:t xml:space="preserve">there is a </w:t>
      </w:r>
      <w:r w:rsidRPr="00C350CC">
        <w:rPr>
          <w:rFonts w:ascii="Arial" w:hAnsi="Arial" w:cs="Arial"/>
          <w:sz w:val="22"/>
          <w:szCs w:val="22"/>
        </w:rPr>
        <w:t>need to target small pockets of breast cancer prevalence as it is the most common cancer in Delaware.  According to the 2011-2015 Incidence &amp; Mortality (I &amp; M) Report, Delaware ranked 9</w:t>
      </w:r>
      <w:r w:rsidRPr="00C350CC">
        <w:rPr>
          <w:rFonts w:ascii="Arial" w:hAnsi="Arial" w:cs="Arial"/>
          <w:sz w:val="22"/>
          <w:szCs w:val="22"/>
          <w:vertAlign w:val="superscript"/>
        </w:rPr>
        <w:t>th</w:t>
      </w:r>
      <w:r w:rsidRPr="00C350CC">
        <w:rPr>
          <w:rFonts w:ascii="Arial" w:hAnsi="Arial" w:cs="Arial"/>
          <w:sz w:val="22"/>
          <w:szCs w:val="22"/>
        </w:rPr>
        <w:t xml:space="preserve"> in breast cancer incidence and mortality among other states.  </w:t>
      </w:r>
      <w:r w:rsidR="00BA1130" w:rsidRPr="00C350CC">
        <w:rPr>
          <w:rFonts w:ascii="Arial" w:hAnsi="Arial" w:cs="Arial"/>
          <w:sz w:val="22"/>
          <w:szCs w:val="22"/>
        </w:rPr>
        <w:t xml:space="preserve">The study using industry and occupation data to inform worksite messaging was </w:t>
      </w:r>
      <w:r w:rsidR="004D766F" w:rsidRPr="00C350CC">
        <w:rPr>
          <w:rFonts w:ascii="Arial" w:hAnsi="Arial" w:cs="Arial"/>
          <w:sz w:val="22"/>
          <w:szCs w:val="22"/>
        </w:rPr>
        <w:t>completed</w:t>
      </w:r>
      <w:r w:rsidR="00BA1130" w:rsidRPr="00C350CC">
        <w:rPr>
          <w:rFonts w:ascii="Arial" w:hAnsi="Arial" w:cs="Arial"/>
          <w:sz w:val="22"/>
          <w:szCs w:val="22"/>
        </w:rPr>
        <w:t xml:space="preserve"> </w:t>
      </w:r>
      <w:r w:rsidR="004D766F" w:rsidRPr="00C350CC">
        <w:rPr>
          <w:rFonts w:ascii="Arial" w:hAnsi="Arial" w:cs="Arial"/>
          <w:sz w:val="22"/>
          <w:szCs w:val="22"/>
        </w:rPr>
        <w:t>due to</w:t>
      </w:r>
      <w:r w:rsidR="00BA1130" w:rsidRPr="00C350CC">
        <w:rPr>
          <w:rFonts w:ascii="Arial" w:hAnsi="Arial" w:cs="Arial"/>
          <w:sz w:val="22"/>
          <w:szCs w:val="22"/>
        </w:rPr>
        <w:t>:</w:t>
      </w:r>
    </w:p>
    <w:p w14:paraId="09C40EF0" w14:textId="77777777" w:rsidR="009E0D0D" w:rsidRPr="00C350CC" w:rsidRDefault="009E0D0D" w:rsidP="00F023C8">
      <w:pPr>
        <w:jc w:val="both"/>
        <w:rPr>
          <w:rFonts w:ascii="Arial" w:hAnsi="Arial" w:cs="Arial"/>
          <w:sz w:val="22"/>
          <w:szCs w:val="22"/>
        </w:rPr>
      </w:pPr>
    </w:p>
    <w:p w14:paraId="339A406F" w14:textId="0EFFB72E" w:rsidR="00BA1130" w:rsidRPr="00C350CC" w:rsidRDefault="00213569" w:rsidP="00BA1130">
      <w:pPr>
        <w:pStyle w:val="ListParagraph"/>
        <w:numPr>
          <w:ilvl w:val="0"/>
          <w:numId w:val="31"/>
        </w:numPr>
        <w:jc w:val="both"/>
        <w:rPr>
          <w:rFonts w:ascii="Arial" w:hAnsi="Arial" w:cs="Arial"/>
        </w:rPr>
      </w:pPr>
      <w:r w:rsidRPr="00C350CC">
        <w:rPr>
          <w:rFonts w:ascii="Arial" w:hAnsi="Arial" w:cs="Arial"/>
        </w:rPr>
        <w:t xml:space="preserve">Breast cancer mortality </w:t>
      </w:r>
      <w:r w:rsidR="008D7733" w:rsidRPr="00C350CC">
        <w:rPr>
          <w:rFonts w:ascii="Arial" w:hAnsi="Arial" w:cs="Arial"/>
        </w:rPr>
        <w:t xml:space="preserve">falling </w:t>
      </w:r>
      <w:r w:rsidRPr="00C350CC">
        <w:rPr>
          <w:rFonts w:ascii="Arial" w:hAnsi="Arial" w:cs="Arial"/>
        </w:rPr>
        <w:t>short</w:t>
      </w:r>
      <w:r w:rsidR="00BA1130" w:rsidRPr="00C350CC">
        <w:rPr>
          <w:rFonts w:ascii="Arial" w:hAnsi="Arial" w:cs="Arial"/>
        </w:rPr>
        <w:t xml:space="preserve"> of the Healthy People 202</w:t>
      </w:r>
      <w:r w:rsidRPr="00C350CC">
        <w:rPr>
          <w:rFonts w:ascii="Arial" w:hAnsi="Arial" w:cs="Arial"/>
        </w:rPr>
        <w:t>0 target</w:t>
      </w:r>
    </w:p>
    <w:p w14:paraId="7D0BD06F" w14:textId="79E009E0" w:rsidR="00BA1130" w:rsidRPr="00C350CC" w:rsidRDefault="00BA1130" w:rsidP="00BA1130">
      <w:pPr>
        <w:pStyle w:val="ListParagraph"/>
        <w:numPr>
          <w:ilvl w:val="0"/>
          <w:numId w:val="31"/>
        </w:numPr>
        <w:jc w:val="both"/>
        <w:rPr>
          <w:rFonts w:ascii="Arial" w:hAnsi="Arial" w:cs="Arial"/>
        </w:rPr>
      </w:pPr>
      <w:r w:rsidRPr="00C350CC">
        <w:rPr>
          <w:rFonts w:ascii="Arial" w:hAnsi="Arial" w:cs="Arial"/>
        </w:rPr>
        <w:t xml:space="preserve">Decline in breast cancer </w:t>
      </w:r>
      <w:r w:rsidR="00622BD7" w:rsidRPr="00C350CC">
        <w:rPr>
          <w:rFonts w:ascii="Arial" w:hAnsi="Arial" w:cs="Arial"/>
        </w:rPr>
        <w:t xml:space="preserve">mortality </w:t>
      </w:r>
      <w:r w:rsidRPr="00C350CC">
        <w:rPr>
          <w:rFonts w:ascii="Arial" w:hAnsi="Arial" w:cs="Arial"/>
        </w:rPr>
        <w:t>has slowed</w:t>
      </w:r>
    </w:p>
    <w:p w14:paraId="7491979F" w14:textId="2508295C" w:rsidR="00BA1130" w:rsidRPr="00C350CC" w:rsidRDefault="00BA1130" w:rsidP="00BA1130">
      <w:pPr>
        <w:pStyle w:val="ListParagraph"/>
        <w:numPr>
          <w:ilvl w:val="0"/>
          <w:numId w:val="31"/>
        </w:numPr>
        <w:jc w:val="both"/>
        <w:rPr>
          <w:rFonts w:ascii="Arial" w:hAnsi="Arial" w:cs="Arial"/>
        </w:rPr>
      </w:pPr>
      <w:r w:rsidRPr="00C350CC">
        <w:rPr>
          <w:rFonts w:ascii="Arial" w:hAnsi="Arial" w:cs="Arial"/>
        </w:rPr>
        <w:t>Delaware women age 40-49 are significantly less likely to have had a mammogram in the past 2 years compared to females 50-59 and 60-69 years old</w:t>
      </w:r>
    </w:p>
    <w:p w14:paraId="12CCDF82" w14:textId="49E2456D" w:rsidR="00BA1130" w:rsidRPr="00C350CC" w:rsidRDefault="00BA1130" w:rsidP="00BA1130">
      <w:pPr>
        <w:pStyle w:val="ListParagraph"/>
        <w:numPr>
          <w:ilvl w:val="0"/>
          <w:numId w:val="31"/>
        </w:numPr>
        <w:jc w:val="both"/>
        <w:rPr>
          <w:rFonts w:ascii="Arial" w:hAnsi="Arial" w:cs="Arial"/>
        </w:rPr>
      </w:pPr>
      <w:r w:rsidRPr="00C350CC">
        <w:rPr>
          <w:rFonts w:ascii="Arial" w:hAnsi="Arial" w:cs="Arial"/>
        </w:rPr>
        <w:t>Access to regular healthcare is an important predicator of regular breast cancer screening</w:t>
      </w:r>
    </w:p>
    <w:p w14:paraId="088E46A9" w14:textId="5FE04F76" w:rsidR="00BA1130" w:rsidRPr="00C350CC" w:rsidRDefault="00BA1130" w:rsidP="00BA1130">
      <w:pPr>
        <w:pStyle w:val="ListParagraph"/>
        <w:numPr>
          <w:ilvl w:val="0"/>
          <w:numId w:val="31"/>
        </w:numPr>
        <w:jc w:val="both"/>
        <w:rPr>
          <w:rFonts w:ascii="Arial" w:hAnsi="Arial" w:cs="Arial"/>
        </w:rPr>
      </w:pPr>
      <w:r w:rsidRPr="00C350CC">
        <w:rPr>
          <w:rFonts w:ascii="Arial" w:hAnsi="Arial" w:cs="Arial"/>
        </w:rPr>
        <w:t>Having health insurance and access to care does not guarantee that a female will be encouraged to get a mammogram</w:t>
      </w:r>
    </w:p>
    <w:p w14:paraId="3B5539AF" w14:textId="25AD2409" w:rsidR="00BA1130" w:rsidRPr="00C350CC" w:rsidRDefault="00BA1130" w:rsidP="00BA1130">
      <w:pPr>
        <w:pStyle w:val="ListParagraph"/>
        <w:numPr>
          <w:ilvl w:val="0"/>
          <w:numId w:val="31"/>
        </w:numPr>
        <w:jc w:val="both"/>
        <w:rPr>
          <w:rFonts w:ascii="Arial" w:hAnsi="Arial" w:cs="Arial"/>
        </w:rPr>
      </w:pPr>
      <w:r w:rsidRPr="00C350CC">
        <w:rPr>
          <w:rFonts w:ascii="Arial" w:hAnsi="Arial" w:cs="Arial"/>
        </w:rPr>
        <w:t xml:space="preserve">Obesity may be a risk factor for clinically aggressive breast cancer subtypes among younger premenopausal women </w:t>
      </w:r>
    </w:p>
    <w:p w14:paraId="45140937" w14:textId="14CB221C" w:rsidR="00BA1130" w:rsidRPr="00C350CC" w:rsidRDefault="00BA1130" w:rsidP="00BA1130">
      <w:pPr>
        <w:jc w:val="both"/>
        <w:rPr>
          <w:rFonts w:ascii="Arial" w:hAnsi="Arial" w:cs="Arial"/>
          <w:sz w:val="22"/>
          <w:szCs w:val="22"/>
        </w:rPr>
      </w:pPr>
      <w:r w:rsidRPr="00C350CC">
        <w:rPr>
          <w:rFonts w:ascii="Arial" w:hAnsi="Arial" w:cs="Arial"/>
          <w:sz w:val="22"/>
          <w:szCs w:val="22"/>
        </w:rPr>
        <w:t xml:space="preserve">The study identified </w:t>
      </w:r>
      <w:r w:rsidR="004D766F" w:rsidRPr="00C350CC">
        <w:rPr>
          <w:rFonts w:ascii="Arial" w:hAnsi="Arial" w:cs="Arial"/>
          <w:sz w:val="22"/>
          <w:szCs w:val="22"/>
        </w:rPr>
        <w:t xml:space="preserve">which </w:t>
      </w:r>
      <w:r w:rsidR="00622BD7" w:rsidRPr="00C350CC">
        <w:rPr>
          <w:rFonts w:ascii="Arial" w:hAnsi="Arial" w:cs="Arial"/>
          <w:sz w:val="22"/>
          <w:szCs w:val="22"/>
        </w:rPr>
        <w:t>industries have</w:t>
      </w:r>
      <w:r w:rsidRPr="00C350CC">
        <w:rPr>
          <w:rFonts w:ascii="Arial" w:hAnsi="Arial" w:cs="Arial"/>
          <w:sz w:val="22"/>
          <w:szCs w:val="22"/>
        </w:rPr>
        <w:t xml:space="preserve"> high rates of late stage breast cancer</w:t>
      </w:r>
      <w:r w:rsidR="004D766F" w:rsidRPr="00C350CC">
        <w:rPr>
          <w:rFonts w:ascii="Arial" w:hAnsi="Arial" w:cs="Arial"/>
          <w:sz w:val="22"/>
          <w:szCs w:val="22"/>
        </w:rPr>
        <w:t>, based on the North American Industry Classification System (NAICS)</w:t>
      </w:r>
      <w:r w:rsidR="009E0D0D" w:rsidRPr="00C350CC">
        <w:rPr>
          <w:rFonts w:ascii="Arial" w:hAnsi="Arial" w:cs="Arial"/>
          <w:sz w:val="22"/>
          <w:szCs w:val="22"/>
        </w:rPr>
        <w:t>.</w:t>
      </w:r>
      <w:r w:rsidR="00513D56" w:rsidRPr="00C350CC">
        <w:rPr>
          <w:rFonts w:ascii="Arial" w:hAnsi="Arial" w:cs="Arial"/>
          <w:sz w:val="22"/>
          <w:szCs w:val="22"/>
        </w:rPr>
        <w:t xml:space="preserve">  The NAICS is the standard industry classification system that groups establishments into industries based on similar production processes.</w:t>
      </w:r>
      <w:r w:rsidR="009E0D0D" w:rsidRPr="00C350CC">
        <w:rPr>
          <w:rFonts w:ascii="Arial" w:hAnsi="Arial" w:cs="Arial"/>
          <w:sz w:val="22"/>
          <w:szCs w:val="22"/>
        </w:rPr>
        <w:t xml:space="preserve">  The results indicated that retail trade and transportation and warehousing are sectors of interest.  </w:t>
      </w:r>
      <w:r w:rsidR="008D7733" w:rsidRPr="00C350CC">
        <w:rPr>
          <w:rFonts w:ascii="Arial" w:hAnsi="Arial" w:cs="Arial"/>
          <w:sz w:val="22"/>
          <w:szCs w:val="22"/>
        </w:rPr>
        <w:t xml:space="preserve">Based on these results, the Screening for Life and Cancer Programs within DPH will </w:t>
      </w:r>
      <w:r w:rsidR="009E0D0D" w:rsidRPr="00C350CC">
        <w:rPr>
          <w:rFonts w:ascii="Arial" w:hAnsi="Arial" w:cs="Arial"/>
          <w:sz w:val="22"/>
          <w:szCs w:val="22"/>
        </w:rPr>
        <w:t>focus on early detection opportunities and provide education on breast cancer.  Delaware is</w:t>
      </w:r>
      <w:r w:rsidR="00F52AA4" w:rsidRPr="00C350CC">
        <w:rPr>
          <w:rFonts w:ascii="Arial" w:hAnsi="Arial" w:cs="Arial"/>
          <w:sz w:val="22"/>
          <w:szCs w:val="22"/>
        </w:rPr>
        <w:t xml:space="preserve"> </w:t>
      </w:r>
      <w:r w:rsidR="009E0D0D" w:rsidRPr="00C350CC">
        <w:rPr>
          <w:rFonts w:ascii="Arial" w:hAnsi="Arial" w:cs="Arial"/>
          <w:sz w:val="22"/>
          <w:szCs w:val="22"/>
        </w:rPr>
        <w:t xml:space="preserve">a leader in breast cancer </w:t>
      </w:r>
      <w:r w:rsidR="00F52AA4" w:rsidRPr="00C350CC">
        <w:rPr>
          <w:rFonts w:ascii="Arial" w:hAnsi="Arial" w:cs="Arial"/>
          <w:sz w:val="22"/>
          <w:szCs w:val="22"/>
        </w:rPr>
        <w:t>screening,</w:t>
      </w:r>
      <w:r w:rsidR="009E0D0D" w:rsidRPr="00C350CC">
        <w:rPr>
          <w:rFonts w:ascii="Arial" w:hAnsi="Arial" w:cs="Arial"/>
          <w:sz w:val="22"/>
          <w:szCs w:val="22"/>
        </w:rPr>
        <w:t xml:space="preserve"> and </w:t>
      </w:r>
      <w:r w:rsidR="008D7733" w:rsidRPr="00C350CC">
        <w:rPr>
          <w:rFonts w:ascii="Arial" w:hAnsi="Arial" w:cs="Arial"/>
          <w:sz w:val="22"/>
          <w:szCs w:val="22"/>
        </w:rPr>
        <w:t>this analysis has</w:t>
      </w:r>
      <w:r w:rsidR="009E0D0D" w:rsidRPr="00C350CC">
        <w:rPr>
          <w:rFonts w:ascii="Arial" w:hAnsi="Arial" w:cs="Arial"/>
          <w:sz w:val="22"/>
          <w:szCs w:val="22"/>
        </w:rPr>
        <w:t xml:space="preserve"> found that workplace messaging is effective.  </w:t>
      </w:r>
    </w:p>
    <w:p w14:paraId="65F25666" w14:textId="77777777" w:rsidR="00984643" w:rsidRPr="00C350CC" w:rsidRDefault="00984643" w:rsidP="00F023C8">
      <w:pPr>
        <w:jc w:val="both"/>
        <w:rPr>
          <w:rFonts w:ascii="Arial" w:hAnsi="Arial" w:cs="Arial"/>
          <w:sz w:val="22"/>
          <w:szCs w:val="22"/>
        </w:rPr>
      </w:pPr>
    </w:p>
    <w:p w14:paraId="67FB3DF3" w14:textId="07A79335" w:rsidR="00C02425" w:rsidRPr="00C350CC" w:rsidRDefault="00C02425" w:rsidP="00B31E65">
      <w:pPr>
        <w:jc w:val="both"/>
        <w:rPr>
          <w:rFonts w:ascii="Arial" w:hAnsi="Arial" w:cs="Arial"/>
          <w:b/>
          <w:bCs/>
          <w:sz w:val="22"/>
          <w:szCs w:val="22"/>
          <w:u w:val="single"/>
        </w:rPr>
      </w:pPr>
      <w:r w:rsidRPr="00C350CC">
        <w:rPr>
          <w:rFonts w:ascii="Arial" w:hAnsi="Arial" w:cs="Arial"/>
          <w:b/>
          <w:bCs/>
          <w:sz w:val="22"/>
          <w:szCs w:val="22"/>
          <w:u w:val="single"/>
        </w:rPr>
        <w:t>Lung Cancer Screening Reporting Update</w:t>
      </w:r>
    </w:p>
    <w:p w14:paraId="42C71253" w14:textId="35B60879" w:rsidR="00C02425" w:rsidRPr="00C350CC" w:rsidRDefault="00F974C3" w:rsidP="00B31E65">
      <w:pPr>
        <w:pStyle w:val="Default"/>
        <w:jc w:val="both"/>
        <w:rPr>
          <w:sz w:val="22"/>
          <w:szCs w:val="22"/>
        </w:rPr>
      </w:pPr>
      <w:r w:rsidRPr="00C350CC">
        <w:rPr>
          <w:sz w:val="22"/>
          <w:szCs w:val="22"/>
        </w:rPr>
        <w:t xml:space="preserve">Ms. Melissa Keiper, Clinical Cancer Nurse Consultant with the Bureau of Chronic Disease, gave an update on the Lung Cancer Screening </w:t>
      </w:r>
      <w:r w:rsidR="00A349C4" w:rsidRPr="00C350CC">
        <w:rPr>
          <w:sz w:val="22"/>
          <w:szCs w:val="22"/>
        </w:rPr>
        <w:t>reporting process</w:t>
      </w:r>
      <w:r w:rsidRPr="00C350CC">
        <w:rPr>
          <w:sz w:val="22"/>
          <w:szCs w:val="22"/>
        </w:rPr>
        <w:t>.  She advised that</w:t>
      </w:r>
      <w:r w:rsidR="00B31E65" w:rsidRPr="00C350CC">
        <w:rPr>
          <w:sz w:val="22"/>
          <w:szCs w:val="22"/>
        </w:rPr>
        <w:t xml:space="preserve"> the American College of Radiology (ACR) has become more restrictive in the information that it is able to distribute for external analysis.  The ACR needed to make these changes in order to strengthen their compliance with HIPAA regulations. </w:t>
      </w:r>
      <w:r w:rsidRPr="00C350CC">
        <w:rPr>
          <w:sz w:val="22"/>
          <w:szCs w:val="22"/>
        </w:rPr>
        <w:t xml:space="preserve"> </w:t>
      </w:r>
      <w:r w:rsidR="00B31E65" w:rsidRPr="00C350CC">
        <w:rPr>
          <w:sz w:val="22"/>
          <w:szCs w:val="22"/>
        </w:rPr>
        <w:t xml:space="preserve">Next steps could be to update the request for information or create a Memorandum of Understanding with radiology sites to require them to submit their data to the state.  A long-term solution would be to have legislative action to require the data be submitted to the state.  </w:t>
      </w:r>
      <w:r w:rsidR="008D7733" w:rsidRPr="00C350CC">
        <w:rPr>
          <w:sz w:val="22"/>
          <w:szCs w:val="22"/>
        </w:rPr>
        <w:t xml:space="preserve">The cancer program is </w:t>
      </w:r>
      <w:r w:rsidR="00A349C4" w:rsidRPr="00C350CC">
        <w:rPr>
          <w:sz w:val="22"/>
          <w:szCs w:val="22"/>
        </w:rPr>
        <w:t xml:space="preserve">waiting on a first round of data from the ACR to evaluate the potential information </w:t>
      </w:r>
      <w:r w:rsidR="008D7733" w:rsidRPr="00C350CC">
        <w:rPr>
          <w:sz w:val="22"/>
          <w:szCs w:val="22"/>
        </w:rPr>
        <w:t xml:space="preserve">they </w:t>
      </w:r>
      <w:r w:rsidR="00A349C4" w:rsidRPr="00C350CC">
        <w:rPr>
          <w:sz w:val="22"/>
          <w:szCs w:val="22"/>
        </w:rPr>
        <w:t xml:space="preserve">may be able to receive in the future based on the data request that is submitted.  </w:t>
      </w:r>
    </w:p>
    <w:p w14:paraId="69F61973" w14:textId="77777777" w:rsidR="00F974C3" w:rsidRPr="00C350CC" w:rsidRDefault="00F974C3" w:rsidP="00F023C8">
      <w:pPr>
        <w:jc w:val="both"/>
        <w:rPr>
          <w:rFonts w:ascii="Arial" w:hAnsi="Arial" w:cs="Arial"/>
          <w:sz w:val="22"/>
          <w:szCs w:val="22"/>
        </w:rPr>
      </w:pPr>
    </w:p>
    <w:p w14:paraId="1DE0539D" w14:textId="363AAF69" w:rsidR="00344F08" w:rsidRPr="00C350CC" w:rsidRDefault="00344F08" w:rsidP="00F023C8">
      <w:pPr>
        <w:jc w:val="both"/>
        <w:rPr>
          <w:rFonts w:ascii="Arial" w:hAnsi="Arial" w:cs="Arial"/>
          <w:b/>
          <w:bCs/>
          <w:sz w:val="22"/>
          <w:szCs w:val="22"/>
          <w:u w:val="single"/>
        </w:rPr>
      </w:pPr>
      <w:r w:rsidRPr="00C350CC">
        <w:rPr>
          <w:rFonts w:ascii="Arial" w:hAnsi="Arial" w:cs="Arial"/>
          <w:b/>
          <w:bCs/>
          <w:sz w:val="22"/>
          <w:szCs w:val="22"/>
          <w:u w:val="single"/>
        </w:rPr>
        <w:t>Sharing Time</w:t>
      </w:r>
    </w:p>
    <w:p w14:paraId="04681F66" w14:textId="16A47022" w:rsidR="008E6293" w:rsidRPr="00C350CC" w:rsidRDefault="008E6293" w:rsidP="00F023C8">
      <w:pPr>
        <w:jc w:val="both"/>
        <w:rPr>
          <w:rFonts w:ascii="Arial" w:hAnsi="Arial" w:cs="Arial"/>
          <w:sz w:val="22"/>
          <w:szCs w:val="22"/>
        </w:rPr>
      </w:pPr>
      <w:r w:rsidRPr="00C350CC">
        <w:rPr>
          <w:rFonts w:ascii="Arial" w:hAnsi="Arial" w:cs="Arial"/>
          <w:sz w:val="22"/>
          <w:szCs w:val="22"/>
        </w:rPr>
        <w:t>No items were shared.</w:t>
      </w:r>
    </w:p>
    <w:p w14:paraId="3D6E783B" w14:textId="77777777" w:rsidR="008E6293" w:rsidRPr="00C350CC" w:rsidRDefault="008E6293" w:rsidP="00F023C8">
      <w:pPr>
        <w:jc w:val="both"/>
        <w:rPr>
          <w:rFonts w:ascii="Arial" w:hAnsi="Arial" w:cs="Arial"/>
          <w:sz w:val="22"/>
          <w:szCs w:val="22"/>
        </w:rPr>
      </w:pPr>
    </w:p>
    <w:p w14:paraId="3BB7CF71" w14:textId="0DC584B0" w:rsidR="007C11CE" w:rsidRPr="00C350CC" w:rsidRDefault="007C11CE" w:rsidP="00F023C8">
      <w:pPr>
        <w:jc w:val="both"/>
        <w:rPr>
          <w:rFonts w:ascii="Arial" w:hAnsi="Arial" w:cs="Arial"/>
          <w:b/>
          <w:sz w:val="22"/>
          <w:szCs w:val="22"/>
          <w:u w:val="single"/>
        </w:rPr>
      </w:pPr>
      <w:r w:rsidRPr="00C350CC">
        <w:rPr>
          <w:rFonts w:ascii="Arial" w:hAnsi="Arial" w:cs="Arial"/>
          <w:b/>
          <w:sz w:val="22"/>
          <w:szCs w:val="22"/>
          <w:u w:val="single"/>
        </w:rPr>
        <w:t>Public Comment</w:t>
      </w:r>
    </w:p>
    <w:p w14:paraId="720B3BD6" w14:textId="3D4C862A" w:rsidR="00AE6ABA" w:rsidRPr="00C350CC" w:rsidRDefault="008E6293" w:rsidP="00F023C8">
      <w:pPr>
        <w:jc w:val="both"/>
        <w:rPr>
          <w:rFonts w:ascii="Arial" w:hAnsi="Arial" w:cs="Arial"/>
          <w:sz w:val="22"/>
          <w:szCs w:val="22"/>
        </w:rPr>
      </w:pPr>
      <w:r w:rsidRPr="00C350CC">
        <w:rPr>
          <w:rFonts w:ascii="Arial" w:hAnsi="Arial" w:cs="Arial"/>
          <w:sz w:val="22"/>
          <w:szCs w:val="22"/>
        </w:rPr>
        <w:t>No comments were made during this time.</w:t>
      </w:r>
    </w:p>
    <w:p w14:paraId="3BC3BD71" w14:textId="77777777" w:rsidR="008E6293" w:rsidRPr="00C350CC" w:rsidRDefault="008E6293" w:rsidP="00F023C8">
      <w:pPr>
        <w:jc w:val="both"/>
        <w:rPr>
          <w:rFonts w:ascii="Arial" w:hAnsi="Arial" w:cs="Arial"/>
          <w:sz w:val="22"/>
          <w:szCs w:val="22"/>
        </w:rPr>
      </w:pPr>
    </w:p>
    <w:p w14:paraId="706CEB88" w14:textId="54604B72" w:rsidR="009C5C68" w:rsidRPr="00C350CC" w:rsidRDefault="009C5C68" w:rsidP="00F023C8">
      <w:pPr>
        <w:jc w:val="both"/>
        <w:rPr>
          <w:rFonts w:ascii="Arial" w:hAnsi="Arial" w:cs="Arial"/>
          <w:b/>
          <w:sz w:val="22"/>
          <w:szCs w:val="22"/>
          <w:u w:val="single"/>
        </w:rPr>
      </w:pPr>
      <w:r w:rsidRPr="00C350CC">
        <w:rPr>
          <w:rFonts w:ascii="Arial" w:hAnsi="Arial" w:cs="Arial"/>
          <w:b/>
          <w:sz w:val="22"/>
          <w:szCs w:val="22"/>
          <w:u w:val="single"/>
        </w:rPr>
        <w:t>Adjournment</w:t>
      </w:r>
    </w:p>
    <w:p w14:paraId="1D94A0FE" w14:textId="708F103A" w:rsidR="00360AB4" w:rsidRPr="00C350CC" w:rsidRDefault="00360AB4" w:rsidP="00F023C8">
      <w:pPr>
        <w:jc w:val="both"/>
        <w:rPr>
          <w:rFonts w:ascii="Arial" w:hAnsi="Arial" w:cs="Arial"/>
          <w:sz w:val="22"/>
          <w:szCs w:val="22"/>
        </w:rPr>
      </w:pPr>
      <w:r w:rsidRPr="00C350CC">
        <w:rPr>
          <w:rFonts w:ascii="Arial" w:hAnsi="Arial" w:cs="Arial"/>
          <w:sz w:val="22"/>
          <w:szCs w:val="22"/>
        </w:rPr>
        <w:t xml:space="preserve">The meeting was adjourned </w:t>
      </w:r>
      <w:r w:rsidR="00C63CF6" w:rsidRPr="00C350CC">
        <w:rPr>
          <w:rFonts w:ascii="Arial" w:hAnsi="Arial" w:cs="Arial"/>
          <w:sz w:val="22"/>
          <w:szCs w:val="22"/>
        </w:rPr>
        <w:t>at</w:t>
      </w:r>
      <w:r w:rsidR="00F36931" w:rsidRPr="00C350CC">
        <w:rPr>
          <w:rFonts w:ascii="Arial" w:hAnsi="Arial" w:cs="Arial"/>
          <w:sz w:val="22"/>
          <w:szCs w:val="22"/>
        </w:rPr>
        <w:t xml:space="preserve"> 11:30 am.</w:t>
      </w:r>
    </w:p>
    <w:p w14:paraId="5DD101CC" w14:textId="363ED397" w:rsidR="000F46D9" w:rsidRPr="00C350CC" w:rsidRDefault="000F46D9" w:rsidP="00F023C8">
      <w:pPr>
        <w:jc w:val="both"/>
        <w:rPr>
          <w:rFonts w:ascii="Arial" w:hAnsi="Arial" w:cs="Arial"/>
          <w:sz w:val="22"/>
          <w:szCs w:val="22"/>
        </w:rPr>
      </w:pPr>
    </w:p>
    <w:p w14:paraId="23481196" w14:textId="4CFBBD04" w:rsidR="000F46D9" w:rsidRPr="00C350CC" w:rsidRDefault="000F46D9" w:rsidP="00F023C8">
      <w:pPr>
        <w:jc w:val="both"/>
        <w:rPr>
          <w:rFonts w:ascii="Arial" w:hAnsi="Arial" w:cs="Arial"/>
          <w:b/>
          <w:bCs/>
          <w:sz w:val="22"/>
          <w:szCs w:val="22"/>
          <w:u w:val="single"/>
        </w:rPr>
      </w:pPr>
      <w:r w:rsidRPr="00C350CC">
        <w:rPr>
          <w:rFonts w:ascii="Arial" w:hAnsi="Arial" w:cs="Arial"/>
          <w:b/>
          <w:bCs/>
          <w:sz w:val="22"/>
          <w:szCs w:val="22"/>
          <w:u w:val="single"/>
        </w:rPr>
        <w:t>Attachments</w:t>
      </w:r>
    </w:p>
    <w:p w14:paraId="53B86EE0" w14:textId="4DACEC18" w:rsidR="00984CBC" w:rsidRPr="00C350CC" w:rsidRDefault="00984CBC" w:rsidP="00F023C8">
      <w:pPr>
        <w:jc w:val="both"/>
        <w:rPr>
          <w:rFonts w:ascii="Arial" w:hAnsi="Arial" w:cs="Arial"/>
          <w:sz w:val="22"/>
          <w:szCs w:val="22"/>
        </w:rPr>
      </w:pPr>
    </w:p>
    <w:p w14:paraId="7DEA3A78" w14:textId="317AAD95" w:rsidR="00191E20" w:rsidRPr="00C350CC" w:rsidRDefault="00C350CC" w:rsidP="00F023C8">
      <w:pPr>
        <w:jc w:val="both"/>
        <w:rPr>
          <w:rFonts w:ascii="Arial" w:hAnsi="Arial" w:cs="Arial"/>
          <w:b/>
          <w:sz w:val="22"/>
          <w:szCs w:val="22"/>
          <w:u w:val="single"/>
        </w:rPr>
      </w:pPr>
      <w:r w:rsidRPr="00C350CC">
        <w:rPr>
          <w:rFonts w:ascii="Arial" w:hAnsi="Arial" w:cs="Arial"/>
          <w:sz w:val="22"/>
          <w:szCs w:val="22"/>
        </w:rPr>
        <w:object w:dxaOrig="1543" w:dyaOrig="995" w14:anchorId="160DD4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50.25pt" o:ole="">
            <v:imagedata r:id="rId11" o:title=""/>
          </v:shape>
          <o:OLEObject Type="Embed" ProgID="AcroExch.Document.DC" ShapeID="_x0000_i1025" DrawAspect="Icon" ObjectID="_1673350627" r:id="rId12"/>
        </w:object>
      </w:r>
      <w:r w:rsidR="000F46D9" w:rsidRPr="00C350CC">
        <w:rPr>
          <w:rFonts w:ascii="Arial" w:hAnsi="Arial" w:cs="Arial"/>
          <w:sz w:val="22"/>
          <w:szCs w:val="22"/>
        </w:rPr>
        <w:t xml:space="preserve">  </w:t>
      </w:r>
      <w:r w:rsidRPr="00C350CC">
        <w:rPr>
          <w:rFonts w:ascii="Arial" w:hAnsi="Arial" w:cs="Arial"/>
          <w:sz w:val="22"/>
          <w:szCs w:val="22"/>
        </w:rPr>
        <w:object w:dxaOrig="1543" w:dyaOrig="995" w14:anchorId="252666D2">
          <v:shape id="_x0000_i1026" type="#_x0000_t75" style="width:79.5pt;height:50.25pt" o:ole="">
            <v:imagedata r:id="rId13" o:title=""/>
          </v:shape>
          <o:OLEObject Type="Embed" ProgID="AcroExch.Document.DC" ShapeID="_x0000_i1026" DrawAspect="Icon" ObjectID="_1673350628" r:id="rId14"/>
        </w:object>
      </w:r>
      <w:r w:rsidR="000F46D9" w:rsidRPr="00C350CC">
        <w:rPr>
          <w:rFonts w:ascii="Arial" w:hAnsi="Arial" w:cs="Arial"/>
          <w:sz w:val="22"/>
          <w:szCs w:val="22"/>
        </w:rPr>
        <w:t xml:space="preserve">    </w:t>
      </w:r>
      <w:r w:rsidR="000F46D9" w:rsidRPr="00C350CC">
        <w:rPr>
          <w:rFonts w:ascii="Arial" w:hAnsi="Arial" w:cs="Arial"/>
          <w:sz w:val="22"/>
          <w:szCs w:val="22"/>
        </w:rPr>
        <w:object w:dxaOrig="1543" w:dyaOrig="995" w14:anchorId="3AA534C2">
          <v:shape id="_x0000_i1027" type="#_x0000_t75" style="width:79.5pt;height:50.25pt" o:ole="">
            <v:imagedata r:id="rId15" o:title=""/>
          </v:shape>
          <o:OLEObject Type="Embed" ProgID="Excel.Sheet.12" ShapeID="_x0000_i1027" DrawAspect="Icon" ObjectID="_1673350629" r:id="rId16"/>
        </w:object>
      </w:r>
      <w:r w:rsidR="000F46D9" w:rsidRPr="00C350CC">
        <w:rPr>
          <w:rFonts w:ascii="Arial" w:hAnsi="Arial" w:cs="Arial"/>
          <w:sz w:val="22"/>
          <w:szCs w:val="22"/>
        </w:rPr>
        <w:t xml:space="preserve">     </w:t>
      </w:r>
      <w:r w:rsidR="000F46D9" w:rsidRPr="00C350CC">
        <w:rPr>
          <w:rFonts w:ascii="Arial" w:hAnsi="Arial" w:cs="Arial"/>
          <w:sz w:val="22"/>
          <w:szCs w:val="22"/>
        </w:rPr>
        <w:object w:dxaOrig="1543" w:dyaOrig="995" w14:anchorId="46BB8900">
          <v:shape id="_x0000_i1028" type="#_x0000_t75" style="width:79.5pt;height:50.25pt" o:ole="">
            <v:imagedata r:id="rId17" o:title=""/>
          </v:shape>
          <o:OLEObject Type="Embed" ProgID="AcroExch.Document.DC" ShapeID="_x0000_i1028" DrawAspect="Icon" ObjectID="_1673350630" r:id="rId18"/>
        </w:object>
      </w:r>
    </w:p>
    <w:p w14:paraId="69F0E8FE" w14:textId="58676396" w:rsidR="005D51BC" w:rsidRPr="00C350CC" w:rsidRDefault="005D51BC" w:rsidP="00F023C8">
      <w:pPr>
        <w:jc w:val="both"/>
        <w:rPr>
          <w:rFonts w:ascii="Arial" w:hAnsi="Arial" w:cs="Arial"/>
          <w:sz w:val="22"/>
          <w:szCs w:val="22"/>
        </w:rPr>
      </w:pPr>
    </w:p>
    <w:p w14:paraId="31161935" w14:textId="559FF3FB" w:rsidR="00B578D9" w:rsidRPr="00C350CC" w:rsidRDefault="008B0A9F" w:rsidP="00F023C8">
      <w:pPr>
        <w:jc w:val="both"/>
        <w:rPr>
          <w:rFonts w:ascii="Arial" w:hAnsi="Arial" w:cs="Arial"/>
          <w:color w:val="000000"/>
          <w:sz w:val="22"/>
          <w:szCs w:val="22"/>
        </w:rPr>
      </w:pPr>
      <w:r w:rsidRPr="00C350CC">
        <w:rPr>
          <w:rFonts w:ascii="Arial" w:hAnsi="Arial" w:cs="Arial"/>
          <w:color w:val="000000"/>
          <w:sz w:val="22"/>
          <w:szCs w:val="22"/>
        </w:rPr>
        <w:t>Meeting documentation is available on the DCC website (www.</w:t>
      </w:r>
      <w:r w:rsidR="00EC25B3" w:rsidRPr="00C350CC">
        <w:rPr>
          <w:rFonts w:ascii="Arial" w:hAnsi="Arial" w:cs="Arial"/>
          <w:color w:val="000000"/>
          <w:sz w:val="22"/>
          <w:szCs w:val="22"/>
        </w:rPr>
        <w:t>healthydelaware.</w:t>
      </w:r>
      <w:r w:rsidRPr="00C350CC">
        <w:rPr>
          <w:rFonts w:ascii="Arial" w:hAnsi="Arial" w:cs="Arial"/>
          <w:color w:val="000000"/>
          <w:sz w:val="22"/>
          <w:szCs w:val="22"/>
        </w:rPr>
        <w:t xml:space="preserve">org) or by contacting </w:t>
      </w:r>
      <w:r w:rsidR="00C411F7" w:rsidRPr="00C350CC">
        <w:rPr>
          <w:rFonts w:ascii="Arial" w:hAnsi="Arial" w:cs="Arial"/>
          <w:color w:val="000000"/>
          <w:sz w:val="22"/>
          <w:szCs w:val="22"/>
        </w:rPr>
        <w:t xml:space="preserve">Rosemary Doughten </w:t>
      </w:r>
      <w:r w:rsidRPr="00C350CC">
        <w:rPr>
          <w:rFonts w:ascii="Arial" w:hAnsi="Arial" w:cs="Arial"/>
          <w:color w:val="000000"/>
          <w:sz w:val="22"/>
          <w:szCs w:val="22"/>
        </w:rPr>
        <w:t>(</w:t>
      </w:r>
      <w:r w:rsidR="00C411F7" w:rsidRPr="00C350CC">
        <w:rPr>
          <w:rFonts w:ascii="Arial" w:hAnsi="Arial" w:cs="Arial"/>
          <w:color w:val="000000"/>
          <w:sz w:val="22"/>
          <w:szCs w:val="22"/>
        </w:rPr>
        <w:t>Rosemary.Doughten</w:t>
      </w:r>
      <w:r w:rsidR="003B4329" w:rsidRPr="00C350CC">
        <w:rPr>
          <w:rFonts w:ascii="Arial" w:hAnsi="Arial" w:cs="Arial"/>
          <w:color w:val="000000"/>
          <w:sz w:val="22"/>
          <w:szCs w:val="22"/>
        </w:rPr>
        <w:t>@delaware.gov or 302-744-10</w:t>
      </w:r>
      <w:r w:rsidR="000F46D9" w:rsidRPr="00C350CC">
        <w:rPr>
          <w:rFonts w:ascii="Arial" w:hAnsi="Arial" w:cs="Arial"/>
          <w:color w:val="000000"/>
          <w:sz w:val="22"/>
          <w:szCs w:val="22"/>
        </w:rPr>
        <w:t>00</w:t>
      </w:r>
      <w:r w:rsidRPr="00C350CC">
        <w:rPr>
          <w:rFonts w:ascii="Arial" w:hAnsi="Arial" w:cs="Arial"/>
          <w:color w:val="000000"/>
          <w:sz w:val="22"/>
          <w:szCs w:val="22"/>
        </w:rPr>
        <w:t>).</w:t>
      </w:r>
    </w:p>
    <w:p w14:paraId="37D1D0CF" w14:textId="77777777" w:rsidR="00BE60DA" w:rsidRPr="00C350CC" w:rsidRDefault="00BE60DA" w:rsidP="00F023C8">
      <w:pPr>
        <w:ind w:left="-480" w:firstLine="480"/>
        <w:jc w:val="both"/>
        <w:rPr>
          <w:rFonts w:ascii="Arial" w:hAnsi="Arial" w:cs="Arial"/>
          <w:color w:val="000000"/>
          <w:sz w:val="22"/>
          <w:szCs w:val="22"/>
        </w:rPr>
      </w:pPr>
      <w:r w:rsidRPr="00C350CC">
        <w:rPr>
          <w:rFonts w:ascii="Arial" w:hAnsi="Arial" w:cs="Arial"/>
          <w:noProof/>
          <w:color w:val="000000"/>
          <w:sz w:val="22"/>
          <w:szCs w:val="22"/>
        </w:rPr>
        <mc:AlternateContent>
          <mc:Choice Requires="wps">
            <w:drawing>
              <wp:anchor distT="0" distB="0" distL="114300" distR="114300" simplePos="0" relativeHeight="251662336" behindDoc="0" locked="0" layoutInCell="1" allowOverlap="1" wp14:anchorId="540EC58A" wp14:editId="55BD1D77">
                <wp:simplePos x="0" y="0"/>
                <wp:positionH relativeFrom="column">
                  <wp:posOffset>-257175</wp:posOffset>
                </wp:positionH>
                <wp:positionV relativeFrom="paragraph">
                  <wp:posOffset>17145</wp:posOffset>
                </wp:positionV>
                <wp:extent cx="7010400" cy="161925"/>
                <wp:effectExtent l="0" t="0" r="0"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61925"/>
                        </a:xfrm>
                        <a:prstGeom prst="rect">
                          <a:avLst/>
                        </a:prstGeom>
                        <a:solidFill>
                          <a:schemeClr val="accent6"/>
                        </a:solidFill>
                        <a:ln>
                          <a:noFill/>
                        </a:ln>
                      </wps:spPr>
                      <wps:txbx>
                        <w:txbxContent>
                          <w:p w14:paraId="3F80F558" w14:textId="77777777" w:rsidR="00BC18F7" w:rsidRPr="001560B7" w:rsidRDefault="00BC18F7" w:rsidP="00DE46C6">
                            <w:pPr>
                              <w:shd w:val="clear" w:color="auto" w:fill="F79646" w:themeFill="accent6"/>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BC18F7" w:rsidRDefault="00BC18F7" w:rsidP="00B578D9">
                            <w:pPr>
                              <w:rPr>
                                <w:rFonts w:ascii="Arial" w:hAnsi="Arial" w:cs="Arial"/>
                                <w:b/>
                                <w:color w:val="FFFFFF"/>
                                <w:sz w:val="22"/>
                                <w:szCs w:val="22"/>
                              </w:rPr>
                            </w:pPr>
                          </w:p>
                          <w:p w14:paraId="2B832B1C" w14:textId="77777777" w:rsidR="00BC18F7" w:rsidRPr="00BA4E40" w:rsidRDefault="00BC18F7"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EC58A" id="Text Box 15" o:spid="_x0000_s1032" type="#_x0000_t202" style="position:absolute;left:0;text-align:left;margin-left:-20.25pt;margin-top:1.35pt;width:552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" fillcolor="#f79646 [3209]" stroked="f">
                <v:textbox inset=",0,,0">
                  <w:txbxContent>
                    <w:p w14:paraId="3F80F558" w14:textId="77777777" w:rsidR="00BC18F7" w:rsidRPr="001560B7" w:rsidRDefault="00BC18F7" w:rsidP="00DE46C6">
                      <w:pPr>
                        <w:shd w:val="clear" w:color="auto" w:fill="F79646" w:themeFill="accent6"/>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BC18F7" w:rsidRDefault="00BC18F7" w:rsidP="00B578D9">
                      <w:pPr>
                        <w:rPr>
                          <w:rFonts w:ascii="Arial" w:hAnsi="Arial" w:cs="Arial"/>
                          <w:b/>
                          <w:color w:val="FFFFFF"/>
                          <w:sz w:val="22"/>
                          <w:szCs w:val="22"/>
                        </w:rPr>
                      </w:pPr>
                    </w:p>
                    <w:p w14:paraId="2B832B1C" w14:textId="77777777" w:rsidR="00BC18F7" w:rsidRPr="00BA4E40" w:rsidRDefault="00BC18F7" w:rsidP="00B578D9">
                      <w:pPr>
                        <w:rPr>
                          <w:rFonts w:ascii="Arial" w:hAnsi="Arial" w:cs="Arial"/>
                          <w:b/>
                          <w:color w:val="FFFFFF"/>
                          <w:sz w:val="22"/>
                          <w:szCs w:val="22"/>
                        </w:rPr>
                      </w:pPr>
                    </w:p>
                  </w:txbxContent>
                </v:textbox>
              </v:shape>
            </w:pict>
          </mc:Fallback>
        </mc:AlternateContent>
      </w:r>
    </w:p>
    <w:p w14:paraId="074464C7" w14:textId="77777777" w:rsidR="00843335" w:rsidRPr="00C350CC" w:rsidRDefault="00843335" w:rsidP="00E417F0">
      <w:pPr>
        <w:jc w:val="both"/>
        <w:rPr>
          <w:rFonts w:ascii="Arial" w:hAnsi="Arial" w:cs="Arial"/>
          <w:color w:val="000000"/>
          <w:sz w:val="22"/>
          <w:szCs w:val="22"/>
        </w:rPr>
      </w:pPr>
    </w:p>
    <w:tbl>
      <w:tblPr>
        <w:tblStyle w:val="TableGrid1"/>
        <w:tblW w:w="10170" w:type="dxa"/>
        <w:tblInd w:w="-95" w:type="dxa"/>
        <w:tblLook w:val="04A0" w:firstRow="1" w:lastRow="0" w:firstColumn="1" w:lastColumn="0" w:noHBand="0" w:noVBand="1"/>
      </w:tblPr>
      <w:tblGrid>
        <w:gridCol w:w="4860"/>
        <w:gridCol w:w="5310"/>
      </w:tblGrid>
      <w:tr w:rsidR="008E1C17" w:rsidRPr="00C350CC" w14:paraId="09EE2C88" w14:textId="77777777" w:rsidTr="00C350CC">
        <w:trPr>
          <w:trHeight w:val="1041"/>
        </w:trPr>
        <w:tc>
          <w:tcPr>
            <w:tcW w:w="4860" w:type="dxa"/>
          </w:tcPr>
          <w:p w14:paraId="40871C80" w14:textId="77777777" w:rsidR="008E1C17" w:rsidRPr="00C350CC" w:rsidRDefault="008E1C17" w:rsidP="00BC18F7">
            <w:pPr>
              <w:tabs>
                <w:tab w:val="left" w:pos="1608"/>
              </w:tabs>
              <w:rPr>
                <w:rFonts w:ascii="Arial" w:hAnsi="Arial" w:cs="Arial"/>
                <w:b/>
                <w:sz w:val="22"/>
                <w:szCs w:val="22"/>
              </w:rPr>
            </w:pPr>
            <w:r w:rsidRPr="00C350CC">
              <w:rPr>
                <w:rFonts w:ascii="Arial" w:hAnsi="Arial" w:cs="Arial"/>
                <w:b/>
                <w:sz w:val="22"/>
                <w:szCs w:val="22"/>
              </w:rPr>
              <w:t>Next Meeting:</w:t>
            </w:r>
          </w:p>
          <w:p w14:paraId="1A5D26EE" w14:textId="77777777" w:rsidR="008E1C17" w:rsidRPr="00C350CC" w:rsidRDefault="008E1C17" w:rsidP="00BC18F7">
            <w:pPr>
              <w:tabs>
                <w:tab w:val="left" w:pos="1608"/>
              </w:tabs>
              <w:rPr>
                <w:rFonts w:ascii="Arial" w:hAnsi="Arial" w:cs="Arial"/>
                <w:b/>
                <w:sz w:val="22"/>
                <w:szCs w:val="22"/>
              </w:rPr>
            </w:pPr>
          </w:p>
          <w:p w14:paraId="56EB8D2D" w14:textId="2E7090D0" w:rsidR="00344F08" w:rsidRPr="00C350CC" w:rsidRDefault="00344F08" w:rsidP="00344F08">
            <w:pPr>
              <w:rPr>
                <w:rFonts w:ascii="Arial" w:hAnsi="Arial" w:cs="Arial"/>
                <w:b/>
                <w:sz w:val="22"/>
                <w:szCs w:val="22"/>
              </w:rPr>
            </w:pPr>
            <w:r w:rsidRPr="00C350CC">
              <w:rPr>
                <w:rFonts w:ascii="Arial" w:hAnsi="Arial" w:cs="Arial"/>
                <w:b/>
                <w:sz w:val="22"/>
                <w:szCs w:val="22"/>
              </w:rPr>
              <w:t>Monday, January 11, 2021</w:t>
            </w:r>
            <w:r w:rsidR="008D7733" w:rsidRPr="00C350CC">
              <w:rPr>
                <w:rFonts w:ascii="Arial" w:hAnsi="Arial" w:cs="Arial"/>
                <w:b/>
                <w:sz w:val="22"/>
                <w:szCs w:val="22"/>
              </w:rPr>
              <w:t xml:space="preserve"> – VIRTUAL </w:t>
            </w:r>
          </w:p>
          <w:p w14:paraId="143C2502" w14:textId="25660C1D" w:rsidR="008E1C17" w:rsidRPr="00C350CC" w:rsidRDefault="008E1C17" w:rsidP="005760F6">
            <w:pPr>
              <w:tabs>
                <w:tab w:val="left" w:pos="1608"/>
              </w:tabs>
              <w:rPr>
                <w:rFonts w:ascii="Arial" w:hAnsi="Arial" w:cs="Arial"/>
                <w:color w:val="000000"/>
                <w:sz w:val="22"/>
                <w:szCs w:val="22"/>
              </w:rPr>
            </w:pPr>
          </w:p>
        </w:tc>
        <w:tc>
          <w:tcPr>
            <w:tcW w:w="5310" w:type="dxa"/>
          </w:tcPr>
          <w:p w14:paraId="62648AAD" w14:textId="254C0DBA" w:rsidR="008E1C17" w:rsidRPr="00C350CC" w:rsidRDefault="008E1C17" w:rsidP="00BC18F7">
            <w:pPr>
              <w:rPr>
                <w:rFonts w:ascii="Arial" w:hAnsi="Arial" w:cs="Arial"/>
                <w:b/>
                <w:sz w:val="22"/>
                <w:szCs w:val="22"/>
              </w:rPr>
            </w:pPr>
            <w:r w:rsidRPr="00C350CC">
              <w:rPr>
                <w:rFonts w:ascii="Arial" w:hAnsi="Arial" w:cs="Arial"/>
                <w:b/>
                <w:sz w:val="22"/>
                <w:szCs w:val="22"/>
              </w:rPr>
              <w:t xml:space="preserve">Remaining </w:t>
            </w:r>
            <w:r w:rsidR="008E5686" w:rsidRPr="00C350CC">
              <w:rPr>
                <w:rFonts w:ascii="Arial" w:hAnsi="Arial" w:cs="Arial"/>
                <w:b/>
                <w:sz w:val="22"/>
                <w:szCs w:val="22"/>
              </w:rPr>
              <w:t>202</w:t>
            </w:r>
            <w:r w:rsidR="00344F08" w:rsidRPr="00C350CC">
              <w:rPr>
                <w:rFonts w:ascii="Arial" w:hAnsi="Arial" w:cs="Arial"/>
                <w:b/>
                <w:sz w:val="22"/>
                <w:szCs w:val="22"/>
              </w:rPr>
              <w:t>1</w:t>
            </w:r>
            <w:r w:rsidRPr="00C350CC">
              <w:rPr>
                <w:rFonts w:ascii="Arial" w:hAnsi="Arial" w:cs="Arial"/>
                <w:b/>
                <w:sz w:val="22"/>
                <w:szCs w:val="22"/>
              </w:rPr>
              <w:t xml:space="preserve"> meetings: </w:t>
            </w:r>
          </w:p>
          <w:p w14:paraId="78D2CCC6" w14:textId="77777777" w:rsidR="009B5F05" w:rsidRPr="00C350CC" w:rsidRDefault="009B5F05" w:rsidP="00BC18F7">
            <w:pPr>
              <w:rPr>
                <w:rFonts w:ascii="Arial" w:hAnsi="Arial" w:cs="Arial"/>
                <w:b/>
                <w:sz w:val="22"/>
                <w:szCs w:val="22"/>
              </w:rPr>
            </w:pPr>
          </w:p>
          <w:p w14:paraId="61BE3F0D" w14:textId="77777777" w:rsidR="00344F08" w:rsidRPr="00C350CC" w:rsidRDefault="00344F08" w:rsidP="00344F08">
            <w:pPr>
              <w:rPr>
                <w:rFonts w:ascii="Arial" w:hAnsi="Arial" w:cs="Arial"/>
                <w:b/>
                <w:sz w:val="22"/>
                <w:szCs w:val="22"/>
              </w:rPr>
            </w:pPr>
            <w:r w:rsidRPr="00C350CC">
              <w:rPr>
                <w:rFonts w:ascii="Arial" w:hAnsi="Arial" w:cs="Arial"/>
                <w:b/>
                <w:sz w:val="22"/>
                <w:szCs w:val="22"/>
              </w:rPr>
              <w:t>Monday, April 12</w:t>
            </w:r>
          </w:p>
          <w:p w14:paraId="5A85CF54" w14:textId="77777777" w:rsidR="00344F08" w:rsidRPr="00C350CC" w:rsidRDefault="00344F08" w:rsidP="00344F08">
            <w:pPr>
              <w:rPr>
                <w:rFonts w:ascii="Arial" w:hAnsi="Arial" w:cs="Arial"/>
                <w:b/>
                <w:sz w:val="22"/>
                <w:szCs w:val="22"/>
              </w:rPr>
            </w:pPr>
            <w:r w:rsidRPr="00C350CC">
              <w:rPr>
                <w:rFonts w:ascii="Arial" w:hAnsi="Arial" w:cs="Arial"/>
                <w:b/>
                <w:sz w:val="22"/>
                <w:szCs w:val="22"/>
              </w:rPr>
              <w:t xml:space="preserve">Monday, July 12 </w:t>
            </w:r>
          </w:p>
          <w:p w14:paraId="5A6FC226" w14:textId="77777777" w:rsidR="00344F08" w:rsidRPr="00C350CC" w:rsidRDefault="00344F08" w:rsidP="00344F08">
            <w:pPr>
              <w:rPr>
                <w:rFonts w:ascii="Arial" w:hAnsi="Arial" w:cs="Arial"/>
                <w:b/>
                <w:sz w:val="22"/>
                <w:szCs w:val="22"/>
              </w:rPr>
            </w:pPr>
            <w:r w:rsidRPr="00C350CC">
              <w:rPr>
                <w:rFonts w:ascii="Arial" w:hAnsi="Arial" w:cs="Arial"/>
                <w:b/>
                <w:sz w:val="22"/>
                <w:szCs w:val="22"/>
              </w:rPr>
              <w:t xml:space="preserve">Monday, October 11 </w:t>
            </w:r>
          </w:p>
          <w:p w14:paraId="1B2F8AD7" w14:textId="77777777" w:rsidR="008E1C17" w:rsidRPr="00C350CC" w:rsidRDefault="008E1C17" w:rsidP="00BC18F7">
            <w:pPr>
              <w:rPr>
                <w:rFonts w:ascii="Arial" w:hAnsi="Arial" w:cs="Arial"/>
                <w:color w:val="000000"/>
                <w:sz w:val="22"/>
                <w:szCs w:val="22"/>
              </w:rPr>
            </w:pPr>
          </w:p>
        </w:tc>
      </w:tr>
    </w:tbl>
    <w:p w14:paraId="1D544B15" w14:textId="2D9ECF65" w:rsidR="0009167D" w:rsidRPr="00B92EAF" w:rsidRDefault="0009167D" w:rsidP="008E1C17">
      <w:pPr>
        <w:ind w:left="-480" w:firstLine="480"/>
        <w:jc w:val="both"/>
        <w:rPr>
          <w:rFonts w:ascii="Arial" w:hAnsi="Arial" w:cs="Arial"/>
          <w:sz w:val="22"/>
          <w:szCs w:val="22"/>
        </w:rPr>
      </w:pPr>
    </w:p>
    <w:sectPr w:rsidR="0009167D" w:rsidRPr="00B92EAF" w:rsidSect="0097143A">
      <w:headerReference w:type="default" r:id="rId19"/>
      <w:pgSz w:w="12240" w:h="15840" w:code="1"/>
      <w:pgMar w:top="2304" w:right="1195" w:bottom="576"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2F163F" w14:textId="77777777" w:rsidR="00EE2ACE" w:rsidRDefault="00EE2ACE">
      <w:r>
        <w:separator/>
      </w:r>
    </w:p>
  </w:endnote>
  <w:endnote w:type="continuationSeparator" w:id="0">
    <w:p w14:paraId="3DE9DF73" w14:textId="77777777" w:rsidR="00EE2ACE" w:rsidRDefault="00EE2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6CE105" w14:textId="77777777" w:rsidR="00EE2ACE" w:rsidRDefault="00EE2ACE">
      <w:r>
        <w:separator/>
      </w:r>
    </w:p>
  </w:footnote>
  <w:footnote w:type="continuationSeparator" w:id="0">
    <w:p w14:paraId="34B0A252" w14:textId="77777777" w:rsidR="00EE2ACE" w:rsidRDefault="00EE2A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BC8490" w14:textId="77777777" w:rsidR="00BC18F7" w:rsidRDefault="00BC18F7">
    <w:pPr>
      <w:pStyle w:val="Footer"/>
      <w:jc w:val="right"/>
      <w:rPr>
        <w:rFonts w:ascii="Arial Narrow" w:hAnsi="Arial Narrow"/>
        <w:color w:val="808080"/>
      </w:rPr>
    </w:pPr>
    <w:r>
      <w:rPr>
        <w:rFonts w:ascii="Arial Narrow" w:hAnsi="Arial Narrow"/>
        <w:color w:val="808080"/>
      </w:rPr>
      <w:t xml:space="preserve">Delaware Cancer Consortium  </w:t>
    </w:r>
  </w:p>
  <w:p w14:paraId="04366E5E" w14:textId="59EE745B" w:rsidR="00BC18F7" w:rsidRDefault="00BC18F7">
    <w:pPr>
      <w:pStyle w:val="Footer"/>
      <w:jc w:val="right"/>
      <w:rPr>
        <w:rFonts w:ascii="Arial Narrow" w:hAnsi="Arial Narrow"/>
        <w:color w:val="808080"/>
      </w:rPr>
    </w:pPr>
    <w:r>
      <w:rPr>
        <w:rFonts w:ascii="Arial Narrow" w:hAnsi="Arial Narrow"/>
        <w:color w:val="808080"/>
      </w:rPr>
      <w:t xml:space="preserve">Page </w:t>
    </w:r>
    <w:r>
      <w:rPr>
        <w:rFonts w:ascii="Arial Narrow" w:hAnsi="Arial Narrow"/>
        <w:color w:val="808080"/>
      </w:rPr>
      <w:fldChar w:fldCharType="begin"/>
    </w:r>
    <w:r>
      <w:rPr>
        <w:rFonts w:ascii="Arial Narrow" w:hAnsi="Arial Narrow"/>
        <w:color w:val="808080"/>
      </w:rPr>
      <w:instrText xml:space="preserve"> PAGE </w:instrText>
    </w:r>
    <w:r>
      <w:rPr>
        <w:rFonts w:ascii="Arial Narrow" w:hAnsi="Arial Narrow"/>
        <w:color w:val="808080"/>
      </w:rPr>
      <w:fldChar w:fldCharType="separate"/>
    </w:r>
    <w:r>
      <w:rPr>
        <w:rFonts w:ascii="Arial Narrow" w:hAnsi="Arial Narrow"/>
        <w:noProof/>
        <w:color w:val="808080"/>
      </w:rPr>
      <w:t>6</w:t>
    </w:r>
    <w:r>
      <w:rPr>
        <w:rFonts w:ascii="Arial Narrow" w:hAnsi="Arial Narrow"/>
        <w:color w:val="808080"/>
      </w:rPr>
      <w:fldChar w:fldCharType="end"/>
    </w:r>
    <w:r>
      <w:rPr>
        <w:rFonts w:ascii="Arial Narrow" w:hAnsi="Arial Narrow"/>
        <w:color w:val="808080"/>
      </w:rPr>
      <w:t xml:space="preserve"> of </w:t>
    </w:r>
    <w:r>
      <w:rPr>
        <w:rFonts w:ascii="Arial Narrow" w:hAnsi="Arial Narrow"/>
        <w:color w:val="808080"/>
      </w:rPr>
      <w:fldChar w:fldCharType="begin"/>
    </w:r>
    <w:r>
      <w:rPr>
        <w:rFonts w:ascii="Arial Narrow" w:hAnsi="Arial Narrow"/>
        <w:color w:val="808080"/>
      </w:rPr>
      <w:instrText xml:space="preserve"> NUMPAGES </w:instrText>
    </w:r>
    <w:r>
      <w:rPr>
        <w:rFonts w:ascii="Arial Narrow" w:hAnsi="Arial Narrow"/>
        <w:color w:val="808080"/>
      </w:rPr>
      <w:fldChar w:fldCharType="separate"/>
    </w:r>
    <w:r>
      <w:rPr>
        <w:rFonts w:ascii="Arial Narrow" w:hAnsi="Arial Narrow"/>
        <w:noProof/>
        <w:color w:val="808080"/>
      </w:rPr>
      <w:t>6</w:t>
    </w:r>
    <w:r>
      <w:rPr>
        <w:rFonts w:ascii="Arial Narrow" w:hAnsi="Arial Narrow"/>
        <w:color w:val="808080"/>
      </w:rPr>
      <w:fldChar w:fldCharType="end"/>
    </w:r>
  </w:p>
  <w:p w14:paraId="3734CEC3" w14:textId="77777777" w:rsidR="00BC18F7" w:rsidRDefault="00BC1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534C1"/>
    <w:multiLevelType w:val="hybridMultilevel"/>
    <w:tmpl w:val="FC3E7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CB2A18"/>
    <w:multiLevelType w:val="hybridMultilevel"/>
    <w:tmpl w:val="4FDE5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AC2B27"/>
    <w:multiLevelType w:val="hybridMultilevel"/>
    <w:tmpl w:val="7F34868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D7E5D5D"/>
    <w:multiLevelType w:val="hybridMultilevel"/>
    <w:tmpl w:val="2AF8EF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097112B"/>
    <w:multiLevelType w:val="hybridMultilevel"/>
    <w:tmpl w:val="8536EE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1E9462F"/>
    <w:multiLevelType w:val="hybridMultilevel"/>
    <w:tmpl w:val="741E02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4756DB3"/>
    <w:multiLevelType w:val="hybridMultilevel"/>
    <w:tmpl w:val="9F5E6C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FA6D01"/>
    <w:multiLevelType w:val="hybridMultilevel"/>
    <w:tmpl w:val="325EA1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B3F76E1"/>
    <w:multiLevelType w:val="hybridMultilevel"/>
    <w:tmpl w:val="E904C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853D27"/>
    <w:multiLevelType w:val="hybridMultilevel"/>
    <w:tmpl w:val="5DE8E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DA25A6"/>
    <w:multiLevelType w:val="hybridMultilevel"/>
    <w:tmpl w:val="36665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453CE2"/>
    <w:multiLevelType w:val="hybridMultilevel"/>
    <w:tmpl w:val="D51AF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FE19A9"/>
    <w:multiLevelType w:val="hybridMultilevel"/>
    <w:tmpl w:val="3CA03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662AD9"/>
    <w:multiLevelType w:val="hybridMultilevel"/>
    <w:tmpl w:val="F4FAC6A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5" w15:restartNumberingAfterBreak="0">
    <w:nsid w:val="3FCE7B45"/>
    <w:multiLevelType w:val="hybridMultilevel"/>
    <w:tmpl w:val="B2E694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47624B4"/>
    <w:multiLevelType w:val="hybridMultilevel"/>
    <w:tmpl w:val="80583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B4394D"/>
    <w:multiLevelType w:val="hybridMultilevel"/>
    <w:tmpl w:val="FC669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CC0B57"/>
    <w:multiLevelType w:val="hybridMultilevel"/>
    <w:tmpl w:val="013483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3D606D"/>
    <w:multiLevelType w:val="hybridMultilevel"/>
    <w:tmpl w:val="0F2C52CE"/>
    <w:lvl w:ilvl="0" w:tplc="04090001">
      <w:start w:val="1"/>
      <w:numFmt w:val="bullet"/>
      <w:lvlText w:val=""/>
      <w:lvlJc w:val="left"/>
      <w:pPr>
        <w:ind w:left="2970" w:hanging="360"/>
      </w:pPr>
      <w:rPr>
        <w:rFonts w:ascii="Symbol" w:hAnsi="Symbol" w:hint="default"/>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20" w15:restartNumberingAfterBreak="0">
    <w:nsid w:val="52B40832"/>
    <w:multiLevelType w:val="hybridMultilevel"/>
    <w:tmpl w:val="E32800D6"/>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51B34BE"/>
    <w:multiLevelType w:val="hybridMultilevel"/>
    <w:tmpl w:val="266440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32C5600"/>
    <w:multiLevelType w:val="hybridMultilevel"/>
    <w:tmpl w:val="05C4986E"/>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3" w15:restartNumberingAfterBreak="0">
    <w:nsid w:val="64A42BD1"/>
    <w:multiLevelType w:val="hybridMultilevel"/>
    <w:tmpl w:val="3E6E6F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6AB450F9"/>
    <w:multiLevelType w:val="hybridMultilevel"/>
    <w:tmpl w:val="2CEE1CB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72421F01"/>
    <w:multiLevelType w:val="hybridMultilevel"/>
    <w:tmpl w:val="65528F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732C33E4"/>
    <w:multiLevelType w:val="hybridMultilevel"/>
    <w:tmpl w:val="C9044E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A0847A0"/>
    <w:multiLevelType w:val="hybridMultilevel"/>
    <w:tmpl w:val="6C4286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D713ECF"/>
    <w:multiLevelType w:val="hybridMultilevel"/>
    <w:tmpl w:val="B9488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7E5A0BF8"/>
    <w:multiLevelType w:val="hybridMultilevel"/>
    <w:tmpl w:val="86A85F94"/>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0" w15:restartNumberingAfterBreak="0">
    <w:nsid w:val="7EC17700"/>
    <w:multiLevelType w:val="hybridMultilevel"/>
    <w:tmpl w:val="30FE0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3"/>
  </w:num>
  <w:num w:numId="4">
    <w:abstractNumId w:val="16"/>
  </w:num>
  <w:num w:numId="5">
    <w:abstractNumId w:val="11"/>
  </w:num>
  <w:num w:numId="6">
    <w:abstractNumId w:val="9"/>
  </w:num>
  <w:num w:numId="7">
    <w:abstractNumId w:val="6"/>
  </w:num>
  <w:num w:numId="8">
    <w:abstractNumId w:val="28"/>
  </w:num>
  <w:num w:numId="9">
    <w:abstractNumId w:val="14"/>
  </w:num>
  <w:num w:numId="10">
    <w:abstractNumId w:val="29"/>
  </w:num>
  <w:num w:numId="11">
    <w:abstractNumId w:val="19"/>
  </w:num>
  <w:num w:numId="12">
    <w:abstractNumId w:val="5"/>
  </w:num>
  <w:num w:numId="13">
    <w:abstractNumId w:val="26"/>
  </w:num>
  <w:num w:numId="14">
    <w:abstractNumId w:val="27"/>
  </w:num>
  <w:num w:numId="15">
    <w:abstractNumId w:val="7"/>
  </w:num>
  <w:num w:numId="16">
    <w:abstractNumId w:val="2"/>
  </w:num>
  <w:num w:numId="17">
    <w:abstractNumId w:val="12"/>
  </w:num>
  <w:num w:numId="18">
    <w:abstractNumId w:val="20"/>
  </w:num>
  <w:num w:numId="19">
    <w:abstractNumId w:val="4"/>
  </w:num>
  <w:num w:numId="20">
    <w:abstractNumId w:val="24"/>
  </w:num>
  <w:num w:numId="21">
    <w:abstractNumId w:val="23"/>
  </w:num>
  <w:num w:numId="22">
    <w:abstractNumId w:val="25"/>
  </w:num>
  <w:num w:numId="23">
    <w:abstractNumId w:val="3"/>
  </w:num>
  <w:num w:numId="24">
    <w:abstractNumId w:val="8"/>
  </w:num>
  <w:num w:numId="25">
    <w:abstractNumId w:val="17"/>
  </w:num>
  <w:num w:numId="26">
    <w:abstractNumId w:val="21"/>
  </w:num>
  <w:num w:numId="27">
    <w:abstractNumId w:val="10"/>
  </w:num>
  <w:num w:numId="28">
    <w:abstractNumId w:val="15"/>
  </w:num>
  <w:num w:numId="29">
    <w:abstractNumId w:val="30"/>
  </w:num>
  <w:num w:numId="30">
    <w:abstractNumId w:val="22"/>
  </w:num>
  <w:num w:numId="31">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6145">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genda Post Wizard Balloon" w:val="1"/>
  </w:docVars>
  <w:rsids>
    <w:rsidRoot w:val="004C6232"/>
    <w:rsid w:val="000000FD"/>
    <w:rsid w:val="00001479"/>
    <w:rsid w:val="00001A8A"/>
    <w:rsid w:val="00004860"/>
    <w:rsid w:val="00006F86"/>
    <w:rsid w:val="00007228"/>
    <w:rsid w:val="00010652"/>
    <w:rsid w:val="00010837"/>
    <w:rsid w:val="000119E5"/>
    <w:rsid w:val="000123D1"/>
    <w:rsid w:val="00015DFF"/>
    <w:rsid w:val="00015FAA"/>
    <w:rsid w:val="000170D1"/>
    <w:rsid w:val="0001739C"/>
    <w:rsid w:val="000178F0"/>
    <w:rsid w:val="00017F73"/>
    <w:rsid w:val="00020369"/>
    <w:rsid w:val="000206AB"/>
    <w:rsid w:val="00021736"/>
    <w:rsid w:val="00021D5F"/>
    <w:rsid w:val="000220EB"/>
    <w:rsid w:val="00023AD6"/>
    <w:rsid w:val="0002402F"/>
    <w:rsid w:val="000241FB"/>
    <w:rsid w:val="00025619"/>
    <w:rsid w:val="00026309"/>
    <w:rsid w:val="00027739"/>
    <w:rsid w:val="000304A3"/>
    <w:rsid w:val="00030E37"/>
    <w:rsid w:val="00031810"/>
    <w:rsid w:val="00031B32"/>
    <w:rsid w:val="000328A0"/>
    <w:rsid w:val="00036DB9"/>
    <w:rsid w:val="00036F17"/>
    <w:rsid w:val="00040A14"/>
    <w:rsid w:val="0004270D"/>
    <w:rsid w:val="00043DB9"/>
    <w:rsid w:val="00044BCD"/>
    <w:rsid w:val="0004595C"/>
    <w:rsid w:val="000461B2"/>
    <w:rsid w:val="000477A0"/>
    <w:rsid w:val="00047B22"/>
    <w:rsid w:val="00050A37"/>
    <w:rsid w:val="00051C9A"/>
    <w:rsid w:val="000521F7"/>
    <w:rsid w:val="000523AE"/>
    <w:rsid w:val="00052AF9"/>
    <w:rsid w:val="00053A7A"/>
    <w:rsid w:val="00054408"/>
    <w:rsid w:val="0005582C"/>
    <w:rsid w:val="00057008"/>
    <w:rsid w:val="000641F9"/>
    <w:rsid w:val="000652F8"/>
    <w:rsid w:val="00065654"/>
    <w:rsid w:val="00065D45"/>
    <w:rsid w:val="0006693D"/>
    <w:rsid w:val="000675D0"/>
    <w:rsid w:val="00070CF8"/>
    <w:rsid w:val="000743E3"/>
    <w:rsid w:val="00075383"/>
    <w:rsid w:val="000759D8"/>
    <w:rsid w:val="00075DA5"/>
    <w:rsid w:val="00075FD8"/>
    <w:rsid w:val="00076A24"/>
    <w:rsid w:val="00077872"/>
    <w:rsid w:val="0008073E"/>
    <w:rsid w:val="00080AAC"/>
    <w:rsid w:val="00080D7A"/>
    <w:rsid w:val="000847F5"/>
    <w:rsid w:val="00084B88"/>
    <w:rsid w:val="000852B2"/>
    <w:rsid w:val="00085453"/>
    <w:rsid w:val="000859A5"/>
    <w:rsid w:val="00086397"/>
    <w:rsid w:val="000863F7"/>
    <w:rsid w:val="000864DC"/>
    <w:rsid w:val="00086CAF"/>
    <w:rsid w:val="00087094"/>
    <w:rsid w:val="00087559"/>
    <w:rsid w:val="0009011F"/>
    <w:rsid w:val="00090849"/>
    <w:rsid w:val="0009167D"/>
    <w:rsid w:val="00091A02"/>
    <w:rsid w:val="00091C00"/>
    <w:rsid w:val="0009203B"/>
    <w:rsid w:val="00092D31"/>
    <w:rsid w:val="00092E94"/>
    <w:rsid w:val="0009348F"/>
    <w:rsid w:val="00093AE1"/>
    <w:rsid w:val="00094BFB"/>
    <w:rsid w:val="00095021"/>
    <w:rsid w:val="00095987"/>
    <w:rsid w:val="0009615F"/>
    <w:rsid w:val="00097CF9"/>
    <w:rsid w:val="000A05F8"/>
    <w:rsid w:val="000A0AAE"/>
    <w:rsid w:val="000A20F4"/>
    <w:rsid w:val="000A2B23"/>
    <w:rsid w:val="000A30F0"/>
    <w:rsid w:val="000A3443"/>
    <w:rsid w:val="000A6572"/>
    <w:rsid w:val="000A747E"/>
    <w:rsid w:val="000A7E98"/>
    <w:rsid w:val="000B0AEE"/>
    <w:rsid w:val="000B0C09"/>
    <w:rsid w:val="000B0D9C"/>
    <w:rsid w:val="000B1E21"/>
    <w:rsid w:val="000B2BD3"/>
    <w:rsid w:val="000B3B87"/>
    <w:rsid w:val="000B4237"/>
    <w:rsid w:val="000B4279"/>
    <w:rsid w:val="000B50FD"/>
    <w:rsid w:val="000B61F6"/>
    <w:rsid w:val="000B6504"/>
    <w:rsid w:val="000B65AF"/>
    <w:rsid w:val="000B6A53"/>
    <w:rsid w:val="000B7FC2"/>
    <w:rsid w:val="000C05B4"/>
    <w:rsid w:val="000C099A"/>
    <w:rsid w:val="000C1335"/>
    <w:rsid w:val="000C1348"/>
    <w:rsid w:val="000C204D"/>
    <w:rsid w:val="000C2A44"/>
    <w:rsid w:val="000C4F03"/>
    <w:rsid w:val="000C5469"/>
    <w:rsid w:val="000D04C7"/>
    <w:rsid w:val="000D0A90"/>
    <w:rsid w:val="000D136A"/>
    <w:rsid w:val="000D2B44"/>
    <w:rsid w:val="000D2C85"/>
    <w:rsid w:val="000D32E2"/>
    <w:rsid w:val="000D3FE2"/>
    <w:rsid w:val="000D4119"/>
    <w:rsid w:val="000D770C"/>
    <w:rsid w:val="000E048E"/>
    <w:rsid w:val="000E16D5"/>
    <w:rsid w:val="000E2DE8"/>
    <w:rsid w:val="000E3193"/>
    <w:rsid w:val="000E33A7"/>
    <w:rsid w:val="000E4A46"/>
    <w:rsid w:val="000E522C"/>
    <w:rsid w:val="000E6080"/>
    <w:rsid w:val="000E616E"/>
    <w:rsid w:val="000E69D9"/>
    <w:rsid w:val="000E782E"/>
    <w:rsid w:val="000F2475"/>
    <w:rsid w:val="000F2D20"/>
    <w:rsid w:val="000F2E78"/>
    <w:rsid w:val="000F46D9"/>
    <w:rsid w:val="000F472E"/>
    <w:rsid w:val="000F4CA8"/>
    <w:rsid w:val="000F5CDC"/>
    <w:rsid w:val="000F6439"/>
    <w:rsid w:val="000F6929"/>
    <w:rsid w:val="000F7A0F"/>
    <w:rsid w:val="00101866"/>
    <w:rsid w:val="00103788"/>
    <w:rsid w:val="001037D4"/>
    <w:rsid w:val="00104FEA"/>
    <w:rsid w:val="0010605F"/>
    <w:rsid w:val="0010633A"/>
    <w:rsid w:val="001063A7"/>
    <w:rsid w:val="0011038D"/>
    <w:rsid w:val="00110A17"/>
    <w:rsid w:val="00111A12"/>
    <w:rsid w:val="00113B43"/>
    <w:rsid w:val="001146C3"/>
    <w:rsid w:val="00114C7C"/>
    <w:rsid w:val="00115369"/>
    <w:rsid w:val="001163E5"/>
    <w:rsid w:val="001170E9"/>
    <w:rsid w:val="00117619"/>
    <w:rsid w:val="0012087D"/>
    <w:rsid w:val="001216F4"/>
    <w:rsid w:val="00121714"/>
    <w:rsid w:val="00122EB3"/>
    <w:rsid w:val="00123218"/>
    <w:rsid w:val="001235F6"/>
    <w:rsid w:val="00123EB9"/>
    <w:rsid w:val="00124308"/>
    <w:rsid w:val="00124BAB"/>
    <w:rsid w:val="00125205"/>
    <w:rsid w:val="0012649C"/>
    <w:rsid w:val="001267BA"/>
    <w:rsid w:val="00126ADA"/>
    <w:rsid w:val="00127327"/>
    <w:rsid w:val="00127428"/>
    <w:rsid w:val="001310DE"/>
    <w:rsid w:val="0013144F"/>
    <w:rsid w:val="001327A4"/>
    <w:rsid w:val="00132D35"/>
    <w:rsid w:val="001348FB"/>
    <w:rsid w:val="00136D28"/>
    <w:rsid w:val="00140CFA"/>
    <w:rsid w:val="00141132"/>
    <w:rsid w:val="0014135C"/>
    <w:rsid w:val="00141687"/>
    <w:rsid w:val="001416B7"/>
    <w:rsid w:val="00141D56"/>
    <w:rsid w:val="00142327"/>
    <w:rsid w:val="00142DC4"/>
    <w:rsid w:val="001435E1"/>
    <w:rsid w:val="0014460B"/>
    <w:rsid w:val="001457D1"/>
    <w:rsid w:val="00145F5B"/>
    <w:rsid w:val="00145F75"/>
    <w:rsid w:val="001464F1"/>
    <w:rsid w:val="00146B9A"/>
    <w:rsid w:val="001474B5"/>
    <w:rsid w:val="00151192"/>
    <w:rsid w:val="00151CB2"/>
    <w:rsid w:val="00151EA1"/>
    <w:rsid w:val="00152899"/>
    <w:rsid w:val="0015301F"/>
    <w:rsid w:val="001534C4"/>
    <w:rsid w:val="00154765"/>
    <w:rsid w:val="00154953"/>
    <w:rsid w:val="001560B7"/>
    <w:rsid w:val="001565A9"/>
    <w:rsid w:val="00161FF4"/>
    <w:rsid w:val="00163EA5"/>
    <w:rsid w:val="001647C0"/>
    <w:rsid w:val="00164D2C"/>
    <w:rsid w:val="001651FF"/>
    <w:rsid w:val="00165580"/>
    <w:rsid w:val="00167C1E"/>
    <w:rsid w:val="0017078B"/>
    <w:rsid w:val="00170C55"/>
    <w:rsid w:val="00170E3B"/>
    <w:rsid w:val="00171111"/>
    <w:rsid w:val="00171392"/>
    <w:rsid w:val="00171756"/>
    <w:rsid w:val="001732AA"/>
    <w:rsid w:val="0017379E"/>
    <w:rsid w:val="001738D6"/>
    <w:rsid w:val="00174979"/>
    <w:rsid w:val="001758AC"/>
    <w:rsid w:val="001758D9"/>
    <w:rsid w:val="00175FE2"/>
    <w:rsid w:val="0017709E"/>
    <w:rsid w:val="00177464"/>
    <w:rsid w:val="00182A2E"/>
    <w:rsid w:val="00182CB0"/>
    <w:rsid w:val="001835DC"/>
    <w:rsid w:val="001904A0"/>
    <w:rsid w:val="00190D97"/>
    <w:rsid w:val="00190DAA"/>
    <w:rsid w:val="001913DD"/>
    <w:rsid w:val="00191CC6"/>
    <w:rsid w:val="00191DBF"/>
    <w:rsid w:val="00191E20"/>
    <w:rsid w:val="00191E6D"/>
    <w:rsid w:val="00192E98"/>
    <w:rsid w:val="00192F4E"/>
    <w:rsid w:val="00193235"/>
    <w:rsid w:val="00195DFD"/>
    <w:rsid w:val="001964D6"/>
    <w:rsid w:val="00197B54"/>
    <w:rsid w:val="001A08D2"/>
    <w:rsid w:val="001A0B6A"/>
    <w:rsid w:val="001A10AD"/>
    <w:rsid w:val="001A1A40"/>
    <w:rsid w:val="001A3770"/>
    <w:rsid w:val="001A3FAD"/>
    <w:rsid w:val="001A4C4C"/>
    <w:rsid w:val="001A58EF"/>
    <w:rsid w:val="001A621F"/>
    <w:rsid w:val="001A6393"/>
    <w:rsid w:val="001A6C21"/>
    <w:rsid w:val="001A76EA"/>
    <w:rsid w:val="001A77A9"/>
    <w:rsid w:val="001B1031"/>
    <w:rsid w:val="001B1FAD"/>
    <w:rsid w:val="001B20DD"/>
    <w:rsid w:val="001B2D18"/>
    <w:rsid w:val="001B308C"/>
    <w:rsid w:val="001B78EB"/>
    <w:rsid w:val="001B7F53"/>
    <w:rsid w:val="001C0B59"/>
    <w:rsid w:val="001C1D5C"/>
    <w:rsid w:val="001C236B"/>
    <w:rsid w:val="001C2741"/>
    <w:rsid w:val="001C32F9"/>
    <w:rsid w:val="001C3B7D"/>
    <w:rsid w:val="001C40E0"/>
    <w:rsid w:val="001C6A60"/>
    <w:rsid w:val="001C6E42"/>
    <w:rsid w:val="001C757D"/>
    <w:rsid w:val="001C7A80"/>
    <w:rsid w:val="001D0068"/>
    <w:rsid w:val="001D05B8"/>
    <w:rsid w:val="001D2FEA"/>
    <w:rsid w:val="001D3B03"/>
    <w:rsid w:val="001D4D26"/>
    <w:rsid w:val="001D4E57"/>
    <w:rsid w:val="001D5887"/>
    <w:rsid w:val="001D7518"/>
    <w:rsid w:val="001D77CB"/>
    <w:rsid w:val="001D7A2A"/>
    <w:rsid w:val="001E0210"/>
    <w:rsid w:val="001E03BF"/>
    <w:rsid w:val="001E3356"/>
    <w:rsid w:val="001E420D"/>
    <w:rsid w:val="001E4463"/>
    <w:rsid w:val="001E45C4"/>
    <w:rsid w:val="001E5911"/>
    <w:rsid w:val="001E5D9B"/>
    <w:rsid w:val="001E66F4"/>
    <w:rsid w:val="001F3E19"/>
    <w:rsid w:val="001F42B2"/>
    <w:rsid w:val="001F57ED"/>
    <w:rsid w:val="001F6A57"/>
    <w:rsid w:val="001F79C5"/>
    <w:rsid w:val="001F7ABD"/>
    <w:rsid w:val="001F7C10"/>
    <w:rsid w:val="00200A1C"/>
    <w:rsid w:val="00200ABE"/>
    <w:rsid w:val="00200FE3"/>
    <w:rsid w:val="00201C6C"/>
    <w:rsid w:val="00202C3E"/>
    <w:rsid w:val="002039F5"/>
    <w:rsid w:val="00203AC3"/>
    <w:rsid w:val="0020400E"/>
    <w:rsid w:val="0020568A"/>
    <w:rsid w:val="00205F3F"/>
    <w:rsid w:val="00212C41"/>
    <w:rsid w:val="00212EFA"/>
    <w:rsid w:val="00213569"/>
    <w:rsid w:val="002159CE"/>
    <w:rsid w:val="00215B93"/>
    <w:rsid w:val="002161A8"/>
    <w:rsid w:val="00220393"/>
    <w:rsid w:val="00221D07"/>
    <w:rsid w:val="00222BA5"/>
    <w:rsid w:val="002236F6"/>
    <w:rsid w:val="0022395A"/>
    <w:rsid w:val="00223A6C"/>
    <w:rsid w:val="00223C20"/>
    <w:rsid w:val="00224076"/>
    <w:rsid w:val="00224113"/>
    <w:rsid w:val="0022467F"/>
    <w:rsid w:val="0022611E"/>
    <w:rsid w:val="00227820"/>
    <w:rsid w:val="00230346"/>
    <w:rsid w:val="002306F5"/>
    <w:rsid w:val="00231509"/>
    <w:rsid w:val="00231784"/>
    <w:rsid w:val="00231EAF"/>
    <w:rsid w:val="00231EC2"/>
    <w:rsid w:val="002341B6"/>
    <w:rsid w:val="0023557D"/>
    <w:rsid w:val="00235586"/>
    <w:rsid w:val="00236195"/>
    <w:rsid w:val="00240B6A"/>
    <w:rsid w:val="00242D84"/>
    <w:rsid w:val="00243193"/>
    <w:rsid w:val="0024546B"/>
    <w:rsid w:val="00245A32"/>
    <w:rsid w:val="00251EF8"/>
    <w:rsid w:val="002526CB"/>
    <w:rsid w:val="00252DC1"/>
    <w:rsid w:val="00253680"/>
    <w:rsid w:val="00255B81"/>
    <w:rsid w:val="0025742F"/>
    <w:rsid w:val="002578C2"/>
    <w:rsid w:val="00260329"/>
    <w:rsid w:val="002606BE"/>
    <w:rsid w:val="00261592"/>
    <w:rsid w:val="00262335"/>
    <w:rsid w:val="00262C16"/>
    <w:rsid w:val="00262CFB"/>
    <w:rsid w:val="00262EC6"/>
    <w:rsid w:val="002630B4"/>
    <w:rsid w:val="00263C9B"/>
    <w:rsid w:val="00265EBE"/>
    <w:rsid w:val="002662F6"/>
    <w:rsid w:val="00267531"/>
    <w:rsid w:val="00267B8B"/>
    <w:rsid w:val="00270425"/>
    <w:rsid w:val="0027122A"/>
    <w:rsid w:val="00271A8E"/>
    <w:rsid w:val="00272912"/>
    <w:rsid w:val="0027355B"/>
    <w:rsid w:val="00274102"/>
    <w:rsid w:val="002742B0"/>
    <w:rsid w:val="00276C6F"/>
    <w:rsid w:val="0028179B"/>
    <w:rsid w:val="00281970"/>
    <w:rsid w:val="00281C2C"/>
    <w:rsid w:val="00282607"/>
    <w:rsid w:val="00282DC2"/>
    <w:rsid w:val="00282E2D"/>
    <w:rsid w:val="00283819"/>
    <w:rsid w:val="00283861"/>
    <w:rsid w:val="002855AE"/>
    <w:rsid w:val="002858AC"/>
    <w:rsid w:val="00285C28"/>
    <w:rsid w:val="00285DB2"/>
    <w:rsid w:val="0028661C"/>
    <w:rsid w:val="00287B04"/>
    <w:rsid w:val="00287EED"/>
    <w:rsid w:val="00291772"/>
    <w:rsid w:val="00291EF4"/>
    <w:rsid w:val="002927E1"/>
    <w:rsid w:val="002944E2"/>
    <w:rsid w:val="0029481B"/>
    <w:rsid w:val="00295CD2"/>
    <w:rsid w:val="0029781C"/>
    <w:rsid w:val="00297BA2"/>
    <w:rsid w:val="00297F77"/>
    <w:rsid w:val="002A0A89"/>
    <w:rsid w:val="002A0D49"/>
    <w:rsid w:val="002A167C"/>
    <w:rsid w:val="002A18C9"/>
    <w:rsid w:val="002A209D"/>
    <w:rsid w:val="002A2530"/>
    <w:rsid w:val="002A337E"/>
    <w:rsid w:val="002A475C"/>
    <w:rsid w:val="002A4BAF"/>
    <w:rsid w:val="002A54DD"/>
    <w:rsid w:val="002A5634"/>
    <w:rsid w:val="002A5E7F"/>
    <w:rsid w:val="002A6EE4"/>
    <w:rsid w:val="002A708C"/>
    <w:rsid w:val="002B069C"/>
    <w:rsid w:val="002B0FED"/>
    <w:rsid w:val="002B1182"/>
    <w:rsid w:val="002B32F3"/>
    <w:rsid w:val="002B6654"/>
    <w:rsid w:val="002B73C9"/>
    <w:rsid w:val="002C16E9"/>
    <w:rsid w:val="002C2533"/>
    <w:rsid w:val="002C2D4B"/>
    <w:rsid w:val="002C2E60"/>
    <w:rsid w:val="002C2EFB"/>
    <w:rsid w:val="002C31D1"/>
    <w:rsid w:val="002C55EA"/>
    <w:rsid w:val="002C57EA"/>
    <w:rsid w:val="002C5C5B"/>
    <w:rsid w:val="002C5E8A"/>
    <w:rsid w:val="002C66D4"/>
    <w:rsid w:val="002C6D2C"/>
    <w:rsid w:val="002D07B3"/>
    <w:rsid w:val="002D0B5F"/>
    <w:rsid w:val="002D17F6"/>
    <w:rsid w:val="002D1E65"/>
    <w:rsid w:val="002D2177"/>
    <w:rsid w:val="002D2C05"/>
    <w:rsid w:val="002D60CC"/>
    <w:rsid w:val="002D789B"/>
    <w:rsid w:val="002E0B33"/>
    <w:rsid w:val="002E1465"/>
    <w:rsid w:val="002E15F2"/>
    <w:rsid w:val="002E44C4"/>
    <w:rsid w:val="002E4DBE"/>
    <w:rsid w:val="002E53B9"/>
    <w:rsid w:val="002E5B28"/>
    <w:rsid w:val="002E7609"/>
    <w:rsid w:val="002F00A6"/>
    <w:rsid w:val="002F08DF"/>
    <w:rsid w:val="002F0AC0"/>
    <w:rsid w:val="002F0C7E"/>
    <w:rsid w:val="002F0CEE"/>
    <w:rsid w:val="002F1790"/>
    <w:rsid w:val="002F1807"/>
    <w:rsid w:val="002F1A6B"/>
    <w:rsid w:val="002F28A6"/>
    <w:rsid w:val="002F3F0C"/>
    <w:rsid w:val="002F4AEA"/>
    <w:rsid w:val="002F5ADF"/>
    <w:rsid w:val="002F6071"/>
    <w:rsid w:val="0030029B"/>
    <w:rsid w:val="00303A22"/>
    <w:rsid w:val="00304998"/>
    <w:rsid w:val="00304DA8"/>
    <w:rsid w:val="00304F6F"/>
    <w:rsid w:val="00305185"/>
    <w:rsid w:val="003057E7"/>
    <w:rsid w:val="003069F7"/>
    <w:rsid w:val="00307E3F"/>
    <w:rsid w:val="00307E59"/>
    <w:rsid w:val="003104BA"/>
    <w:rsid w:val="00310B5A"/>
    <w:rsid w:val="003114E9"/>
    <w:rsid w:val="00311D90"/>
    <w:rsid w:val="00311E3A"/>
    <w:rsid w:val="00312D9E"/>
    <w:rsid w:val="00313CA4"/>
    <w:rsid w:val="00314C09"/>
    <w:rsid w:val="00315E0A"/>
    <w:rsid w:val="00316BDC"/>
    <w:rsid w:val="003173F6"/>
    <w:rsid w:val="00317528"/>
    <w:rsid w:val="00317A18"/>
    <w:rsid w:val="00320DDD"/>
    <w:rsid w:val="003231F6"/>
    <w:rsid w:val="0032427A"/>
    <w:rsid w:val="00326392"/>
    <w:rsid w:val="00326A1E"/>
    <w:rsid w:val="0032713C"/>
    <w:rsid w:val="003272FB"/>
    <w:rsid w:val="00327C39"/>
    <w:rsid w:val="00330508"/>
    <w:rsid w:val="00331BEE"/>
    <w:rsid w:val="0033247F"/>
    <w:rsid w:val="00332602"/>
    <w:rsid w:val="00332705"/>
    <w:rsid w:val="003327DA"/>
    <w:rsid w:val="00333098"/>
    <w:rsid w:val="00333329"/>
    <w:rsid w:val="00334386"/>
    <w:rsid w:val="00334AFE"/>
    <w:rsid w:val="00334CA8"/>
    <w:rsid w:val="00335C21"/>
    <w:rsid w:val="0033602E"/>
    <w:rsid w:val="0033664B"/>
    <w:rsid w:val="00337245"/>
    <w:rsid w:val="00340A89"/>
    <w:rsid w:val="00340AB7"/>
    <w:rsid w:val="00341656"/>
    <w:rsid w:val="0034190C"/>
    <w:rsid w:val="0034193E"/>
    <w:rsid w:val="00341A42"/>
    <w:rsid w:val="00341BAE"/>
    <w:rsid w:val="00341CD8"/>
    <w:rsid w:val="00342F1A"/>
    <w:rsid w:val="003437D6"/>
    <w:rsid w:val="00343DF1"/>
    <w:rsid w:val="00344417"/>
    <w:rsid w:val="00344F08"/>
    <w:rsid w:val="0034518A"/>
    <w:rsid w:val="00345B9D"/>
    <w:rsid w:val="00345F36"/>
    <w:rsid w:val="00347E7C"/>
    <w:rsid w:val="00352F19"/>
    <w:rsid w:val="00354288"/>
    <w:rsid w:val="003546FB"/>
    <w:rsid w:val="00354DE0"/>
    <w:rsid w:val="00355322"/>
    <w:rsid w:val="0035749D"/>
    <w:rsid w:val="00360109"/>
    <w:rsid w:val="003602E4"/>
    <w:rsid w:val="003605B9"/>
    <w:rsid w:val="003609A0"/>
    <w:rsid w:val="00360AB4"/>
    <w:rsid w:val="00361313"/>
    <w:rsid w:val="003659ED"/>
    <w:rsid w:val="0036647F"/>
    <w:rsid w:val="0036661E"/>
    <w:rsid w:val="00366F28"/>
    <w:rsid w:val="003675A8"/>
    <w:rsid w:val="00370CC6"/>
    <w:rsid w:val="003716C7"/>
    <w:rsid w:val="003722FA"/>
    <w:rsid w:val="003735F7"/>
    <w:rsid w:val="003739DB"/>
    <w:rsid w:val="00373D61"/>
    <w:rsid w:val="003741F2"/>
    <w:rsid w:val="003744D7"/>
    <w:rsid w:val="003755AB"/>
    <w:rsid w:val="003804F8"/>
    <w:rsid w:val="00382308"/>
    <w:rsid w:val="0038328D"/>
    <w:rsid w:val="0038436A"/>
    <w:rsid w:val="00390014"/>
    <w:rsid w:val="00390CCA"/>
    <w:rsid w:val="00390F5D"/>
    <w:rsid w:val="00390F63"/>
    <w:rsid w:val="00391C28"/>
    <w:rsid w:val="00391EAD"/>
    <w:rsid w:val="003925A7"/>
    <w:rsid w:val="0039329C"/>
    <w:rsid w:val="00394867"/>
    <w:rsid w:val="00395FD9"/>
    <w:rsid w:val="0039611D"/>
    <w:rsid w:val="003961AD"/>
    <w:rsid w:val="003A050A"/>
    <w:rsid w:val="003A0C29"/>
    <w:rsid w:val="003A1A7A"/>
    <w:rsid w:val="003A1ABF"/>
    <w:rsid w:val="003A3867"/>
    <w:rsid w:val="003A3A54"/>
    <w:rsid w:val="003A3F8A"/>
    <w:rsid w:val="003A42E0"/>
    <w:rsid w:val="003A6BBA"/>
    <w:rsid w:val="003A72BC"/>
    <w:rsid w:val="003B14CD"/>
    <w:rsid w:val="003B1802"/>
    <w:rsid w:val="003B1EE7"/>
    <w:rsid w:val="003B276D"/>
    <w:rsid w:val="003B36C5"/>
    <w:rsid w:val="003B393A"/>
    <w:rsid w:val="003B3A16"/>
    <w:rsid w:val="003B4329"/>
    <w:rsid w:val="003B6248"/>
    <w:rsid w:val="003B65FF"/>
    <w:rsid w:val="003C0BE4"/>
    <w:rsid w:val="003C15B3"/>
    <w:rsid w:val="003C1B4B"/>
    <w:rsid w:val="003C2BD5"/>
    <w:rsid w:val="003C5554"/>
    <w:rsid w:val="003C7776"/>
    <w:rsid w:val="003D000B"/>
    <w:rsid w:val="003D09E4"/>
    <w:rsid w:val="003D2165"/>
    <w:rsid w:val="003D2DFC"/>
    <w:rsid w:val="003D3FFE"/>
    <w:rsid w:val="003D634D"/>
    <w:rsid w:val="003D70DB"/>
    <w:rsid w:val="003E01AD"/>
    <w:rsid w:val="003E3196"/>
    <w:rsid w:val="003E40B7"/>
    <w:rsid w:val="003E4622"/>
    <w:rsid w:val="003E4BB6"/>
    <w:rsid w:val="003E5E30"/>
    <w:rsid w:val="003E6FA9"/>
    <w:rsid w:val="003F07B7"/>
    <w:rsid w:val="003F15B1"/>
    <w:rsid w:val="003F240A"/>
    <w:rsid w:val="003F2A70"/>
    <w:rsid w:val="003F2A7A"/>
    <w:rsid w:val="003F419A"/>
    <w:rsid w:val="003F602D"/>
    <w:rsid w:val="003F60AD"/>
    <w:rsid w:val="003F67D1"/>
    <w:rsid w:val="004005DF"/>
    <w:rsid w:val="004007BD"/>
    <w:rsid w:val="004010DC"/>
    <w:rsid w:val="004026DA"/>
    <w:rsid w:val="004029FC"/>
    <w:rsid w:val="00402AFE"/>
    <w:rsid w:val="00402FC4"/>
    <w:rsid w:val="0040347A"/>
    <w:rsid w:val="0040462C"/>
    <w:rsid w:val="004047A4"/>
    <w:rsid w:val="004057B7"/>
    <w:rsid w:val="004061D1"/>
    <w:rsid w:val="00406382"/>
    <w:rsid w:val="004078BA"/>
    <w:rsid w:val="004108EC"/>
    <w:rsid w:val="00410C72"/>
    <w:rsid w:val="00411080"/>
    <w:rsid w:val="00411993"/>
    <w:rsid w:val="00411BEA"/>
    <w:rsid w:val="00412171"/>
    <w:rsid w:val="004127EC"/>
    <w:rsid w:val="004139A3"/>
    <w:rsid w:val="004163EB"/>
    <w:rsid w:val="00417594"/>
    <w:rsid w:val="00420F13"/>
    <w:rsid w:val="00420F4F"/>
    <w:rsid w:val="00421C5C"/>
    <w:rsid w:val="004238DC"/>
    <w:rsid w:val="004241EA"/>
    <w:rsid w:val="004257F1"/>
    <w:rsid w:val="004267EF"/>
    <w:rsid w:val="00427783"/>
    <w:rsid w:val="00430356"/>
    <w:rsid w:val="00430D27"/>
    <w:rsid w:val="004310E8"/>
    <w:rsid w:val="004312BE"/>
    <w:rsid w:val="00434755"/>
    <w:rsid w:val="00434A7A"/>
    <w:rsid w:val="00436575"/>
    <w:rsid w:val="00437440"/>
    <w:rsid w:val="0044080A"/>
    <w:rsid w:val="00441DAE"/>
    <w:rsid w:val="00442AEE"/>
    <w:rsid w:val="00444EB4"/>
    <w:rsid w:val="004453A3"/>
    <w:rsid w:val="00446003"/>
    <w:rsid w:val="004476AB"/>
    <w:rsid w:val="00447C65"/>
    <w:rsid w:val="00452311"/>
    <w:rsid w:val="0045251D"/>
    <w:rsid w:val="00453402"/>
    <w:rsid w:val="00453B6E"/>
    <w:rsid w:val="00454CDC"/>
    <w:rsid w:val="00454D59"/>
    <w:rsid w:val="00454D99"/>
    <w:rsid w:val="004553C5"/>
    <w:rsid w:val="0045596C"/>
    <w:rsid w:val="00456156"/>
    <w:rsid w:val="00456581"/>
    <w:rsid w:val="00456A6E"/>
    <w:rsid w:val="004570DE"/>
    <w:rsid w:val="004608B1"/>
    <w:rsid w:val="00460A5E"/>
    <w:rsid w:val="00464993"/>
    <w:rsid w:val="00464B22"/>
    <w:rsid w:val="00465D94"/>
    <w:rsid w:val="00465F66"/>
    <w:rsid w:val="004661F8"/>
    <w:rsid w:val="004672E4"/>
    <w:rsid w:val="00467DDB"/>
    <w:rsid w:val="00470A8F"/>
    <w:rsid w:val="00470F0B"/>
    <w:rsid w:val="00471114"/>
    <w:rsid w:val="00473FDA"/>
    <w:rsid w:val="00474791"/>
    <w:rsid w:val="004769CA"/>
    <w:rsid w:val="00476B8F"/>
    <w:rsid w:val="00476E53"/>
    <w:rsid w:val="00477454"/>
    <w:rsid w:val="0048049A"/>
    <w:rsid w:val="0048063C"/>
    <w:rsid w:val="0048272C"/>
    <w:rsid w:val="00483F28"/>
    <w:rsid w:val="0048517F"/>
    <w:rsid w:val="00485B3C"/>
    <w:rsid w:val="00487007"/>
    <w:rsid w:val="004904A0"/>
    <w:rsid w:val="00490CCC"/>
    <w:rsid w:val="00490F4D"/>
    <w:rsid w:val="00491673"/>
    <w:rsid w:val="004926C0"/>
    <w:rsid w:val="00492C88"/>
    <w:rsid w:val="00494AD5"/>
    <w:rsid w:val="00494F1F"/>
    <w:rsid w:val="004977B5"/>
    <w:rsid w:val="004979CC"/>
    <w:rsid w:val="00497F1E"/>
    <w:rsid w:val="004A2D28"/>
    <w:rsid w:val="004A3DC6"/>
    <w:rsid w:val="004A4A82"/>
    <w:rsid w:val="004A6D27"/>
    <w:rsid w:val="004A701E"/>
    <w:rsid w:val="004A7A28"/>
    <w:rsid w:val="004A7BC8"/>
    <w:rsid w:val="004A7FC2"/>
    <w:rsid w:val="004B0ADA"/>
    <w:rsid w:val="004B0E92"/>
    <w:rsid w:val="004B24D5"/>
    <w:rsid w:val="004B2835"/>
    <w:rsid w:val="004B47B7"/>
    <w:rsid w:val="004B5144"/>
    <w:rsid w:val="004B6445"/>
    <w:rsid w:val="004B6D56"/>
    <w:rsid w:val="004B73A7"/>
    <w:rsid w:val="004B7699"/>
    <w:rsid w:val="004B7765"/>
    <w:rsid w:val="004B78C0"/>
    <w:rsid w:val="004C0130"/>
    <w:rsid w:val="004C0C94"/>
    <w:rsid w:val="004C0E55"/>
    <w:rsid w:val="004C184F"/>
    <w:rsid w:val="004C1F9A"/>
    <w:rsid w:val="004C22FD"/>
    <w:rsid w:val="004C24F1"/>
    <w:rsid w:val="004C28BB"/>
    <w:rsid w:val="004C2D5A"/>
    <w:rsid w:val="004C33E3"/>
    <w:rsid w:val="004C3640"/>
    <w:rsid w:val="004C5B5D"/>
    <w:rsid w:val="004C5F1D"/>
    <w:rsid w:val="004C6232"/>
    <w:rsid w:val="004C7469"/>
    <w:rsid w:val="004C762C"/>
    <w:rsid w:val="004D00D5"/>
    <w:rsid w:val="004D3834"/>
    <w:rsid w:val="004D3B31"/>
    <w:rsid w:val="004D563E"/>
    <w:rsid w:val="004D58A0"/>
    <w:rsid w:val="004D647D"/>
    <w:rsid w:val="004D766F"/>
    <w:rsid w:val="004E00E6"/>
    <w:rsid w:val="004E0295"/>
    <w:rsid w:val="004E1274"/>
    <w:rsid w:val="004E1275"/>
    <w:rsid w:val="004E2F21"/>
    <w:rsid w:val="004E3F3C"/>
    <w:rsid w:val="004E5136"/>
    <w:rsid w:val="004E7083"/>
    <w:rsid w:val="004F1B81"/>
    <w:rsid w:val="004F2B0F"/>
    <w:rsid w:val="004F48A7"/>
    <w:rsid w:val="004F5BE5"/>
    <w:rsid w:val="004F608D"/>
    <w:rsid w:val="004F6363"/>
    <w:rsid w:val="004F736D"/>
    <w:rsid w:val="004F7D6E"/>
    <w:rsid w:val="004F7EB9"/>
    <w:rsid w:val="0050082C"/>
    <w:rsid w:val="005008F5"/>
    <w:rsid w:val="00500CDF"/>
    <w:rsid w:val="00502CBD"/>
    <w:rsid w:val="00502FA0"/>
    <w:rsid w:val="00504415"/>
    <w:rsid w:val="00505ADD"/>
    <w:rsid w:val="00505BFE"/>
    <w:rsid w:val="00510880"/>
    <w:rsid w:val="00510D17"/>
    <w:rsid w:val="00511847"/>
    <w:rsid w:val="0051227C"/>
    <w:rsid w:val="00512FDE"/>
    <w:rsid w:val="005138D0"/>
    <w:rsid w:val="00513D56"/>
    <w:rsid w:val="00515AF8"/>
    <w:rsid w:val="00515B27"/>
    <w:rsid w:val="00515EC8"/>
    <w:rsid w:val="0051629D"/>
    <w:rsid w:val="005174A8"/>
    <w:rsid w:val="00517687"/>
    <w:rsid w:val="005205DC"/>
    <w:rsid w:val="00520E30"/>
    <w:rsid w:val="00521C04"/>
    <w:rsid w:val="005222D5"/>
    <w:rsid w:val="00523945"/>
    <w:rsid w:val="00523BA8"/>
    <w:rsid w:val="0052479A"/>
    <w:rsid w:val="00524C94"/>
    <w:rsid w:val="00524FFE"/>
    <w:rsid w:val="00525C2E"/>
    <w:rsid w:val="00527128"/>
    <w:rsid w:val="005272A4"/>
    <w:rsid w:val="0053033C"/>
    <w:rsid w:val="0053160C"/>
    <w:rsid w:val="005321CF"/>
    <w:rsid w:val="00534893"/>
    <w:rsid w:val="005353E9"/>
    <w:rsid w:val="005406DF"/>
    <w:rsid w:val="005415A2"/>
    <w:rsid w:val="00541FE9"/>
    <w:rsid w:val="0054267F"/>
    <w:rsid w:val="00543000"/>
    <w:rsid w:val="0054345B"/>
    <w:rsid w:val="00543FF5"/>
    <w:rsid w:val="00544075"/>
    <w:rsid w:val="0054408E"/>
    <w:rsid w:val="00544241"/>
    <w:rsid w:val="0054750F"/>
    <w:rsid w:val="00547A58"/>
    <w:rsid w:val="00547E5E"/>
    <w:rsid w:val="005502AF"/>
    <w:rsid w:val="0055312D"/>
    <w:rsid w:val="00553261"/>
    <w:rsid w:val="00553A95"/>
    <w:rsid w:val="005541FD"/>
    <w:rsid w:val="00554BA5"/>
    <w:rsid w:val="00560314"/>
    <w:rsid w:val="00561EEA"/>
    <w:rsid w:val="00562F0F"/>
    <w:rsid w:val="0056477C"/>
    <w:rsid w:val="00564C53"/>
    <w:rsid w:val="00564DDE"/>
    <w:rsid w:val="0056641D"/>
    <w:rsid w:val="005705FF"/>
    <w:rsid w:val="005718E2"/>
    <w:rsid w:val="00572972"/>
    <w:rsid w:val="005731C2"/>
    <w:rsid w:val="00573592"/>
    <w:rsid w:val="00573EFF"/>
    <w:rsid w:val="005744B1"/>
    <w:rsid w:val="00574696"/>
    <w:rsid w:val="00574839"/>
    <w:rsid w:val="0057552A"/>
    <w:rsid w:val="005757FA"/>
    <w:rsid w:val="00575AA8"/>
    <w:rsid w:val="005760F6"/>
    <w:rsid w:val="005809E8"/>
    <w:rsid w:val="00581368"/>
    <w:rsid w:val="0058141C"/>
    <w:rsid w:val="005821E7"/>
    <w:rsid w:val="0058504E"/>
    <w:rsid w:val="005867A3"/>
    <w:rsid w:val="00586EB6"/>
    <w:rsid w:val="005879B5"/>
    <w:rsid w:val="00591846"/>
    <w:rsid w:val="00591EF6"/>
    <w:rsid w:val="00594225"/>
    <w:rsid w:val="00594D7C"/>
    <w:rsid w:val="005959F7"/>
    <w:rsid w:val="00596E29"/>
    <w:rsid w:val="00597537"/>
    <w:rsid w:val="00597FFB"/>
    <w:rsid w:val="005A0997"/>
    <w:rsid w:val="005A11D8"/>
    <w:rsid w:val="005A1F98"/>
    <w:rsid w:val="005A2167"/>
    <w:rsid w:val="005A2F0D"/>
    <w:rsid w:val="005A3D7D"/>
    <w:rsid w:val="005A4183"/>
    <w:rsid w:val="005A4CC2"/>
    <w:rsid w:val="005A523D"/>
    <w:rsid w:val="005A68C0"/>
    <w:rsid w:val="005A6CDB"/>
    <w:rsid w:val="005B03A7"/>
    <w:rsid w:val="005B300B"/>
    <w:rsid w:val="005B487E"/>
    <w:rsid w:val="005B50EA"/>
    <w:rsid w:val="005B60D3"/>
    <w:rsid w:val="005C030B"/>
    <w:rsid w:val="005C2760"/>
    <w:rsid w:val="005C5EFB"/>
    <w:rsid w:val="005C6028"/>
    <w:rsid w:val="005C6808"/>
    <w:rsid w:val="005C75C6"/>
    <w:rsid w:val="005C7DFF"/>
    <w:rsid w:val="005C7F40"/>
    <w:rsid w:val="005D0A2B"/>
    <w:rsid w:val="005D25EE"/>
    <w:rsid w:val="005D2D6A"/>
    <w:rsid w:val="005D388C"/>
    <w:rsid w:val="005D3FC8"/>
    <w:rsid w:val="005D419C"/>
    <w:rsid w:val="005D51BC"/>
    <w:rsid w:val="005D5492"/>
    <w:rsid w:val="005D7164"/>
    <w:rsid w:val="005D73EB"/>
    <w:rsid w:val="005D75DA"/>
    <w:rsid w:val="005E0866"/>
    <w:rsid w:val="005E0AB0"/>
    <w:rsid w:val="005E0D96"/>
    <w:rsid w:val="005E1B61"/>
    <w:rsid w:val="005E3A20"/>
    <w:rsid w:val="005E3D04"/>
    <w:rsid w:val="005E73DC"/>
    <w:rsid w:val="005F0E37"/>
    <w:rsid w:val="005F2C1A"/>
    <w:rsid w:val="005F3D0D"/>
    <w:rsid w:val="005F3FA2"/>
    <w:rsid w:val="005F6741"/>
    <w:rsid w:val="005F6BF2"/>
    <w:rsid w:val="005F7259"/>
    <w:rsid w:val="005F7F53"/>
    <w:rsid w:val="00600352"/>
    <w:rsid w:val="00601F22"/>
    <w:rsid w:val="006033E7"/>
    <w:rsid w:val="00605FA5"/>
    <w:rsid w:val="0060766B"/>
    <w:rsid w:val="00607959"/>
    <w:rsid w:val="006111C6"/>
    <w:rsid w:val="006115A4"/>
    <w:rsid w:val="00611952"/>
    <w:rsid w:val="0061489D"/>
    <w:rsid w:val="00614930"/>
    <w:rsid w:val="00616599"/>
    <w:rsid w:val="006171B6"/>
    <w:rsid w:val="0061793D"/>
    <w:rsid w:val="0062065D"/>
    <w:rsid w:val="006206B3"/>
    <w:rsid w:val="00622BD7"/>
    <w:rsid w:val="00626D99"/>
    <w:rsid w:val="00627395"/>
    <w:rsid w:val="0063028B"/>
    <w:rsid w:val="00630FFD"/>
    <w:rsid w:val="006317E3"/>
    <w:rsid w:val="00632DCD"/>
    <w:rsid w:val="00633B7F"/>
    <w:rsid w:val="006340BD"/>
    <w:rsid w:val="00635982"/>
    <w:rsid w:val="006368C4"/>
    <w:rsid w:val="00636A0D"/>
    <w:rsid w:val="00637D61"/>
    <w:rsid w:val="00640A7E"/>
    <w:rsid w:val="006419EE"/>
    <w:rsid w:val="0064233F"/>
    <w:rsid w:val="00642A74"/>
    <w:rsid w:val="0064352D"/>
    <w:rsid w:val="00643F7C"/>
    <w:rsid w:val="00644797"/>
    <w:rsid w:val="00645235"/>
    <w:rsid w:val="006457A8"/>
    <w:rsid w:val="0064594F"/>
    <w:rsid w:val="00647A34"/>
    <w:rsid w:val="00651EA5"/>
    <w:rsid w:val="006527C9"/>
    <w:rsid w:val="006528D7"/>
    <w:rsid w:val="006552CF"/>
    <w:rsid w:val="0065574D"/>
    <w:rsid w:val="00655E46"/>
    <w:rsid w:val="00656523"/>
    <w:rsid w:val="00656D68"/>
    <w:rsid w:val="00660320"/>
    <w:rsid w:val="00660DAE"/>
    <w:rsid w:val="00661B59"/>
    <w:rsid w:val="00661D64"/>
    <w:rsid w:val="00662D6C"/>
    <w:rsid w:val="006637FA"/>
    <w:rsid w:val="00663EE8"/>
    <w:rsid w:val="006641AB"/>
    <w:rsid w:val="006645CE"/>
    <w:rsid w:val="006647AB"/>
    <w:rsid w:val="00664823"/>
    <w:rsid w:val="006711FF"/>
    <w:rsid w:val="00671B4C"/>
    <w:rsid w:val="00674482"/>
    <w:rsid w:val="0067454B"/>
    <w:rsid w:val="00674D4E"/>
    <w:rsid w:val="00675745"/>
    <w:rsid w:val="00675F91"/>
    <w:rsid w:val="006767FE"/>
    <w:rsid w:val="00677AAC"/>
    <w:rsid w:val="0068153D"/>
    <w:rsid w:val="00683F76"/>
    <w:rsid w:val="00684A87"/>
    <w:rsid w:val="0068513F"/>
    <w:rsid w:val="006858DB"/>
    <w:rsid w:val="00687987"/>
    <w:rsid w:val="00687A9C"/>
    <w:rsid w:val="006914D1"/>
    <w:rsid w:val="00692660"/>
    <w:rsid w:val="00693704"/>
    <w:rsid w:val="006945E1"/>
    <w:rsid w:val="00694A48"/>
    <w:rsid w:val="00694BA7"/>
    <w:rsid w:val="006952E4"/>
    <w:rsid w:val="0069631A"/>
    <w:rsid w:val="00697B94"/>
    <w:rsid w:val="00697F28"/>
    <w:rsid w:val="006A03AB"/>
    <w:rsid w:val="006A16A7"/>
    <w:rsid w:val="006A2C3F"/>
    <w:rsid w:val="006A3ECB"/>
    <w:rsid w:val="006A4036"/>
    <w:rsid w:val="006A4130"/>
    <w:rsid w:val="006A4292"/>
    <w:rsid w:val="006A6FA8"/>
    <w:rsid w:val="006A74C7"/>
    <w:rsid w:val="006B0627"/>
    <w:rsid w:val="006B1481"/>
    <w:rsid w:val="006B1B35"/>
    <w:rsid w:val="006B1BE3"/>
    <w:rsid w:val="006B2487"/>
    <w:rsid w:val="006B293C"/>
    <w:rsid w:val="006B440C"/>
    <w:rsid w:val="006B4E1B"/>
    <w:rsid w:val="006B6BE9"/>
    <w:rsid w:val="006B7DA4"/>
    <w:rsid w:val="006C0E00"/>
    <w:rsid w:val="006C2192"/>
    <w:rsid w:val="006C2271"/>
    <w:rsid w:val="006C22C5"/>
    <w:rsid w:val="006C23F9"/>
    <w:rsid w:val="006C2508"/>
    <w:rsid w:val="006C2A9C"/>
    <w:rsid w:val="006C3CE7"/>
    <w:rsid w:val="006C3F1F"/>
    <w:rsid w:val="006C4730"/>
    <w:rsid w:val="006C5E6A"/>
    <w:rsid w:val="006C62A1"/>
    <w:rsid w:val="006C79B8"/>
    <w:rsid w:val="006D011F"/>
    <w:rsid w:val="006D0823"/>
    <w:rsid w:val="006D0F0B"/>
    <w:rsid w:val="006D2AC9"/>
    <w:rsid w:val="006D5319"/>
    <w:rsid w:val="006D5A9B"/>
    <w:rsid w:val="006D5E13"/>
    <w:rsid w:val="006D606E"/>
    <w:rsid w:val="006D616F"/>
    <w:rsid w:val="006D649E"/>
    <w:rsid w:val="006D699D"/>
    <w:rsid w:val="006D770B"/>
    <w:rsid w:val="006E0545"/>
    <w:rsid w:val="006E1A43"/>
    <w:rsid w:val="006E35F2"/>
    <w:rsid w:val="006E3857"/>
    <w:rsid w:val="006E3F22"/>
    <w:rsid w:val="006E450E"/>
    <w:rsid w:val="006E4D97"/>
    <w:rsid w:val="006F0CA5"/>
    <w:rsid w:val="006F163F"/>
    <w:rsid w:val="006F325D"/>
    <w:rsid w:val="006F367B"/>
    <w:rsid w:val="006F38ED"/>
    <w:rsid w:val="006F3D65"/>
    <w:rsid w:val="006F41B9"/>
    <w:rsid w:val="006F440D"/>
    <w:rsid w:val="006F4586"/>
    <w:rsid w:val="006F7B66"/>
    <w:rsid w:val="007004C9"/>
    <w:rsid w:val="00700896"/>
    <w:rsid w:val="00700D5B"/>
    <w:rsid w:val="00701034"/>
    <w:rsid w:val="00701062"/>
    <w:rsid w:val="00701AC4"/>
    <w:rsid w:val="00701E43"/>
    <w:rsid w:val="00701E5F"/>
    <w:rsid w:val="007031AB"/>
    <w:rsid w:val="0070493F"/>
    <w:rsid w:val="0070669E"/>
    <w:rsid w:val="007067F8"/>
    <w:rsid w:val="00706C26"/>
    <w:rsid w:val="00710D5C"/>
    <w:rsid w:val="007120FE"/>
    <w:rsid w:val="007162DF"/>
    <w:rsid w:val="00720B38"/>
    <w:rsid w:val="00721510"/>
    <w:rsid w:val="00722F4D"/>
    <w:rsid w:val="00723C24"/>
    <w:rsid w:val="007246E9"/>
    <w:rsid w:val="007248A4"/>
    <w:rsid w:val="00726110"/>
    <w:rsid w:val="00726FCC"/>
    <w:rsid w:val="00727736"/>
    <w:rsid w:val="007310AA"/>
    <w:rsid w:val="00733513"/>
    <w:rsid w:val="007344FD"/>
    <w:rsid w:val="00734AA0"/>
    <w:rsid w:val="00734B68"/>
    <w:rsid w:val="007369B9"/>
    <w:rsid w:val="00736C44"/>
    <w:rsid w:val="0073774B"/>
    <w:rsid w:val="00741F2A"/>
    <w:rsid w:val="00743A8A"/>
    <w:rsid w:val="0074418A"/>
    <w:rsid w:val="0074467C"/>
    <w:rsid w:val="0074631C"/>
    <w:rsid w:val="007468A9"/>
    <w:rsid w:val="00746CB5"/>
    <w:rsid w:val="0075181D"/>
    <w:rsid w:val="00752322"/>
    <w:rsid w:val="00752C08"/>
    <w:rsid w:val="0075317D"/>
    <w:rsid w:val="00753681"/>
    <w:rsid w:val="007540AB"/>
    <w:rsid w:val="00754A77"/>
    <w:rsid w:val="00755C0D"/>
    <w:rsid w:val="0075675A"/>
    <w:rsid w:val="007576DF"/>
    <w:rsid w:val="007600AE"/>
    <w:rsid w:val="007635C4"/>
    <w:rsid w:val="0076363F"/>
    <w:rsid w:val="00763A1B"/>
    <w:rsid w:val="00764663"/>
    <w:rsid w:val="00764CE2"/>
    <w:rsid w:val="007665A7"/>
    <w:rsid w:val="00770088"/>
    <w:rsid w:val="00770A94"/>
    <w:rsid w:val="00773228"/>
    <w:rsid w:val="007744F5"/>
    <w:rsid w:val="00775B1F"/>
    <w:rsid w:val="00776ED6"/>
    <w:rsid w:val="007802A1"/>
    <w:rsid w:val="007803FC"/>
    <w:rsid w:val="00780D64"/>
    <w:rsid w:val="007814CA"/>
    <w:rsid w:val="00781B69"/>
    <w:rsid w:val="0078332E"/>
    <w:rsid w:val="007842E2"/>
    <w:rsid w:val="0078598C"/>
    <w:rsid w:val="00785B9B"/>
    <w:rsid w:val="007866D2"/>
    <w:rsid w:val="0078736D"/>
    <w:rsid w:val="007905C9"/>
    <w:rsid w:val="00790658"/>
    <w:rsid w:val="0079113E"/>
    <w:rsid w:val="0079207A"/>
    <w:rsid w:val="007926F4"/>
    <w:rsid w:val="00792915"/>
    <w:rsid w:val="00793FB7"/>
    <w:rsid w:val="007942B7"/>
    <w:rsid w:val="007942D3"/>
    <w:rsid w:val="0079525D"/>
    <w:rsid w:val="007952BC"/>
    <w:rsid w:val="007966FA"/>
    <w:rsid w:val="007969FA"/>
    <w:rsid w:val="00796F70"/>
    <w:rsid w:val="00796FF2"/>
    <w:rsid w:val="00797405"/>
    <w:rsid w:val="00797B1D"/>
    <w:rsid w:val="007A003F"/>
    <w:rsid w:val="007A017D"/>
    <w:rsid w:val="007A0307"/>
    <w:rsid w:val="007A1488"/>
    <w:rsid w:val="007A253D"/>
    <w:rsid w:val="007A30BD"/>
    <w:rsid w:val="007A3A3B"/>
    <w:rsid w:val="007A3B22"/>
    <w:rsid w:val="007A40E3"/>
    <w:rsid w:val="007A53D0"/>
    <w:rsid w:val="007A68FA"/>
    <w:rsid w:val="007B0729"/>
    <w:rsid w:val="007B1976"/>
    <w:rsid w:val="007B201B"/>
    <w:rsid w:val="007B2561"/>
    <w:rsid w:val="007B2B85"/>
    <w:rsid w:val="007B303B"/>
    <w:rsid w:val="007B35BF"/>
    <w:rsid w:val="007B707B"/>
    <w:rsid w:val="007C11CE"/>
    <w:rsid w:val="007C1D9B"/>
    <w:rsid w:val="007C25A0"/>
    <w:rsid w:val="007C2E45"/>
    <w:rsid w:val="007C33EA"/>
    <w:rsid w:val="007C35ED"/>
    <w:rsid w:val="007C48C5"/>
    <w:rsid w:val="007C4F73"/>
    <w:rsid w:val="007C5247"/>
    <w:rsid w:val="007C5B4F"/>
    <w:rsid w:val="007C67BB"/>
    <w:rsid w:val="007D0B4B"/>
    <w:rsid w:val="007D129C"/>
    <w:rsid w:val="007D1DB3"/>
    <w:rsid w:val="007D3A1E"/>
    <w:rsid w:val="007D3EA1"/>
    <w:rsid w:val="007D4D97"/>
    <w:rsid w:val="007D4F1D"/>
    <w:rsid w:val="007D68C2"/>
    <w:rsid w:val="007E1004"/>
    <w:rsid w:val="007E2BC2"/>
    <w:rsid w:val="007E3A59"/>
    <w:rsid w:val="007E5156"/>
    <w:rsid w:val="007E6A91"/>
    <w:rsid w:val="007E6DF0"/>
    <w:rsid w:val="007E742B"/>
    <w:rsid w:val="007E7AB9"/>
    <w:rsid w:val="007F058E"/>
    <w:rsid w:val="007F464C"/>
    <w:rsid w:val="007F4A58"/>
    <w:rsid w:val="007F5392"/>
    <w:rsid w:val="007F597F"/>
    <w:rsid w:val="007F5C41"/>
    <w:rsid w:val="007F5DBF"/>
    <w:rsid w:val="007F622E"/>
    <w:rsid w:val="007F62C9"/>
    <w:rsid w:val="007F6B70"/>
    <w:rsid w:val="007F7ACD"/>
    <w:rsid w:val="00800038"/>
    <w:rsid w:val="00801C4E"/>
    <w:rsid w:val="00802A02"/>
    <w:rsid w:val="00802C8A"/>
    <w:rsid w:val="00803DDD"/>
    <w:rsid w:val="008064F1"/>
    <w:rsid w:val="008078C0"/>
    <w:rsid w:val="00810DC4"/>
    <w:rsid w:val="00813910"/>
    <w:rsid w:val="008139AD"/>
    <w:rsid w:val="00813B2A"/>
    <w:rsid w:val="00814233"/>
    <w:rsid w:val="00815914"/>
    <w:rsid w:val="00816A1C"/>
    <w:rsid w:val="00817168"/>
    <w:rsid w:val="00817997"/>
    <w:rsid w:val="008204C9"/>
    <w:rsid w:val="0082078E"/>
    <w:rsid w:val="0082186E"/>
    <w:rsid w:val="00822234"/>
    <w:rsid w:val="008222F8"/>
    <w:rsid w:val="00822C7F"/>
    <w:rsid w:val="00822F56"/>
    <w:rsid w:val="008259F5"/>
    <w:rsid w:val="0082660E"/>
    <w:rsid w:val="00827636"/>
    <w:rsid w:val="00830197"/>
    <w:rsid w:val="0083269F"/>
    <w:rsid w:val="008327F2"/>
    <w:rsid w:val="00833A93"/>
    <w:rsid w:val="0083416A"/>
    <w:rsid w:val="0083492F"/>
    <w:rsid w:val="008353D4"/>
    <w:rsid w:val="00837BFF"/>
    <w:rsid w:val="00840600"/>
    <w:rsid w:val="00840627"/>
    <w:rsid w:val="00842063"/>
    <w:rsid w:val="00842676"/>
    <w:rsid w:val="0084274A"/>
    <w:rsid w:val="0084324C"/>
    <w:rsid w:val="00843335"/>
    <w:rsid w:val="00843A05"/>
    <w:rsid w:val="00844DBD"/>
    <w:rsid w:val="008451B7"/>
    <w:rsid w:val="0084616B"/>
    <w:rsid w:val="00846E95"/>
    <w:rsid w:val="00847115"/>
    <w:rsid w:val="00850670"/>
    <w:rsid w:val="00850C9F"/>
    <w:rsid w:val="00851B23"/>
    <w:rsid w:val="008520E2"/>
    <w:rsid w:val="00853ED0"/>
    <w:rsid w:val="00854148"/>
    <w:rsid w:val="0085504C"/>
    <w:rsid w:val="0085613E"/>
    <w:rsid w:val="00856895"/>
    <w:rsid w:val="00857DCF"/>
    <w:rsid w:val="008614F5"/>
    <w:rsid w:val="0086199C"/>
    <w:rsid w:val="00862C12"/>
    <w:rsid w:val="00862E19"/>
    <w:rsid w:val="008634DD"/>
    <w:rsid w:val="0086354A"/>
    <w:rsid w:val="00863E20"/>
    <w:rsid w:val="008640BF"/>
    <w:rsid w:val="00865244"/>
    <w:rsid w:val="00865EA0"/>
    <w:rsid w:val="008700E5"/>
    <w:rsid w:val="008704B2"/>
    <w:rsid w:val="00873681"/>
    <w:rsid w:val="00873BFD"/>
    <w:rsid w:val="008750A2"/>
    <w:rsid w:val="00875C3E"/>
    <w:rsid w:val="008763C6"/>
    <w:rsid w:val="00876FAC"/>
    <w:rsid w:val="00877E37"/>
    <w:rsid w:val="008811CC"/>
    <w:rsid w:val="00881D10"/>
    <w:rsid w:val="00882D4C"/>
    <w:rsid w:val="00884946"/>
    <w:rsid w:val="008854E8"/>
    <w:rsid w:val="00886190"/>
    <w:rsid w:val="00886754"/>
    <w:rsid w:val="008868AF"/>
    <w:rsid w:val="00886E07"/>
    <w:rsid w:val="00895284"/>
    <w:rsid w:val="008A0D00"/>
    <w:rsid w:val="008A0FB8"/>
    <w:rsid w:val="008A1928"/>
    <w:rsid w:val="008A38B0"/>
    <w:rsid w:val="008A3B30"/>
    <w:rsid w:val="008A46C6"/>
    <w:rsid w:val="008A478D"/>
    <w:rsid w:val="008A5767"/>
    <w:rsid w:val="008A5F54"/>
    <w:rsid w:val="008A6EA3"/>
    <w:rsid w:val="008A752C"/>
    <w:rsid w:val="008A7606"/>
    <w:rsid w:val="008A76DF"/>
    <w:rsid w:val="008A7737"/>
    <w:rsid w:val="008A7BF1"/>
    <w:rsid w:val="008A7BF6"/>
    <w:rsid w:val="008B0579"/>
    <w:rsid w:val="008B0A9F"/>
    <w:rsid w:val="008B3335"/>
    <w:rsid w:val="008B34CD"/>
    <w:rsid w:val="008B3709"/>
    <w:rsid w:val="008B66CF"/>
    <w:rsid w:val="008B6B40"/>
    <w:rsid w:val="008C0F05"/>
    <w:rsid w:val="008C12E3"/>
    <w:rsid w:val="008C1780"/>
    <w:rsid w:val="008C1992"/>
    <w:rsid w:val="008C1F69"/>
    <w:rsid w:val="008C2095"/>
    <w:rsid w:val="008C3909"/>
    <w:rsid w:val="008C45D1"/>
    <w:rsid w:val="008C4E82"/>
    <w:rsid w:val="008C52F3"/>
    <w:rsid w:val="008D037D"/>
    <w:rsid w:val="008D0BDC"/>
    <w:rsid w:val="008D0C3F"/>
    <w:rsid w:val="008D0F01"/>
    <w:rsid w:val="008D2472"/>
    <w:rsid w:val="008D53E1"/>
    <w:rsid w:val="008D6B8A"/>
    <w:rsid w:val="008D760A"/>
    <w:rsid w:val="008D7733"/>
    <w:rsid w:val="008D788F"/>
    <w:rsid w:val="008E02F4"/>
    <w:rsid w:val="008E0764"/>
    <w:rsid w:val="008E0A19"/>
    <w:rsid w:val="008E1C17"/>
    <w:rsid w:val="008E203A"/>
    <w:rsid w:val="008E2F04"/>
    <w:rsid w:val="008E316A"/>
    <w:rsid w:val="008E5686"/>
    <w:rsid w:val="008E6293"/>
    <w:rsid w:val="008E78DD"/>
    <w:rsid w:val="008E7A0C"/>
    <w:rsid w:val="008F0809"/>
    <w:rsid w:val="008F2593"/>
    <w:rsid w:val="008F2A6F"/>
    <w:rsid w:val="008F2F59"/>
    <w:rsid w:val="008F2FD7"/>
    <w:rsid w:val="008F3740"/>
    <w:rsid w:val="008F4C40"/>
    <w:rsid w:val="008F4E51"/>
    <w:rsid w:val="008F4F14"/>
    <w:rsid w:val="008F4FF0"/>
    <w:rsid w:val="008F5A53"/>
    <w:rsid w:val="008F5B2F"/>
    <w:rsid w:val="008F7EFA"/>
    <w:rsid w:val="00900488"/>
    <w:rsid w:val="00900569"/>
    <w:rsid w:val="009016E5"/>
    <w:rsid w:val="009019C6"/>
    <w:rsid w:val="00902AEE"/>
    <w:rsid w:val="0090540B"/>
    <w:rsid w:val="0090586A"/>
    <w:rsid w:val="009106F2"/>
    <w:rsid w:val="00910AF5"/>
    <w:rsid w:val="00910BFA"/>
    <w:rsid w:val="00911508"/>
    <w:rsid w:val="00911900"/>
    <w:rsid w:val="009132EA"/>
    <w:rsid w:val="00913D3B"/>
    <w:rsid w:val="0091419F"/>
    <w:rsid w:val="00914349"/>
    <w:rsid w:val="00914E1C"/>
    <w:rsid w:val="00916C76"/>
    <w:rsid w:val="009176CC"/>
    <w:rsid w:val="00917736"/>
    <w:rsid w:val="00917A21"/>
    <w:rsid w:val="009207F2"/>
    <w:rsid w:val="00920BF3"/>
    <w:rsid w:val="00921363"/>
    <w:rsid w:val="00921734"/>
    <w:rsid w:val="009224E1"/>
    <w:rsid w:val="009227CA"/>
    <w:rsid w:val="00924492"/>
    <w:rsid w:val="009244A4"/>
    <w:rsid w:val="00924B7C"/>
    <w:rsid w:val="00924F59"/>
    <w:rsid w:val="009251B9"/>
    <w:rsid w:val="00925E24"/>
    <w:rsid w:val="0092656A"/>
    <w:rsid w:val="00927BA6"/>
    <w:rsid w:val="00931128"/>
    <w:rsid w:val="009311D9"/>
    <w:rsid w:val="009316AF"/>
    <w:rsid w:val="00931C6C"/>
    <w:rsid w:val="009320F7"/>
    <w:rsid w:val="009332B8"/>
    <w:rsid w:val="0093339C"/>
    <w:rsid w:val="00934121"/>
    <w:rsid w:val="009346D9"/>
    <w:rsid w:val="00934EB1"/>
    <w:rsid w:val="00937FB0"/>
    <w:rsid w:val="009411F3"/>
    <w:rsid w:val="00943670"/>
    <w:rsid w:val="0094547E"/>
    <w:rsid w:val="0094580B"/>
    <w:rsid w:val="00951162"/>
    <w:rsid w:val="009513F5"/>
    <w:rsid w:val="009516FB"/>
    <w:rsid w:val="00954CAC"/>
    <w:rsid w:val="00954D54"/>
    <w:rsid w:val="009552D0"/>
    <w:rsid w:val="00955B47"/>
    <w:rsid w:val="00956051"/>
    <w:rsid w:val="009603A3"/>
    <w:rsid w:val="00960567"/>
    <w:rsid w:val="00960F78"/>
    <w:rsid w:val="00961081"/>
    <w:rsid w:val="009638E8"/>
    <w:rsid w:val="009640D1"/>
    <w:rsid w:val="00966751"/>
    <w:rsid w:val="00967E3D"/>
    <w:rsid w:val="0097143A"/>
    <w:rsid w:val="009715AD"/>
    <w:rsid w:val="00971BDB"/>
    <w:rsid w:val="00972AEB"/>
    <w:rsid w:val="0097390C"/>
    <w:rsid w:val="0097397D"/>
    <w:rsid w:val="009744DB"/>
    <w:rsid w:val="0097490F"/>
    <w:rsid w:val="00974B94"/>
    <w:rsid w:val="00975600"/>
    <w:rsid w:val="0097563C"/>
    <w:rsid w:val="009765FC"/>
    <w:rsid w:val="00976890"/>
    <w:rsid w:val="00976A84"/>
    <w:rsid w:val="00977260"/>
    <w:rsid w:val="00980743"/>
    <w:rsid w:val="0098252E"/>
    <w:rsid w:val="00982963"/>
    <w:rsid w:val="0098407F"/>
    <w:rsid w:val="00984643"/>
    <w:rsid w:val="0098477A"/>
    <w:rsid w:val="00984CBC"/>
    <w:rsid w:val="00986725"/>
    <w:rsid w:val="00986D51"/>
    <w:rsid w:val="00990F5C"/>
    <w:rsid w:val="009910EE"/>
    <w:rsid w:val="00992618"/>
    <w:rsid w:val="0099553D"/>
    <w:rsid w:val="00996405"/>
    <w:rsid w:val="00997693"/>
    <w:rsid w:val="00997B96"/>
    <w:rsid w:val="009A02E5"/>
    <w:rsid w:val="009A2202"/>
    <w:rsid w:val="009A2E8F"/>
    <w:rsid w:val="009A3020"/>
    <w:rsid w:val="009A4080"/>
    <w:rsid w:val="009A49CA"/>
    <w:rsid w:val="009A5620"/>
    <w:rsid w:val="009A581B"/>
    <w:rsid w:val="009A62A2"/>
    <w:rsid w:val="009A679C"/>
    <w:rsid w:val="009A67EE"/>
    <w:rsid w:val="009A761D"/>
    <w:rsid w:val="009A77F8"/>
    <w:rsid w:val="009A7E74"/>
    <w:rsid w:val="009B09C2"/>
    <w:rsid w:val="009B0D6B"/>
    <w:rsid w:val="009B1A13"/>
    <w:rsid w:val="009B1F0A"/>
    <w:rsid w:val="009B2C6C"/>
    <w:rsid w:val="009B3B69"/>
    <w:rsid w:val="009B4BF7"/>
    <w:rsid w:val="009B4F2D"/>
    <w:rsid w:val="009B54DB"/>
    <w:rsid w:val="009B553C"/>
    <w:rsid w:val="009B5F05"/>
    <w:rsid w:val="009B6B82"/>
    <w:rsid w:val="009C142E"/>
    <w:rsid w:val="009C267B"/>
    <w:rsid w:val="009C433D"/>
    <w:rsid w:val="009C44E1"/>
    <w:rsid w:val="009C5C68"/>
    <w:rsid w:val="009C66A0"/>
    <w:rsid w:val="009C7A56"/>
    <w:rsid w:val="009D1260"/>
    <w:rsid w:val="009D4431"/>
    <w:rsid w:val="009D5778"/>
    <w:rsid w:val="009D6254"/>
    <w:rsid w:val="009D64B8"/>
    <w:rsid w:val="009D7097"/>
    <w:rsid w:val="009E0370"/>
    <w:rsid w:val="009E0B49"/>
    <w:rsid w:val="009E0CD6"/>
    <w:rsid w:val="009E0D0D"/>
    <w:rsid w:val="009E0D3C"/>
    <w:rsid w:val="009E2206"/>
    <w:rsid w:val="009E25D5"/>
    <w:rsid w:val="009E27A0"/>
    <w:rsid w:val="009E2D52"/>
    <w:rsid w:val="009E30E9"/>
    <w:rsid w:val="009E6957"/>
    <w:rsid w:val="009F0C98"/>
    <w:rsid w:val="009F0FE7"/>
    <w:rsid w:val="009F2757"/>
    <w:rsid w:val="009F2EC5"/>
    <w:rsid w:val="009F4324"/>
    <w:rsid w:val="009F483C"/>
    <w:rsid w:val="009F4876"/>
    <w:rsid w:val="009F4A21"/>
    <w:rsid w:val="009F5D07"/>
    <w:rsid w:val="00A0069B"/>
    <w:rsid w:val="00A00EFA"/>
    <w:rsid w:val="00A032DB"/>
    <w:rsid w:val="00A0375F"/>
    <w:rsid w:val="00A038EF"/>
    <w:rsid w:val="00A05471"/>
    <w:rsid w:val="00A05EC3"/>
    <w:rsid w:val="00A061D5"/>
    <w:rsid w:val="00A06448"/>
    <w:rsid w:val="00A1049F"/>
    <w:rsid w:val="00A10574"/>
    <w:rsid w:val="00A14E5C"/>
    <w:rsid w:val="00A175B7"/>
    <w:rsid w:val="00A1798B"/>
    <w:rsid w:val="00A17A03"/>
    <w:rsid w:val="00A20ED8"/>
    <w:rsid w:val="00A22133"/>
    <w:rsid w:val="00A239C8"/>
    <w:rsid w:val="00A23C11"/>
    <w:rsid w:val="00A23C6C"/>
    <w:rsid w:val="00A23F36"/>
    <w:rsid w:val="00A2537F"/>
    <w:rsid w:val="00A256A0"/>
    <w:rsid w:val="00A25A43"/>
    <w:rsid w:val="00A27BF7"/>
    <w:rsid w:val="00A27DE8"/>
    <w:rsid w:val="00A30055"/>
    <w:rsid w:val="00A30142"/>
    <w:rsid w:val="00A31D09"/>
    <w:rsid w:val="00A336C0"/>
    <w:rsid w:val="00A34662"/>
    <w:rsid w:val="00A349C4"/>
    <w:rsid w:val="00A34B8D"/>
    <w:rsid w:val="00A36DCD"/>
    <w:rsid w:val="00A405C6"/>
    <w:rsid w:val="00A4160A"/>
    <w:rsid w:val="00A4248F"/>
    <w:rsid w:val="00A431A2"/>
    <w:rsid w:val="00A4325B"/>
    <w:rsid w:val="00A43704"/>
    <w:rsid w:val="00A449D3"/>
    <w:rsid w:val="00A4556D"/>
    <w:rsid w:val="00A46035"/>
    <w:rsid w:val="00A46F3D"/>
    <w:rsid w:val="00A47696"/>
    <w:rsid w:val="00A50D0D"/>
    <w:rsid w:val="00A51162"/>
    <w:rsid w:val="00A51A96"/>
    <w:rsid w:val="00A521A7"/>
    <w:rsid w:val="00A523F3"/>
    <w:rsid w:val="00A532D6"/>
    <w:rsid w:val="00A53775"/>
    <w:rsid w:val="00A546E6"/>
    <w:rsid w:val="00A54E3F"/>
    <w:rsid w:val="00A55663"/>
    <w:rsid w:val="00A57099"/>
    <w:rsid w:val="00A60520"/>
    <w:rsid w:val="00A62BE4"/>
    <w:rsid w:val="00A63BBA"/>
    <w:rsid w:val="00A64564"/>
    <w:rsid w:val="00A66E1E"/>
    <w:rsid w:val="00A670A7"/>
    <w:rsid w:val="00A70373"/>
    <w:rsid w:val="00A71639"/>
    <w:rsid w:val="00A72AE5"/>
    <w:rsid w:val="00A73E47"/>
    <w:rsid w:val="00A75702"/>
    <w:rsid w:val="00A76A51"/>
    <w:rsid w:val="00A773CC"/>
    <w:rsid w:val="00A8133D"/>
    <w:rsid w:val="00A8198E"/>
    <w:rsid w:val="00A82BF4"/>
    <w:rsid w:val="00A834BA"/>
    <w:rsid w:val="00A85008"/>
    <w:rsid w:val="00A86347"/>
    <w:rsid w:val="00A877F2"/>
    <w:rsid w:val="00A903D0"/>
    <w:rsid w:val="00A90E3F"/>
    <w:rsid w:val="00A90E4A"/>
    <w:rsid w:val="00A90EBD"/>
    <w:rsid w:val="00A914B0"/>
    <w:rsid w:val="00A91D8A"/>
    <w:rsid w:val="00A92166"/>
    <w:rsid w:val="00A92CBA"/>
    <w:rsid w:val="00A934EF"/>
    <w:rsid w:val="00A93D30"/>
    <w:rsid w:val="00A959BF"/>
    <w:rsid w:val="00A962B1"/>
    <w:rsid w:val="00A96399"/>
    <w:rsid w:val="00A97949"/>
    <w:rsid w:val="00AA0311"/>
    <w:rsid w:val="00AA1E68"/>
    <w:rsid w:val="00AA2B7D"/>
    <w:rsid w:val="00AA3FAF"/>
    <w:rsid w:val="00AA6874"/>
    <w:rsid w:val="00AA6B01"/>
    <w:rsid w:val="00AA7B95"/>
    <w:rsid w:val="00AB264D"/>
    <w:rsid w:val="00AB2C31"/>
    <w:rsid w:val="00AB3246"/>
    <w:rsid w:val="00AB46F6"/>
    <w:rsid w:val="00AB476F"/>
    <w:rsid w:val="00AB5169"/>
    <w:rsid w:val="00AB5752"/>
    <w:rsid w:val="00AB5FDD"/>
    <w:rsid w:val="00AB6985"/>
    <w:rsid w:val="00AB6C35"/>
    <w:rsid w:val="00AB6C5E"/>
    <w:rsid w:val="00AB6DD4"/>
    <w:rsid w:val="00AB7138"/>
    <w:rsid w:val="00AB7F9E"/>
    <w:rsid w:val="00AC1B80"/>
    <w:rsid w:val="00AC1C39"/>
    <w:rsid w:val="00AC1E05"/>
    <w:rsid w:val="00AC2EA3"/>
    <w:rsid w:val="00AC32E1"/>
    <w:rsid w:val="00AC39F3"/>
    <w:rsid w:val="00AC4139"/>
    <w:rsid w:val="00AC5FBB"/>
    <w:rsid w:val="00AC6CE3"/>
    <w:rsid w:val="00AC7418"/>
    <w:rsid w:val="00AD159B"/>
    <w:rsid w:val="00AD1F71"/>
    <w:rsid w:val="00AD2336"/>
    <w:rsid w:val="00AD31CA"/>
    <w:rsid w:val="00AD4EA7"/>
    <w:rsid w:val="00AD5085"/>
    <w:rsid w:val="00AD64A2"/>
    <w:rsid w:val="00AD6A16"/>
    <w:rsid w:val="00AD7BCA"/>
    <w:rsid w:val="00AE1294"/>
    <w:rsid w:val="00AE19C2"/>
    <w:rsid w:val="00AE20AE"/>
    <w:rsid w:val="00AE2CA4"/>
    <w:rsid w:val="00AE2E5E"/>
    <w:rsid w:val="00AE3F96"/>
    <w:rsid w:val="00AE668D"/>
    <w:rsid w:val="00AE6ABA"/>
    <w:rsid w:val="00AE7FCE"/>
    <w:rsid w:val="00AF0098"/>
    <w:rsid w:val="00AF13A9"/>
    <w:rsid w:val="00AF1EE5"/>
    <w:rsid w:val="00AF2DF4"/>
    <w:rsid w:val="00AF3AE2"/>
    <w:rsid w:val="00AF3E40"/>
    <w:rsid w:val="00AF5D55"/>
    <w:rsid w:val="00AF7089"/>
    <w:rsid w:val="00B01687"/>
    <w:rsid w:val="00B027F6"/>
    <w:rsid w:val="00B02BA0"/>
    <w:rsid w:val="00B032F2"/>
    <w:rsid w:val="00B0427A"/>
    <w:rsid w:val="00B04549"/>
    <w:rsid w:val="00B04AE9"/>
    <w:rsid w:val="00B04B0E"/>
    <w:rsid w:val="00B079A9"/>
    <w:rsid w:val="00B1064F"/>
    <w:rsid w:val="00B111A8"/>
    <w:rsid w:val="00B12CEB"/>
    <w:rsid w:val="00B14A5C"/>
    <w:rsid w:val="00B14BA4"/>
    <w:rsid w:val="00B14C3A"/>
    <w:rsid w:val="00B163E7"/>
    <w:rsid w:val="00B166A3"/>
    <w:rsid w:val="00B17BB0"/>
    <w:rsid w:val="00B20035"/>
    <w:rsid w:val="00B204A7"/>
    <w:rsid w:val="00B20C5E"/>
    <w:rsid w:val="00B214DC"/>
    <w:rsid w:val="00B21EC8"/>
    <w:rsid w:val="00B225E8"/>
    <w:rsid w:val="00B236BF"/>
    <w:rsid w:val="00B26B22"/>
    <w:rsid w:val="00B3059A"/>
    <w:rsid w:val="00B31299"/>
    <w:rsid w:val="00B31E65"/>
    <w:rsid w:val="00B3272D"/>
    <w:rsid w:val="00B32E4D"/>
    <w:rsid w:val="00B341B3"/>
    <w:rsid w:val="00B34706"/>
    <w:rsid w:val="00B34819"/>
    <w:rsid w:val="00B3597F"/>
    <w:rsid w:val="00B36639"/>
    <w:rsid w:val="00B366FC"/>
    <w:rsid w:val="00B36E03"/>
    <w:rsid w:val="00B374B6"/>
    <w:rsid w:val="00B37B9D"/>
    <w:rsid w:val="00B4013D"/>
    <w:rsid w:val="00B40588"/>
    <w:rsid w:val="00B414EF"/>
    <w:rsid w:val="00B4185B"/>
    <w:rsid w:val="00B419F8"/>
    <w:rsid w:val="00B41B20"/>
    <w:rsid w:val="00B420BA"/>
    <w:rsid w:val="00B4232D"/>
    <w:rsid w:val="00B42434"/>
    <w:rsid w:val="00B435AF"/>
    <w:rsid w:val="00B439CF"/>
    <w:rsid w:val="00B43F50"/>
    <w:rsid w:val="00B4417B"/>
    <w:rsid w:val="00B46707"/>
    <w:rsid w:val="00B52AF3"/>
    <w:rsid w:val="00B52EEF"/>
    <w:rsid w:val="00B53940"/>
    <w:rsid w:val="00B54711"/>
    <w:rsid w:val="00B56289"/>
    <w:rsid w:val="00B56762"/>
    <w:rsid w:val="00B56F7B"/>
    <w:rsid w:val="00B578D9"/>
    <w:rsid w:val="00B60287"/>
    <w:rsid w:val="00B6031F"/>
    <w:rsid w:val="00B60975"/>
    <w:rsid w:val="00B6123C"/>
    <w:rsid w:val="00B6126F"/>
    <w:rsid w:val="00B61A0E"/>
    <w:rsid w:val="00B6207A"/>
    <w:rsid w:val="00B627AC"/>
    <w:rsid w:val="00B62A45"/>
    <w:rsid w:val="00B6395D"/>
    <w:rsid w:val="00B63E7A"/>
    <w:rsid w:val="00B64347"/>
    <w:rsid w:val="00B6447A"/>
    <w:rsid w:val="00B6618D"/>
    <w:rsid w:val="00B661B0"/>
    <w:rsid w:val="00B66910"/>
    <w:rsid w:val="00B67B5C"/>
    <w:rsid w:val="00B707AB"/>
    <w:rsid w:val="00B71398"/>
    <w:rsid w:val="00B72380"/>
    <w:rsid w:val="00B740F9"/>
    <w:rsid w:val="00B7431C"/>
    <w:rsid w:val="00B74BEB"/>
    <w:rsid w:val="00B75F21"/>
    <w:rsid w:val="00B81E46"/>
    <w:rsid w:val="00B82228"/>
    <w:rsid w:val="00B82823"/>
    <w:rsid w:val="00B82DB1"/>
    <w:rsid w:val="00B840F2"/>
    <w:rsid w:val="00B84922"/>
    <w:rsid w:val="00B854C1"/>
    <w:rsid w:val="00B87273"/>
    <w:rsid w:val="00B905A3"/>
    <w:rsid w:val="00B90F18"/>
    <w:rsid w:val="00B9178A"/>
    <w:rsid w:val="00B91DE0"/>
    <w:rsid w:val="00B92EAF"/>
    <w:rsid w:val="00B95C8A"/>
    <w:rsid w:val="00B96F37"/>
    <w:rsid w:val="00B97230"/>
    <w:rsid w:val="00B97490"/>
    <w:rsid w:val="00B97C6A"/>
    <w:rsid w:val="00B97E8C"/>
    <w:rsid w:val="00BA1130"/>
    <w:rsid w:val="00BA46A9"/>
    <w:rsid w:val="00BA4E40"/>
    <w:rsid w:val="00BA71C8"/>
    <w:rsid w:val="00BA735A"/>
    <w:rsid w:val="00BB0766"/>
    <w:rsid w:val="00BB0CDB"/>
    <w:rsid w:val="00BB2DBF"/>
    <w:rsid w:val="00BB2E47"/>
    <w:rsid w:val="00BB2E97"/>
    <w:rsid w:val="00BB38E6"/>
    <w:rsid w:val="00BB3BFC"/>
    <w:rsid w:val="00BB400E"/>
    <w:rsid w:val="00BB4F2C"/>
    <w:rsid w:val="00BB5065"/>
    <w:rsid w:val="00BB5788"/>
    <w:rsid w:val="00BB69B3"/>
    <w:rsid w:val="00BB6A98"/>
    <w:rsid w:val="00BB707B"/>
    <w:rsid w:val="00BC0168"/>
    <w:rsid w:val="00BC16AC"/>
    <w:rsid w:val="00BC18F7"/>
    <w:rsid w:val="00BC2138"/>
    <w:rsid w:val="00BC240A"/>
    <w:rsid w:val="00BC2D75"/>
    <w:rsid w:val="00BC4133"/>
    <w:rsid w:val="00BC65CB"/>
    <w:rsid w:val="00BC71C2"/>
    <w:rsid w:val="00BD0F39"/>
    <w:rsid w:val="00BD15CC"/>
    <w:rsid w:val="00BD1E2B"/>
    <w:rsid w:val="00BD20A5"/>
    <w:rsid w:val="00BD46B8"/>
    <w:rsid w:val="00BD4C95"/>
    <w:rsid w:val="00BD52E1"/>
    <w:rsid w:val="00BD6DCF"/>
    <w:rsid w:val="00BE01E3"/>
    <w:rsid w:val="00BE0B8D"/>
    <w:rsid w:val="00BE0E67"/>
    <w:rsid w:val="00BE1FAB"/>
    <w:rsid w:val="00BE265C"/>
    <w:rsid w:val="00BE3070"/>
    <w:rsid w:val="00BE468E"/>
    <w:rsid w:val="00BE4B2D"/>
    <w:rsid w:val="00BE4B65"/>
    <w:rsid w:val="00BE4C81"/>
    <w:rsid w:val="00BE5110"/>
    <w:rsid w:val="00BE5FCD"/>
    <w:rsid w:val="00BE60DA"/>
    <w:rsid w:val="00BE6F50"/>
    <w:rsid w:val="00BE7A0C"/>
    <w:rsid w:val="00BE7DB8"/>
    <w:rsid w:val="00BE7E77"/>
    <w:rsid w:val="00BE7EC3"/>
    <w:rsid w:val="00BF2CA6"/>
    <w:rsid w:val="00BF2DF8"/>
    <w:rsid w:val="00BF5D3D"/>
    <w:rsid w:val="00BF5FA8"/>
    <w:rsid w:val="00BF6170"/>
    <w:rsid w:val="00C01D68"/>
    <w:rsid w:val="00C02425"/>
    <w:rsid w:val="00C03AFC"/>
    <w:rsid w:val="00C04A6F"/>
    <w:rsid w:val="00C04B0D"/>
    <w:rsid w:val="00C05774"/>
    <w:rsid w:val="00C05AA7"/>
    <w:rsid w:val="00C05C88"/>
    <w:rsid w:val="00C1001F"/>
    <w:rsid w:val="00C10114"/>
    <w:rsid w:val="00C1011C"/>
    <w:rsid w:val="00C10A09"/>
    <w:rsid w:val="00C11259"/>
    <w:rsid w:val="00C13F4F"/>
    <w:rsid w:val="00C152AC"/>
    <w:rsid w:val="00C15467"/>
    <w:rsid w:val="00C15759"/>
    <w:rsid w:val="00C164EB"/>
    <w:rsid w:val="00C1739A"/>
    <w:rsid w:val="00C17B26"/>
    <w:rsid w:val="00C17C83"/>
    <w:rsid w:val="00C20954"/>
    <w:rsid w:val="00C21947"/>
    <w:rsid w:val="00C24AC5"/>
    <w:rsid w:val="00C24EF4"/>
    <w:rsid w:val="00C25E68"/>
    <w:rsid w:val="00C300E2"/>
    <w:rsid w:val="00C3051E"/>
    <w:rsid w:val="00C30773"/>
    <w:rsid w:val="00C3107D"/>
    <w:rsid w:val="00C314CA"/>
    <w:rsid w:val="00C31C20"/>
    <w:rsid w:val="00C32329"/>
    <w:rsid w:val="00C32ED4"/>
    <w:rsid w:val="00C33F1A"/>
    <w:rsid w:val="00C350CC"/>
    <w:rsid w:val="00C36544"/>
    <w:rsid w:val="00C3760F"/>
    <w:rsid w:val="00C37CF5"/>
    <w:rsid w:val="00C37F09"/>
    <w:rsid w:val="00C40047"/>
    <w:rsid w:val="00C41098"/>
    <w:rsid w:val="00C411F7"/>
    <w:rsid w:val="00C4136B"/>
    <w:rsid w:val="00C41572"/>
    <w:rsid w:val="00C422B7"/>
    <w:rsid w:val="00C4365D"/>
    <w:rsid w:val="00C44B5B"/>
    <w:rsid w:val="00C45478"/>
    <w:rsid w:val="00C45A68"/>
    <w:rsid w:val="00C45C1C"/>
    <w:rsid w:val="00C45DE4"/>
    <w:rsid w:val="00C45FB3"/>
    <w:rsid w:val="00C46EF4"/>
    <w:rsid w:val="00C473BE"/>
    <w:rsid w:val="00C476DE"/>
    <w:rsid w:val="00C477E9"/>
    <w:rsid w:val="00C50E7A"/>
    <w:rsid w:val="00C528B2"/>
    <w:rsid w:val="00C52CA5"/>
    <w:rsid w:val="00C531A1"/>
    <w:rsid w:val="00C54232"/>
    <w:rsid w:val="00C54573"/>
    <w:rsid w:val="00C54C9A"/>
    <w:rsid w:val="00C54D89"/>
    <w:rsid w:val="00C56BB7"/>
    <w:rsid w:val="00C56F98"/>
    <w:rsid w:val="00C6169F"/>
    <w:rsid w:val="00C6212C"/>
    <w:rsid w:val="00C626AE"/>
    <w:rsid w:val="00C639A7"/>
    <w:rsid w:val="00C63CF6"/>
    <w:rsid w:val="00C63E12"/>
    <w:rsid w:val="00C63E15"/>
    <w:rsid w:val="00C64E18"/>
    <w:rsid w:val="00C65C8C"/>
    <w:rsid w:val="00C67097"/>
    <w:rsid w:val="00C675A7"/>
    <w:rsid w:val="00C7092C"/>
    <w:rsid w:val="00C71000"/>
    <w:rsid w:val="00C714C1"/>
    <w:rsid w:val="00C718BF"/>
    <w:rsid w:val="00C71DBA"/>
    <w:rsid w:val="00C72B97"/>
    <w:rsid w:val="00C7340D"/>
    <w:rsid w:val="00C73DF5"/>
    <w:rsid w:val="00C73E0A"/>
    <w:rsid w:val="00C74981"/>
    <w:rsid w:val="00C75B70"/>
    <w:rsid w:val="00C766EB"/>
    <w:rsid w:val="00C76B95"/>
    <w:rsid w:val="00C80353"/>
    <w:rsid w:val="00C81F25"/>
    <w:rsid w:val="00C822D6"/>
    <w:rsid w:val="00C83BCC"/>
    <w:rsid w:val="00C83F43"/>
    <w:rsid w:val="00C857FD"/>
    <w:rsid w:val="00C862C6"/>
    <w:rsid w:val="00C87FBC"/>
    <w:rsid w:val="00C90E5A"/>
    <w:rsid w:val="00C912D8"/>
    <w:rsid w:val="00C9161B"/>
    <w:rsid w:val="00C945D0"/>
    <w:rsid w:val="00C949E7"/>
    <w:rsid w:val="00C94B11"/>
    <w:rsid w:val="00C9520C"/>
    <w:rsid w:val="00C97288"/>
    <w:rsid w:val="00C97FDD"/>
    <w:rsid w:val="00CA0254"/>
    <w:rsid w:val="00CA248F"/>
    <w:rsid w:val="00CA28EB"/>
    <w:rsid w:val="00CA2B8F"/>
    <w:rsid w:val="00CA4B45"/>
    <w:rsid w:val="00CA4FC3"/>
    <w:rsid w:val="00CA53FC"/>
    <w:rsid w:val="00CA5F77"/>
    <w:rsid w:val="00CA6B6F"/>
    <w:rsid w:val="00CA724A"/>
    <w:rsid w:val="00CA7CBB"/>
    <w:rsid w:val="00CB2329"/>
    <w:rsid w:val="00CB2AAA"/>
    <w:rsid w:val="00CB3BA0"/>
    <w:rsid w:val="00CB4FBD"/>
    <w:rsid w:val="00CB5C59"/>
    <w:rsid w:val="00CB705B"/>
    <w:rsid w:val="00CC17B7"/>
    <w:rsid w:val="00CC1AF4"/>
    <w:rsid w:val="00CC1C85"/>
    <w:rsid w:val="00CC34E8"/>
    <w:rsid w:val="00CC45B4"/>
    <w:rsid w:val="00CC4680"/>
    <w:rsid w:val="00CC4CE3"/>
    <w:rsid w:val="00CC4E28"/>
    <w:rsid w:val="00CC5141"/>
    <w:rsid w:val="00CC61C4"/>
    <w:rsid w:val="00CC6BCA"/>
    <w:rsid w:val="00CC762A"/>
    <w:rsid w:val="00CD0C4D"/>
    <w:rsid w:val="00CD1339"/>
    <w:rsid w:val="00CD1BE6"/>
    <w:rsid w:val="00CD20AA"/>
    <w:rsid w:val="00CD24C2"/>
    <w:rsid w:val="00CD2912"/>
    <w:rsid w:val="00CD30E0"/>
    <w:rsid w:val="00CD3632"/>
    <w:rsid w:val="00CD4A22"/>
    <w:rsid w:val="00CD5565"/>
    <w:rsid w:val="00CD5C1B"/>
    <w:rsid w:val="00CD7208"/>
    <w:rsid w:val="00CD775A"/>
    <w:rsid w:val="00CE0AA1"/>
    <w:rsid w:val="00CE0F0D"/>
    <w:rsid w:val="00CE16C7"/>
    <w:rsid w:val="00CE3E72"/>
    <w:rsid w:val="00CE4994"/>
    <w:rsid w:val="00CE5491"/>
    <w:rsid w:val="00CE55A6"/>
    <w:rsid w:val="00CE662F"/>
    <w:rsid w:val="00CE66E4"/>
    <w:rsid w:val="00CE6839"/>
    <w:rsid w:val="00CF0268"/>
    <w:rsid w:val="00CF1D10"/>
    <w:rsid w:val="00CF2541"/>
    <w:rsid w:val="00CF2BB7"/>
    <w:rsid w:val="00CF3D46"/>
    <w:rsid w:val="00CF4419"/>
    <w:rsid w:val="00CF52A3"/>
    <w:rsid w:val="00CF5BCF"/>
    <w:rsid w:val="00CF5D48"/>
    <w:rsid w:val="00CF6B0D"/>
    <w:rsid w:val="00D004D7"/>
    <w:rsid w:val="00D02E86"/>
    <w:rsid w:val="00D04163"/>
    <w:rsid w:val="00D05D58"/>
    <w:rsid w:val="00D0662B"/>
    <w:rsid w:val="00D06696"/>
    <w:rsid w:val="00D067E8"/>
    <w:rsid w:val="00D07052"/>
    <w:rsid w:val="00D1040C"/>
    <w:rsid w:val="00D10DE5"/>
    <w:rsid w:val="00D11A2F"/>
    <w:rsid w:val="00D11BDB"/>
    <w:rsid w:val="00D1227C"/>
    <w:rsid w:val="00D13C41"/>
    <w:rsid w:val="00D1468B"/>
    <w:rsid w:val="00D148BC"/>
    <w:rsid w:val="00D14A99"/>
    <w:rsid w:val="00D14F8E"/>
    <w:rsid w:val="00D153ED"/>
    <w:rsid w:val="00D17279"/>
    <w:rsid w:val="00D237BE"/>
    <w:rsid w:val="00D23C36"/>
    <w:rsid w:val="00D244C8"/>
    <w:rsid w:val="00D246F3"/>
    <w:rsid w:val="00D24E81"/>
    <w:rsid w:val="00D26157"/>
    <w:rsid w:val="00D30556"/>
    <w:rsid w:val="00D306D9"/>
    <w:rsid w:val="00D31056"/>
    <w:rsid w:val="00D316B6"/>
    <w:rsid w:val="00D31A36"/>
    <w:rsid w:val="00D33E22"/>
    <w:rsid w:val="00D35369"/>
    <w:rsid w:val="00D3580D"/>
    <w:rsid w:val="00D35BCD"/>
    <w:rsid w:val="00D37AE4"/>
    <w:rsid w:val="00D4001C"/>
    <w:rsid w:val="00D4034F"/>
    <w:rsid w:val="00D4055D"/>
    <w:rsid w:val="00D41396"/>
    <w:rsid w:val="00D413DB"/>
    <w:rsid w:val="00D41A6D"/>
    <w:rsid w:val="00D41DEE"/>
    <w:rsid w:val="00D43180"/>
    <w:rsid w:val="00D43D4D"/>
    <w:rsid w:val="00D448DE"/>
    <w:rsid w:val="00D46FEC"/>
    <w:rsid w:val="00D47563"/>
    <w:rsid w:val="00D50BA4"/>
    <w:rsid w:val="00D51022"/>
    <w:rsid w:val="00D5105D"/>
    <w:rsid w:val="00D54CD3"/>
    <w:rsid w:val="00D552D5"/>
    <w:rsid w:val="00D56395"/>
    <w:rsid w:val="00D568EF"/>
    <w:rsid w:val="00D6044B"/>
    <w:rsid w:val="00D611B2"/>
    <w:rsid w:val="00D615B5"/>
    <w:rsid w:val="00D62C60"/>
    <w:rsid w:val="00D62E22"/>
    <w:rsid w:val="00D631E2"/>
    <w:rsid w:val="00D63256"/>
    <w:rsid w:val="00D642E2"/>
    <w:rsid w:val="00D65802"/>
    <w:rsid w:val="00D65C20"/>
    <w:rsid w:val="00D66664"/>
    <w:rsid w:val="00D70330"/>
    <w:rsid w:val="00D708D1"/>
    <w:rsid w:val="00D71533"/>
    <w:rsid w:val="00D7153F"/>
    <w:rsid w:val="00D72F05"/>
    <w:rsid w:val="00D73930"/>
    <w:rsid w:val="00D75086"/>
    <w:rsid w:val="00D753B1"/>
    <w:rsid w:val="00D77939"/>
    <w:rsid w:val="00D811CE"/>
    <w:rsid w:val="00D81A2A"/>
    <w:rsid w:val="00D829D9"/>
    <w:rsid w:val="00D83B6F"/>
    <w:rsid w:val="00D8464F"/>
    <w:rsid w:val="00D860F9"/>
    <w:rsid w:val="00D87B0E"/>
    <w:rsid w:val="00D87D02"/>
    <w:rsid w:val="00D9046C"/>
    <w:rsid w:val="00D90A97"/>
    <w:rsid w:val="00D90EC2"/>
    <w:rsid w:val="00D9170B"/>
    <w:rsid w:val="00D9227C"/>
    <w:rsid w:val="00D9247D"/>
    <w:rsid w:val="00D931DD"/>
    <w:rsid w:val="00D93DF2"/>
    <w:rsid w:val="00D94F40"/>
    <w:rsid w:val="00D95494"/>
    <w:rsid w:val="00D970AD"/>
    <w:rsid w:val="00DA0DE5"/>
    <w:rsid w:val="00DA1051"/>
    <w:rsid w:val="00DA1D26"/>
    <w:rsid w:val="00DA1EB4"/>
    <w:rsid w:val="00DA2757"/>
    <w:rsid w:val="00DA342F"/>
    <w:rsid w:val="00DA5651"/>
    <w:rsid w:val="00DA6012"/>
    <w:rsid w:val="00DA6716"/>
    <w:rsid w:val="00DA71FD"/>
    <w:rsid w:val="00DA7289"/>
    <w:rsid w:val="00DA75BC"/>
    <w:rsid w:val="00DA7D67"/>
    <w:rsid w:val="00DB2182"/>
    <w:rsid w:val="00DB3A25"/>
    <w:rsid w:val="00DB4671"/>
    <w:rsid w:val="00DB4A66"/>
    <w:rsid w:val="00DB4AF1"/>
    <w:rsid w:val="00DB4C69"/>
    <w:rsid w:val="00DB4DB1"/>
    <w:rsid w:val="00DB519E"/>
    <w:rsid w:val="00DB5637"/>
    <w:rsid w:val="00DB6B13"/>
    <w:rsid w:val="00DB795F"/>
    <w:rsid w:val="00DB7C4A"/>
    <w:rsid w:val="00DB7E66"/>
    <w:rsid w:val="00DC1982"/>
    <w:rsid w:val="00DC2414"/>
    <w:rsid w:val="00DC33A5"/>
    <w:rsid w:val="00DC41F4"/>
    <w:rsid w:val="00DC47D0"/>
    <w:rsid w:val="00DC7EBD"/>
    <w:rsid w:val="00DD0A63"/>
    <w:rsid w:val="00DD1DCE"/>
    <w:rsid w:val="00DD2049"/>
    <w:rsid w:val="00DD3AA9"/>
    <w:rsid w:val="00DD44D5"/>
    <w:rsid w:val="00DD5DDA"/>
    <w:rsid w:val="00DD63C7"/>
    <w:rsid w:val="00DD6919"/>
    <w:rsid w:val="00DD75EE"/>
    <w:rsid w:val="00DE0340"/>
    <w:rsid w:val="00DE1938"/>
    <w:rsid w:val="00DE3705"/>
    <w:rsid w:val="00DE3B2D"/>
    <w:rsid w:val="00DE46C6"/>
    <w:rsid w:val="00DE5F2F"/>
    <w:rsid w:val="00DE69E2"/>
    <w:rsid w:val="00DE75C6"/>
    <w:rsid w:val="00DF0AD6"/>
    <w:rsid w:val="00DF6ABA"/>
    <w:rsid w:val="00DF6BDD"/>
    <w:rsid w:val="00E00EE5"/>
    <w:rsid w:val="00E014EE"/>
    <w:rsid w:val="00E01A28"/>
    <w:rsid w:val="00E02182"/>
    <w:rsid w:val="00E021FD"/>
    <w:rsid w:val="00E02518"/>
    <w:rsid w:val="00E031CF"/>
    <w:rsid w:val="00E03339"/>
    <w:rsid w:val="00E03365"/>
    <w:rsid w:val="00E0354F"/>
    <w:rsid w:val="00E0394E"/>
    <w:rsid w:val="00E03EA9"/>
    <w:rsid w:val="00E049E5"/>
    <w:rsid w:val="00E07250"/>
    <w:rsid w:val="00E10AB7"/>
    <w:rsid w:val="00E120B5"/>
    <w:rsid w:val="00E1219E"/>
    <w:rsid w:val="00E12F4B"/>
    <w:rsid w:val="00E14071"/>
    <w:rsid w:val="00E158CC"/>
    <w:rsid w:val="00E16116"/>
    <w:rsid w:val="00E17F61"/>
    <w:rsid w:val="00E22072"/>
    <w:rsid w:val="00E22717"/>
    <w:rsid w:val="00E2402F"/>
    <w:rsid w:val="00E244F0"/>
    <w:rsid w:val="00E25073"/>
    <w:rsid w:val="00E27999"/>
    <w:rsid w:val="00E31612"/>
    <w:rsid w:val="00E31CFF"/>
    <w:rsid w:val="00E332A4"/>
    <w:rsid w:val="00E335E1"/>
    <w:rsid w:val="00E34F50"/>
    <w:rsid w:val="00E35C6C"/>
    <w:rsid w:val="00E36370"/>
    <w:rsid w:val="00E363E4"/>
    <w:rsid w:val="00E36939"/>
    <w:rsid w:val="00E373F6"/>
    <w:rsid w:val="00E40476"/>
    <w:rsid w:val="00E40AA7"/>
    <w:rsid w:val="00E417F0"/>
    <w:rsid w:val="00E41A2E"/>
    <w:rsid w:val="00E41ECD"/>
    <w:rsid w:val="00E4228A"/>
    <w:rsid w:val="00E4240F"/>
    <w:rsid w:val="00E427A7"/>
    <w:rsid w:val="00E45CCF"/>
    <w:rsid w:val="00E46086"/>
    <w:rsid w:val="00E4617A"/>
    <w:rsid w:val="00E4675D"/>
    <w:rsid w:val="00E469FC"/>
    <w:rsid w:val="00E46DC4"/>
    <w:rsid w:val="00E50800"/>
    <w:rsid w:val="00E52AC0"/>
    <w:rsid w:val="00E550B3"/>
    <w:rsid w:val="00E56374"/>
    <w:rsid w:val="00E56401"/>
    <w:rsid w:val="00E56BCF"/>
    <w:rsid w:val="00E57057"/>
    <w:rsid w:val="00E57C51"/>
    <w:rsid w:val="00E60CC1"/>
    <w:rsid w:val="00E60E19"/>
    <w:rsid w:val="00E6186D"/>
    <w:rsid w:val="00E62577"/>
    <w:rsid w:val="00E63B22"/>
    <w:rsid w:val="00E6400B"/>
    <w:rsid w:val="00E64D3A"/>
    <w:rsid w:val="00E6505D"/>
    <w:rsid w:val="00E65587"/>
    <w:rsid w:val="00E65CF2"/>
    <w:rsid w:val="00E67970"/>
    <w:rsid w:val="00E704DD"/>
    <w:rsid w:val="00E70A42"/>
    <w:rsid w:val="00E71D1B"/>
    <w:rsid w:val="00E72BB9"/>
    <w:rsid w:val="00E74278"/>
    <w:rsid w:val="00E77CF8"/>
    <w:rsid w:val="00E77D8D"/>
    <w:rsid w:val="00E77E34"/>
    <w:rsid w:val="00E80449"/>
    <w:rsid w:val="00E809D0"/>
    <w:rsid w:val="00E80E7F"/>
    <w:rsid w:val="00E81180"/>
    <w:rsid w:val="00E81ED0"/>
    <w:rsid w:val="00E827F8"/>
    <w:rsid w:val="00E838AA"/>
    <w:rsid w:val="00E84CA3"/>
    <w:rsid w:val="00E851ED"/>
    <w:rsid w:val="00E870C6"/>
    <w:rsid w:val="00E87211"/>
    <w:rsid w:val="00E90092"/>
    <w:rsid w:val="00E9048F"/>
    <w:rsid w:val="00E91345"/>
    <w:rsid w:val="00E913A5"/>
    <w:rsid w:val="00E918ED"/>
    <w:rsid w:val="00E921A9"/>
    <w:rsid w:val="00E923B2"/>
    <w:rsid w:val="00E931C1"/>
    <w:rsid w:val="00E9432B"/>
    <w:rsid w:val="00E96A79"/>
    <w:rsid w:val="00E97651"/>
    <w:rsid w:val="00EA1306"/>
    <w:rsid w:val="00EA1ACB"/>
    <w:rsid w:val="00EA2E29"/>
    <w:rsid w:val="00EA3454"/>
    <w:rsid w:val="00EA3505"/>
    <w:rsid w:val="00EA3D1C"/>
    <w:rsid w:val="00EA467E"/>
    <w:rsid w:val="00EA46C0"/>
    <w:rsid w:val="00EA48EE"/>
    <w:rsid w:val="00EA4D42"/>
    <w:rsid w:val="00EA52C8"/>
    <w:rsid w:val="00EA5AC9"/>
    <w:rsid w:val="00EA6288"/>
    <w:rsid w:val="00EA78A7"/>
    <w:rsid w:val="00EB04D1"/>
    <w:rsid w:val="00EB11B4"/>
    <w:rsid w:val="00EB1302"/>
    <w:rsid w:val="00EB2025"/>
    <w:rsid w:val="00EB282A"/>
    <w:rsid w:val="00EB5FF7"/>
    <w:rsid w:val="00EB7344"/>
    <w:rsid w:val="00EB7639"/>
    <w:rsid w:val="00EC0139"/>
    <w:rsid w:val="00EC10EB"/>
    <w:rsid w:val="00EC144C"/>
    <w:rsid w:val="00EC1838"/>
    <w:rsid w:val="00EC24E9"/>
    <w:rsid w:val="00EC25B3"/>
    <w:rsid w:val="00EC2DA4"/>
    <w:rsid w:val="00EC3104"/>
    <w:rsid w:val="00EC3343"/>
    <w:rsid w:val="00EC4528"/>
    <w:rsid w:val="00EC45BA"/>
    <w:rsid w:val="00EC5687"/>
    <w:rsid w:val="00EC5ABE"/>
    <w:rsid w:val="00ED1328"/>
    <w:rsid w:val="00ED132D"/>
    <w:rsid w:val="00ED1FC1"/>
    <w:rsid w:val="00ED2901"/>
    <w:rsid w:val="00ED3F2F"/>
    <w:rsid w:val="00ED3F3D"/>
    <w:rsid w:val="00ED4C31"/>
    <w:rsid w:val="00ED52FF"/>
    <w:rsid w:val="00ED5F54"/>
    <w:rsid w:val="00ED6DE5"/>
    <w:rsid w:val="00EE0241"/>
    <w:rsid w:val="00EE02E9"/>
    <w:rsid w:val="00EE093C"/>
    <w:rsid w:val="00EE2ACE"/>
    <w:rsid w:val="00EE5EE2"/>
    <w:rsid w:val="00EE6B3E"/>
    <w:rsid w:val="00EF09DD"/>
    <w:rsid w:val="00EF0CA8"/>
    <w:rsid w:val="00EF244A"/>
    <w:rsid w:val="00EF36F2"/>
    <w:rsid w:val="00EF3D79"/>
    <w:rsid w:val="00EF4355"/>
    <w:rsid w:val="00EF4BB8"/>
    <w:rsid w:val="00EF54C1"/>
    <w:rsid w:val="00EF7572"/>
    <w:rsid w:val="00EF7AD2"/>
    <w:rsid w:val="00F0104E"/>
    <w:rsid w:val="00F01EA9"/>
    <w:rsid w:val="00F02243"/>
    <w:rsid w:val="00F0226B"/>
    <w:rsid w:val="00F023C8"/>
    <w:rsid w:val="00F0342D"/>
    <w:rsid w:val="00F04417"/>
    <w:rsid w:val="00F0594F"/>
    <w:rsid w:val="00F06BA4"/>
    <w:rsid w:val="00F078A9"/>
    <w:rsid w:val="00F07DD2"/>
    <w:rsid w:val="00F115D6"/>
    <w:rsid w:val="00F11DDF"/>
    <w:rsid w:val="00F124B8"/>
    <w:rsid w:val="00F15ABD"/>
    <w:rsid w:val="00F15C09"/>
    <w:rsid w:val="00F15F01"/>
    <w:rsid w:val="00F15F38"/>
    <w:rsid w:val="00F17A7A"/>
    <w:rsid w:val="00F23C73"/>
    <w:rsid w:val="00F24E54"/>
    <w:rsid w:val="00F24E97"/>
    <w:rsid w:val="00F255C5"/>
    <w:rsid w:val="00F30B8A"/>
    <w:rsid w:val="00F318AF"/>
    <w:rsid w:val="00F31BA0"/>
    <w:rsid w:val="00F32283"/>
    <w:rsid w:val="00F33379"/>
    <w:rsid w:val="00F3347A"/>
    <w:rsid w:val="00F33A4D"/>
    <w:rsid w:val="00F33B69"/>
    <w:rsid w:val="00F33D39"/>
    <w:rsid w:val="00F352ED"/>
    <w:rsid w:val="00F36931"/>
    <w:rsid w:val="00F408E0"/>
    <w:rsid w:val="00F432F8"/>
    <w:rsid w:val="00F4342A"/>
    <w:rsid w:val="00F45AA2"/>
    <w:rsid w:val="00F46937"/>
    <w:rsid w:val="00F469BC"/>
    <w:rsid w:val="00F470B7"/>
    <w:rsid w:val="00F47966"/>
    <w:rsid w:val="00F512EC"/>
    <w:rsid w:val="00F515CE"/>
    <w:rsid w:val="00F51EE9"/>
    <w:rsid w:val="00F520D1"/>
    <w:rsid w:val="00F52AA4"/>
    <w:rsid w:val="00F54800"/>
    <w:rsid w:val="00F54A89"/>
    <w:rsid w:val="00F5510D"/>
    <w:rsid w:val="00F60175"/>
    <w:rsid w:val="00F6031D"/>
    <w:rsid w:val="00F612F3"/>
    <w:rsid w:val="00F61334"/>
    <w:rsid w:val="00F62183"/>
    <w:rsid w:val="00F62D5D"/>
    <w:rsid w:val="00F635C1"/>
    <w:rsid w:val="00F659CE"/>
    <w:rsid w:val="00F66F3E"/>
    <w:rsid w:val="00F67632"/>
    <w:rsid w:val="00F67B45"/>
    <w:rsid w:val="00F703B3"/>
    <w:rsid w:val="00F71318"/>
    <w:rsid w:val="00F728C8"/>
    <w:rsid w:val="00F73430"/>
    <w:rsid w:val="00F75416"/>
    <w:rsid w:val="00F75EA8"/>
    <w:rsid w:val="00F76B94"/>
    <w:rsid w:val="00F80EAE"/>
    <w:rsid w:val="00F80F9C"/>
    <w:rsid w:val="00F8125B"/>
    <w:rsid w:val="00F81AE6"/>
    <w:rsid w:val="00F81B74"/>
    <w:rsid w:val="00F81CD3"/>
    <w:rsid w:val="00F829AF"/>
    <w:rsid w:val="00F87853"/>
    <w:rsid w:val="00F879FE"/>
    <w:rsid w:val="00F9043C"/>
    <w:rsid w:val="00F92EFB"/>
    <w:rsid w:val="00F93E7B"/>
    <w:rsid w:val="00F94638"/>
    <w:rsid w:val="00F9481E"/>
    <w:rsid w:val="00F94BD8"/>
    <w:rsid w:val="00F94DE9"/>
    <w:rsid w:val="00F97000"/>
    <w:rsid w:val="00F974C3"/>
    <w:rsid w:val="00F9762C"/>
    <w:rsid w:val="00F97C2B"/>
    <w:rsid w:val="00F97CC4"/>
    <w:rsid w:val="00FA0719"/>
    <w:rsid w:val="00FA0C66"/>
    <w:rsid w:val="00FA0FAA"/>
    <w:rsid w:val="00FA17CE"/>
    <w:rsid w:val="00FA214F"/>
    <w:rsid w:val="00FA2C60"/>
    <w:rsid w:val="00FA3A37"/>
    <w:rsid w:val="00FA5029"/>
    <w:rsid w:val="00FA5E32"/>
    <w:rsid w:val="00FA5F72"/>
    <w:rsid w:val="00FA706A"/>
    <w:rsid w:val="00FB124B"/>
    <w:rsid w:val="00FB2D84"/>
    <w:rsid w:val="00FB3465"/>
    <w:rsid w:val="00FB3C5B"/>
    <w:rsid w:val="00FB4011"/>
    <w:rsid w:val="00FB6434"/>
    <w:rsid w:val="00FC07B6"/>
    <w:rsid w:val="00FC184A"/>
    <w:rsid w:val="00FC283A"/>
    <w:rsid w:val="00FC4612"/>
    <w:rsid w:val="00FC4FC9"/>
    <w:rsid w:val="00FC5042"/>
    <w:rsid w:val="00FC58EE"/>
    <w:rsid w:val="00FC599F"/>
    <w:rsid w:val="00FC7091"/>
    <w:rsid w:val="00FC73F2"/>
    <w:rsid w:val="00FC7E2C"/>
    <w:rsid w:val="00FD0DE7"/>
    <w:rsid w:val="00FD2AB4"/>
    <w:rsid w:val="00FD2C37"/>
    <w:rsid w:val="00FD3107"/>
    <w:rsid w:val="00FD4336"/>
    <w:rsid w:val="00FD4C92"/>
    <w:rsid w:val="00FD6FF9"/>
    <w:rsid w:val="00FD706A"/>
    <w:rsid w:val="00FD74FB"/>
    <w:rsid w:val="00FD7574"/>
    <w:rsid w:val="00FE06E7"/>
    <w:rsid w:val="00FE1665"/>
    <w:rsid w:val="00FE3165"/>
    <w:rsid w:val="00FE3369"/>
    <w:rsid w:val="00FE471B"/>
    <w:rsid w:val="00FE51D7"/>
    <w:rsid w:val="00FE5FDF"/>
    <w:rsid w:val="00FF1349"/>
    <w:rsid w:val="00FF1DBC"/>
    <w:rsid w:val="00FF21F2"/>
    <w:rsid w:val="00FF25E6"/>
    <w:rsid w:val="00FF42FD"/>
    <w:rsid w:val="00FF4F93"/>
    <w:rsid w:val="00FF6EA3"/>
    <w:rsid w:val="00FF7F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colormru v:ext="edit" colors="#060,#369,#5d3779"/>
    </o:shapedefaults>
    <o:shapelayout v:ext="edit">
      <o:idmap v:ext="edit" data="1"/>
    </o:shapelayout>
  </w:shapeDefaults>
  <w:decimalSymbol w:val="."/>
  <w:listSeparator w:val=","/>
  <w14:docId w14:val="30B22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uiPriority w:val="22"/>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1"/>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 w:type="character" w:customStyle="1" w:styleId="tgc">
    <w:name w:val="_tgc"/>
    <w:basedOn w:val="DefaultParagraphFont"/>
    <w:rsid w:val="007600AE"/>
  </w:style>
  <w:style w:type="paragraph" w:styleId="Revision">
    <w:name w:val="Revision"/>
    <w:hidden/>
    <w:uiPriority w:val="99"/>
    <w:semiHidden/>
    <w:rsid w:val="00297F77"/>
  </w:style>
  <w:style w:type="table" w:customStyle="1" w:styleId="TableGrid1">
    <w:name w:val="Table Grid1"/>
    <w:basedOn w:val="TableNormal"/>
    <w:next w:val="TableGrid"/>
    <w:rsid w:val="008E1C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0483937">
      <w:bodyDiv w:val="1"/>
      <w:marLeft w:val="0"/>
      <w:marRight w:val="0"/>
      <w:marTop w:val="0"/>
      <w:marBottom w:val="0"/>
      <w:divBdr>
        <w:top w:val="none" w:sz="0" w:space="0" w:color="auto"/>
        <w:left w:val="none" w:sz="0" w:space="0" w:color="auto"/>
        <w:bottom w:val="none" w:sz="0" w:space="0" w:color="auto"/>
        <w:right w:val="none" w:sz="0" w:space="0" w:color="auto"/>
      </w:divBdr>
    </w:div>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442384522">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671716883">
          <w:marLeft w:val="446"/>
          <w:marRight w:val="0"/>
          <w:marTop w:val="0"/>
          <w:marBottom w:val="0"/>
          <w:divBdr>
            <w:top w:val="none" w:sz="0" w:space="0" w:color="auto"/>
            <w:left w:val="none" w:sz="0" w:space="0" w:color="auto"/>
            <w:bottom w:val="none" w:sz="0" w:space="0" w:color="auto"/>
            <w:right w:val="none" w:sz="0" w:space="0" w:color="auto"/>
          </w:divBdr>
        </w:div>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sChild>
    </w:div>
    <w:div w:id="1880510789">
      <w:bodyDiv w:val="1"/>
      <w:marLeft w:val="0"/>
      <w:marRight w:val="0"/>
      <w:marTop w:val="0"/>
      <w:marBottom w:val="0"/>
      <w:divBdr>
        <w:top w:val="none" w:sz="0" w:space="0" w:color="auto"/>
        <w:left w:val="none" w:sz="0" w:space="0" w:color="auto"/>
        <w:bottom w:val="none" w:sz="0" w:space="0" w:color="auto"/>
        <w:right w:val="none" w:sz="0" w:space="0" w:color="auto"/>
      </w:divBdr>
    </w:div>
    <w:div w:id="1933003632">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 w:id="213293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18"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package" Target="embeddings/Microsoft_Excel_Worksheet.xlsx"/><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hyperlink" Target="https://www.cdc.gov/genomics/famhistory/index.ht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AC4A4E-7821-4D51-B5B8-4476DECF3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3</Pages>
  <Words>929</Words>
  <Characters>6237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2010-01-13T14:21:00Z</cp:lastPrinted>
  <dcterms:created xsi:type="dcterms:W3CDTF">2021-01-28T19:50:00Z</dcterms:created>
  <dcterms:modified xsi:type="dcterms:W3CDTF">2021-01-28T19:50:00Z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