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8ED" w:rsidRPr="00BC587C" w:rsidRDefault="00FC1B10" w:rsidP="00726F8D">
      <w:pPr>
        <w:tabs>
          <w:tab w:val="left" w:pos="1506"/>
        </w:tabs>
        <w:ind w:left="90"/>
        <w:rPr>
          <w:rFonts w:ascii="Arial" w:hAnsi="Arial" w:cs="Arial"/>
          <w:sz w:val="22"/>
          <w:szCs w:val="22"/>
          <w:lang w:val="en-GB"/>
        </w:rPr>
      </w:pPr>
      <w:r>
        <w:rPr>
          <w:rFonts w:ascii="Arial" w:hAnsi="Arial" w:cs="Arial"/>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7.15pt;margin-top:-5.1pt;width:551.65pt;height:111.6pt;z-index:251654144" fillcolor="#8db3e2 [1311]" strokecolor="#8db3e2 [1311]">
            <v:textbox style="mso-next-textbox:#_x0000_s1026">
              <w:txbxContent>
                <w:p w:rsidR="009728C4" w:rsidRDefault="009728C4">
                  <w:pPr>
                    <w:pStyle w:val="FieldText"/>
                    <w:jc w:val="center"/>
                    <w:rPr>
                      <w:rFonts w:cs="Arial"/>
                      <w:b/>
                      <w:color w:val="FFFFFF"/>
                      <w:sz w:val="22"/>
                      <w:szCs w:val="22"/>
                    </w:rPr>
                  </w:pPr>
                </w:p>
                <w:p w:rsidR="00EE5709" w:rsidRPr="0026125E" w:rsidRDefault="00EE5709" w:rsidP="00EE5709">
                  <w:pPr>
                    <w:pStyle w:val="FieldText"/>
                    <w:jc w:val="center"/>
                    <w:rPr>
                      <w:rFonts w:cs="Arial"/>
                      <w:b/>
                      <w:color w:val="FFFFFF"/>
                      <w:sz w:val="22"/>
                      <w:szCs w:val="22"/>
                    </w:rPr>
                  </w:pPr>
                  <w:r w:rsidRPr="0026125E">
                    <w:rPr>
                      <w:rFonts w:cs="Arial"/>
                      <w:b/>
                      <w:color w:val="FFFFFF"/>
                      <w:sz w:val="22"/>
                      <w:szCs w:val="22"/>
                    </w:rPr>
                    <w:t>Delaware Cancer Consortium</w:t>
                  </w:r>
                  <w:r w:rsidRPr="0026125E">
                    <w:rPr>
                      <w:rFonts w:cs="Arial"/>
                      <w:b/>
                      <w:color w:val="FFFFFF"/>
                      <w:sz w:val="22"/>
                      <w:szCs w:val="22"/>
                    </w:rPr>
                    <w:br/>
                  </w:r>
                  <w:r>
                    <w:rPr>
                      <w:rFonts w:cs="Arial"/>
                      <w:b/>
                      <w:color w:val="FFFFFF"/>
                      <w:sz w:val="22"/>
                      <w:szCs w:val="22"/>
                    </w:rPr>
                    <w:t xml:space="preserve">Early Detection and Prevention Committees </w:t>
                  </w:r>
                </w:p>
                <w:p w:rsidR="00EE5709" w:rsidRPr="0026125E" w:rsidRDefault="00EE5709" w:rsidP="00EE5709">
                  <w:pPr>
                    <w:jc w:val="center"/>
                    <w:rPr>
                      <w:rFonts w:ascii="Arial" w:hAnsi="Arial" w:cs="Arial"/>
                      <w:color w:val="FFFFFF"/>
                      <w:sz w:val="22"/>
                      <w:szCs w:val="22"/>
                      <w:lang w:val="en-GB"/>
                    </w:rPr>
                  </w:pPr>
                  <w:r>
                    <w:rPr>
                      <w:rFonts w:ascii="Arial" w:hAnsi="Arial" w:cs="Arial"/>
                      <w:color w:val="FFFFFF"/>
                      <w:sz w:val="22"/>
                      <w:szCs w:val="22"/>
                      <w:lang w:val="en-GB"/>
                    </w:rPr>
                    <w:t>November 21, 2011</w:t>
                  </w:r>
                </w:p>
                <w:p w:rsidR="00EE5709" w:rsidRPr="0026125E" w:rsidRDefault="00EE5709" w:rsidP="00EE5709">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p>
                <w:p w:rsidR="009728C4" w:rsidRPr="001F2CC6" w:rsidRDefault="00EE5709" w:rsidP="00EE5709">
                  <w:pPr>
                    <w:jc w:val="center"/>
                    <w:rPr>
                      <w:rFonts w:ascii="Arial" w:hAnsi="Arial" w:cs="Arial"/>
                      <w:color w:val="808080"/>
                      <w:sz w:val="22"/>
                      <w:szCs w:val="22"/>
                    </w:rPr>
                  </w:pPr>
                  <w:r>
                    <w:rPr>
                      <w:rFonts w:ascii="Arial" w:hAnsi="Arial" w:cs="Arial"/>
                      <w:color w:val="FFFFFF"/>
                      <w:sz w:val="22"/>
                      <w:szCs w:val="22"/>
                      <w:lang w:val="en-GB"/>
                    </w:rPr>
                    <w:t>Dover, DE</w:t>
                  </w:r>
                </w:p>
              </w:txbxContent>
            </v:textbox>
          </v:shape>
        </w:pict>
      </w:r>
      <w:r>
        <w:rPr>
          <w:rFonts w:ascii="Arial" w:hAnsi="Arial" w:cs="Arial"/>
          <w:noProof/>
          <w:sz w:val="22"/>
          <w:szCs w:val="22"/>
        </w:rPr>
        <w:pict>
          <v:group id="_x0000_s1028" style="position:absolute;left:0;text-align:left;margin-left:20.9pt;margin-top:5.1pt;width:56.1pt;height:92.65pt;z-index:251656192" coordorigin="764,508" coordsize="1122,1853">
            <v:shape id="_x0000_s1029" type="#_x0000_t202" style="position:absolute;left:889;top:695;width:997;height:1666" fillcolor="#369" strokecolor="navy">
              <v:fill opacity="39322f"/>
              <v:textbox style="mso-next-textbox:#_x0000_s1029">
                <w:txbxContent>
                  <w:p w:rsidR="009728C4" w:rsidRDefault="009728C4">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64;top:508;width:992;height:1780" stroked="t" strokecolor="#339">
              <v:imagedata r:id="rId8" o:title="DCClogo"/>
            </v:shape>
          </v:group>
        </w:pict>
      </w:r>
      <w:r w:rsidR="006F38ED" w:rsidRPr="00BC587C">
        <w:rPr>
          <w:rFonts w:ascii="Arial" w:hAnsi="Arial" w:cs="Arial"/>
          <w:sz w:val="22"/>
          <w:szCs w:val="22"/>
          <w:lang w:val="en-GB"/>
        </w:rPr>
        <w:tab/>
      </w: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ind w:left="90"/>
        <w:rPr>
          <w:rFonts w:ascii="Arial" w:hAnsi="Arial" w:cs="Arial"/>
          <w:sz w:val="22"/>
          <w:szCs w:val="22"/>
          <w:lang w:val="en-GB"/>
        </w:rPr>
      </w:pPr>
    </w:p>
    <w:p w:rsidR="006F38ED" w:rsidRPr="00BC587C" w:rsidRDefault="006F38ED" w:rsidP="00726F8D">
      <w:pPr>
        <w:pStyle w:val="FieldText"/>
        <w:spacing w:before="0" w:after="0"/>
        <w:ind w:left="90"/>
        <w:rPr>
          <w:rFonts w:cs="Arial"/>
          <w:b/>
          <w:bCs/>
          <w:sz w:val="22"/>
          <w:szCs w:val="22"/>
        </w:rPr>
      </w:pPr>
    </w:p>
    <w:p w:rsidR="006F38ED" w:rsidRPr="00BC587C" w:rsidRDefault="006F38ED" w:rsidP="00726F8D">
      <w:pPr>
        <w:pStyle w:val="FieldText"/>
        <w:spacing w:before="0" w:after="0"/>
        <w:ind w:left="90"/>
        <w:rPr>
          <w:rFonts w:cs="Arial"/>
          <w:bCs/>
          <w:sz w:val="22"/>
          <w:szCs w:val="22"/>
        </w:rPr>
      </w:pPr>
    </w:p>
    <w:p w:rsidR="006F38ED" w:rsidRPr="00BC587C" w:rsidRDefault="00FC1B10" w:rsidP="00726F8D">
      <w:pPr>
        <w:pStyle w:val="FieldText"/>
        <w:spacing w:before="0" w:after="0"/>
        <w:ind w:left="90"/>
        <w:rPr>
          <w:rFonts w:cs="Arial"/>
          <w:bCs/>
          <w:sz w:val="22"/>
          <w:szCs w:val="22"/>
        </w:rPr>
      </w:pPr>
      <w:r>
        <w:rPr>
          <w:rFonts w:cs="Arial"/>
          <w:bCs/>
          <w:noProof/>
          <w:sz w:val="22"/>
          <w:szCs w:val="22"/>
        </w:rPr>
        <w:pict>
          <v:shape id="_x0000_s1027" type="#_x0000_t202" style="position:absolute;left:0;text-align:left;margin-left:-7.15pt;margin-top:3.05pt;width:551.65pt;height:12.95pt;z-index:251655168" fillcolor="#8db3e2 [1311]" stroked="f" strokecolor="#cfc">
            <v:textbox style="mso-next-textbox:#_x0000_s1027" inset=",0,,0">
              <w:txbxContent>
                <w:p w:rsidR="009728C4" w:rsidRPr="001F2CC6" w:rsidRDefault="009728C4">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w:r>
    </w:p>
    <w:tbl>
      <w:tblPr>
        <w:tblpPr w:leftFromText="180" w:rightFromText="180" w:vertAnchor="page" w:horzAnchor="margin" w:tblpY="3391"/>
        <w:tblW w:w="4984" w:type="pct"/>
        <w:tblLayout w:type="fixed"/>
        <w:tblLook w:val="0000"/>
      </w:tblPr>
      <w:tblGrid>
        <w:gridCol w:w="2768"/>
        <w:gridCol w:w="8123"/>
      </w:tblGrid>
      <w:tr w:rsidR="006F38ED" w:rsidRPr="00BC587C" w:rsidTr="001E3C65">
        <w:trPr>
          <w:trHeight w:hRule="exact" w:val="245"/>
        </w:trPr>
        <w:tc>
          <w:tcPr>
            <w:tcW w:w="2768" w:type="dxa"/>
            <w:vAlign w:val="bottom"/>
          </w:tcPr>
          <w:p w:rsidR="006E6D7F" w:rsidRPr="005907A4" w:rsidRDefault="005907A4" w:rsidP="001E3C65">
            <w:pPr>
              <w:ind w:left="90"/>
              <w:rPr>
                <w:rFonts w:ascii="Arial" w:hAnsi="Arial" w:cs="Arial"/>
                <w:b/>
                <w:sz w:val="22"/>
                <w:szCs w:val="22"/>
                <w:u w:val="single"/>
              </w:rPr>
            </w:pPr>
            <w:r w:rsidRPr="005907A4">
              <w:rPr>
                <w:rFonts w:ascii="Arial" w:hAnsi="Arial" w:cs="Arial"/>
                <w:b/>
                <w:sz w:val="22"/>
                <w:szCs w:val="22"/>
                <w:u w:val="single"/>
              </w:rPr>
              <w:t>Attendees</w:t>
            </w:r>
          </w:p>
          <w:p w:rsidR="006E6D7F" w:rsidRDefault="006E6D7F" w:rsidP="001E3C65">
            <w:pPr>
              <w:ind w:left="90"/>
              <w:rPr>
                <w:rFonts w:ascii="Arial" w:hAnsi="Arial" w:cs="Arial"/>
                <w:sz w:val="22"/>
                <w:szCs w:val="22"/>
              </w:rPr>
            </w:pPr>
          </w:p>
          <w:p w:rsidR="006E6D7F" w:rsidRDefault="006E6D7F" w:rsidP="001E3C65">
            <w:pPr>
              <w:ind w:left="90"/>
              <w:rPr>
                <w:rFonts w:ascii="Arial" w:hAnsi="Arial" w:cs="Arial"/>
                <w:sz w:val="22"/>
                <w:szCs w:val="22"/>
              </w:rPr>
            </w:pPr>
          </w:p>
          <w:p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rsidR="006F38ED" w:rsidRPr="00BC587C" w:rsidRDefault="006F38ED" w:rsidP="001E3C65">
            <w:pPr>
              <w:ind w:left="90"/>
              <w:rPr>
                <w:rFonts w:ascii="Arial" w:hAnsi="Arial" w:cs="Arial"/>
                <w:sz w:val="22"/>
                <w:szCs w:val="22"/>
              </w:rPr>
            </w:pPr>
          </w:p>
        </w:tc>
      </w:tr>
      <w:tr w:rsidR="00EE5709" w:rsidRPr="00BC587C" w:rsidTr="001E3C65">
        <w:trPr>
          <w:trHeight w:hRule="exact" w:val="245"/>
        </w:trPr>
        <w:tc>
          <w:tcPr>
            <w:tcW w:w="2768" w:type="dxa"/>
            <w:noWrap/>
            <w:vAlign w:val="bottom"/>
          </w:tcPr>
          <w:p w:rsidR="00EE5709" w:rsidRPr="00521C62" w:rsidRDefault="00EE5709" w:rsidP="00EC1864">
            <w:pPr>
              <w:rPr>
                <w:rFonts w:ascii="Arial Narrow" w:hAnsi="Arial Narrow" w:cs="Arial"/>
                <w:sz w:val="22"/>
                <w:szCs w:val="22"/>
              </w:rPr>
            </w:pPr>
            <w:r>
              <w:rPr>
                <w:rFonts w:ascii="Arial Narrow" w:hAnsi="Arial Narrow" w:cs="Arial"/>
                <w:sz w:val="22"/>
                <w:szCs w:val="22"/>
              </w:rPr>
              <w:t>Attended</w:t>
            </w:r>
          </w:p>
        </w:tc>
        <w:tc>
          <w:tcPr>
            <w:tcW w:w="8123" w:type="dxa"/>
            <w:vAlign w:val="bottom"/>
          </w:tcPr>
          <w:p w:rsidR="00EE5709" w:rsidRDefault="00EE5709" w:rsidP="00EC1864">
            <w:pPr>
              <w:rPr>
                <w:rFonts w:ascii="Arial Narrow" w:hAnsi="Arial Narrow" w:cs="Arial"/>
                <w:sz w:val="22"/>
                <w:szCs w:val="22"/>
              </w:rPr>
            </w:pPr>
            <w:r>
              <w:rPr>
                <w:rFonts w:ascii="Arial Narrow" w:hAnsi="Arial Narrow" w:cs="Arial"/>
                <w:color w:val="000000"/>
                <w:sz w:val="22"/>
                <w:szCs w:val="22"/>
              </w:rPr>
              <w:t>Heather Bittner Fagan, MD, Christiana Care Health System</w:t>
            </w:r>
          </w:p>
        </w:tc>
      </w:tr>
      <w:tr w:rsidR="00EE5709" w:rsidRPr="00BC587C" w:rsidTr="001E3C65">
        <w:trPr>
          <w:trHeight w:hRule="exact" w:val="245"/>
        </w:trPr>
        <w:tc>
          <w:tcPr>
            <w:tcW w:w="2768" w:type="dxa"/>
            <w:noWrap/>
            <w:vAlign w:val="bottom"/>
          </w:tcPr>
          <w:p w:rsidR="00EE5709" w:rsidRPr="00521C62" w:rsidRDefault="00EE5709" w:rsidP="00EC1864">
            <w:pPr>
              <w:rPr>
                <w:rFonts w:ascii="Arial Narrow" w:hAnsi="Arial Narrow" w:cs="Arial"/>
                <w:sz w:val="22"/>
                <w:szCs w:val="22"/>
              </w:rPr>
            </w:pPr>
            <w:r>
              <w:rPr>
                <w:rFonts w:ascii="Arial Narrow" w:hAnsi="Arial Narrow" w:cs="Arial"/>
                <w:sz w:val="22"/>
                <w:szCs w:val="22"/>
              </w:rPr>
              <w:t>Attended</w:t>
            </w:r>
          </w:p>
        </w:tc>
        <w:tc>
          <w:tcPr>
            <w:tcW w:w="8123" w:type="dxa"/>
            <w:vAlign w:val="bottom"/>
          </w:tcPr>
          <w:p w:rsidR="00EE5709" w:rsidRDefault="00EE5709" w:rsidP="00EC1864">
            <w:pPr>
              <w:rPr>
                <w:rFonts w:ascii="Arial Narrow" w:hAnsi="Arial Narrow" w:cs="Arial"/>
                <w:sz w:val="22"/>
                <w:szCs w:val="22"/>
              </w:rPr>
            </w:pPr>
            <w:smartTag w:uri="urn:schemas-microsoft-com:office:smarttags" w:element="PersonName">
              <w:r>
                <w:rPr>
                  <w:rFonts w:ascii="Arial Narrow" w:hAnsi="Arial Narrow" w:cs="Arial"/>
                  <w:sz w:val="22"/>
                  <w:szCs w:val="22"/>
                </w:rPr>
                <w:t>Victoria Cooke, DE Breast Cancer Coalition</w:t>
              </w:r>
            </w:smartTag>
            <w:r>
              <w:rPr>
                <w:rFonts w:ascii="Arial Narrow" w:hAnsi="Arial Narrow" w:cs="Arial"/>
                <w:sz w:val="22"/>
                <w:szCs w:val="22"/>
              </w:rPr>
              <w:t>, Inc.</w:t>
            </w:r>
          </w:p>
        </w:tc>
      </w:tr>
      <w:tr w:rsidR="00EE5709" w:rsidRPr="00BC587C" w:rsidTr="00D01EFC">
        <w:trPr>
          <w:trHeight w:hRule="exact" w:val="245"/>
        </w:trPr>
        <w:tc>
          <w:tcPr>
            <w:tcW w:w="2768" w:type="dxa"/>
            <w:noWrap/>
          </w:tcPr>
          <w:p w:rsidR="00EE5709" w:rsidRPr="00521C62" w:rsidRDefault="00EE5709" w:rsidP="00EC1864">
            <w:pPr>
              <w:rPr>
                <w:rFonts w:ascii="Arial Narrow" w:hAnsi="Arial Narrow"/>
                <w:sz w:val="22"/>
                <w:szCs w:val="22"/>
              </w:rPr>
            </w:pPr>
            <w:r>
              <w:rPr>
                <w:rFonts w:ascii="Arial Narrow" w:hAnsi="Arial Narrow" w:cs="Arial"/>
                <w:sz w:val="22"/>
                <w:szCs w:val="22"/>
              </w:rPr>
              <w:t>Attended</w:t>
            </w:r>
          </w:p>
        </w:tc>
        <w:tc>
          <w:tcPr>
            <w:tcW w:w="8123" w:type="dxa"/>
            <w:vAlign w:val="bottom"/>
          </w:tcPr>
          <w:p w:rsidR="00EE5709" w:rsidRDefault="00EE5709" w:rsidP="00EC1864">
            <w:pPr>
              <w:rPr>
                <w:rFonts w:ascii="Arial Narrow" w:hAnsi="Arial Narrow" w:cs="Arial"/>
                <w:sz w:val="22"/>
                <w:szCs w:val="22"/>
              </w:rPr>
            </w:pPr>
            <w:smartTag w:uri="urn:schemas-microsoft-com:office:smarttags" w:element="PersonName">
              <w:smartTag w:uri="urn:schemas:contacts" w:element="GivenName">
                <w:r>
                  <w:rPr>
                    <w:rFonts w:ascii="Arial Narrow" w:hAnsi="Arial Narrow" w:cs="Arial"/>
                    <w:sz w:val="22"/>
                    <w:szCs w:val="22"/>
                  </w:rPr>
                  <w:t>Stephen</w:t>
                </w:r>
              </w:smartTag>
              <w:r>
                <w:rPr>
                  <w:rFonts w:ascii="Arial Narrow" w:hAnsi="Arial Narrow" w:cs="Arial"/>
                  <w:sz w:val="22"/>
                  <w:szCs w:val="22"/>
                </w:rPr>
                <w:t xml:space="preserve"> </w:t>
              </w:r>
              <w:smartTag w:uri="urn:schemas:contacts" w:element="Sn">
                <w:r>
                  <w:rPr>
                    <w:rFonts w:ascii="Arial Narrow" w:hAnsi="Arial Narrow" w:cs="Arial"/>
                    <w:sz w:val="22"/>
                    <w:szCs w:val="22"/>
                  </w:rPr>
                  <w:t>Grubbs</w:t>
                </w:r>
              </w:smartTag>
              <w:r>
                <w:rPr>
                  <w:rFonts w:ascii="Arial Narrow" w:hAnsi="Arial Narrow" w:cs="Arial"/>
                  <w:sz w:val="22"/>
                  <w:szCs w:val="22"/>
                </w:rPr>
                <w:t xml:space="preserve">, </w:t>
              </w:r>
              <w:smartTag w:uri="urn:schemas:contacts" w:element="nameSuffix">
                <w:r>
                  <w:rPr>
                    <w:rFonts w:ascii="Arial Narrow" w:hAnsi="Arial Narrow" w:cs="Arial"/>
                    <w:sz w:val="22"/>
                    <w:szCs w:val="22"/>
                  </w:rPr>
                  <w:t>MD</w:t>
                </w:r>
              </w:smartTag>
            </w:smartTag>
            <w:r>
              <w:rPr>
                <w:rFonts w:ascii="Arial Narrow" w:hAnsi="Arial Narrow" w:cs="Arial"/>
                <w:sz w:val="22"/>
                <w:szCs w:val="22"/>
              </w:rPr>
              <w:t>, Medical Oncology Hematology Consultants, PA</w:t>
            </w:r>
          </w:p>
        </w:tc>
      </w:tr>
      <w:tr w:rsidR="00EE5709" w:rsidRPr="00BC587C" w:rsidTr="001E3C65">
        <w:trPr>
          <w:trHeight w:hRule="exact" w:val="245"/>
        </w:trPr>
        <w:tc>
          <w:tcPr>
            <w:tcW w:w="2768" w:type="dxa"/>
            <w:noWrap/>
            <w:vAlign w:val="bottom"/>
          </w:tcPr>
          <w:p w:rsidR="00EE5709" w:rsidRPr="00521C62" w:rsidRDefault="00EE5709" w:rsidP="00EC1864">
            <w:pPr>
              <w:rPr>
                <w:rFonts w:ascii="Arial Narrow" w:hAnsi="Arial Narrow" w:cs="Arial"/>
                <w:sz w:val="22"/>
                <w:szCs w:val="22"/>
              </w:rPr>
            </w:pPr>
            <w:r>
              <w:rPr>
                <w:rFonts w:ascii="Arial Narrow" w:hAnsi="Arial Narrow" w:cs="Arial"/>
                <w:sz w:val="22"/>
                <w:szCs w:val="22"/>
              </w:rPr>
              <w:t>Attended</w:t>
            </w:r>
          </w:p>
        </w:tc>
        <w:tc>
          <w:tcPr>
            <w:tcW w:w="8123" w:type="dxa"/>
            <w:vAlign w:val="bottom"/>
          </w:tcPr>
          <w:p w:rsidR="00EE5709" w:rsidRDefault="00EE5709" w:rsidP="00EC1864">
            <w:pPr>
              <w:rPr>
                <w:rFonts w:ascii="Arial Narrow" w:hAnsi="Arial Narrow" w:cs="Arial"/>
                <w:sz w:val="22"/>
                <w:szCs w:val="22"/>
              </w:rPr>
            </w:pPr>
            <w:r>
              <w:rPr>
                <w:rFonts w:ascii="Arial Narrow" w:hAnsi="Arial Narrow" w:cs="Arial"/>
                <w:sz w:val="22"/>
                <w:szCs w:val="22"/>
              </w:rPr>
              <w:t>Nora Katurakes, Christiana Care Health System</w:t>
            </w:r>
          </w:p>
        </w:tc>
      </w:tr>
      <w:tr w:rsidR="00EE5709" w:rsidRPr="00BC587C" w:rsidTr="001E3C65">
        <w:trPr>
          <w:trHeight w:hRule="exact" w:val="245"/>
        </w:trPr>
        <w:tc>
          <w:tcPr>
            <w:tcW w:w="2768" w:type="dxa"/>
            <w:noWrap/>
            <w:vAlign w:val="bottom"/>
          </w:tcPr>
          <w:p w:rsidR="00EE5709" w:rsidRPr="00521C62" w:rsidRDefault="00EE5709" w:rsidP="00EC1864">
            <w:pPr>
              <w:rPr>
                <w:rFonts w:ascii="Arial Narrow" w:hAnsi="Arial Narrow" w:cs="Arial"/>
                <w:sz w:val="22"/>
                <w:szCs w:val="22"/>
              </w:rPr>
            </w:pPr>
            <w:r>
              <w:rPr>
                <w:rFonts w:ascii="Arial Narrow" w:hAnsi="Arial Narrow" w:cs="Arial"/>
                <w:sz w:val="22"/>
                <w:szCs w:val="22"/>
              </w:rPr>
              <w:t>Attended</w:t>
            </w:r>
          </w:p>
        </w:tc>
        <w:tc>
          <w:tcPr>
            <w:tcW w:w="8123" w:type="dxa"/>
            <w:vAlign w:val="bottom"/>
          </w:tcPr>
          <w:p w:rsidR="00EE5709" w:rsidRDefault="00EE5709" w:rsidP="00EC1864">
            <w:pPr>
              <w:rPr>
                <w:rFonts w:ascii="Arial Narrow" w:hAnsi="Arial Narrow" w:cs="Arial"/>
                <w:sz w:val="22"/>
                <w:szCs w:val="22"/>
              </w:rPr>
            </w:pPr>
            <w:r>
              <w:rPr>
                <w:rFonts w:ascii="Arial Narrow" w:hAnsi="Arial Narrow" w:cs="Arial"/>
                <w:sz w:val="22"/>
                <w:szCs w:val="22"/>
              </w:rPr>
              <w:t xml:space="preserve">Carolee </w:t>
            </w:r>
            <w:smartTag w:uri="urn:schemas-microsoft-com:office:smarttags" w:element="place">
              <w:smartTag w:uri="urn:schemas-microsoft-com:office:smarttags" w:element="City">
                <w:r>
                  <w:rPr>
                    <w:rFonts w:ascii="Arial Narrow" w:hAnsi="Arial Narrow" w:cs="Arial"/>
                    <w:sz w:val="22"/>
                    <w:szCs w:val="22"/>
                  </w:rPr>
                  <w:t>Polek</w:t>
                </w:r>
              </w:smartTag>
              <w:r>
                <w:rPr>
                  <w:rFonts w:ascii="Arial Narrow" w:hAnsi="Arial Narrow" w:cs="Arial"/>
                  <w:sz w:val="22"/>
                  <w:szCs w:val="22"/>
                </w:rPr>
                <w:t xml:space="preserve">, </w:t>
              </w:r>
              <w:smartTag w:uri="urn:schemas-microsoft-com:office:smarttags" w:element="State">
                <w:r>
                  <w:rPr>
                    <w:rFonts w:ascii="Arial Narrow" w:hAnsi="Arial Narrow" w:cs="Arial"/>
                    <w:sz w:val="22"/>
                    <w:szCs w:val="22"/>
                  </w:rPr>
                  <w:t>DE</w:t>
                </w:r>
              </w:smartTag>
            </w:smartTag>
            <w:r>
              <w:rPr>
                <w:rFonts w:ascii="Arial Narrow" w:hAnsi="Arial Narrow" w:cs="Arial"/>
                <w:sz w:val="22"/>
                <w:szCs w:val="22"/>
              </w:rPr>
              <w:t xml:space="preserve"> Diamond Chapter of the Oncology Nursing Society</w:t>
            </w:r>
          </w:p>
        </w:tc>
      </w:tr>
      <w:tr w:rsidR="00EE5709" w:rsidRPr="00BC587C" w:rsidTr="001E3C65">
        <w:trPr>
          <w:trHeight w:hRule="exact" w:val="245"/>
        </w:trPr>
        <w:tc>
          <w:tcPr>
            <w:tcW w:w="2768" w:type="dxa"/>
            <w:noWrap/>
            <w:vAlign w:val="bottom"/>
          </w:tcPr>
          <w:p w:rsidR="00EE5709" w:rsidRDefault="00EE5709" w:rsidP="00EC1864">
            <w:pPr>
              <w:rPr>
                <w:rFonts w:ascii="Arial Narrow" w:hAnsi="Arial Narrow" w:cs="Arial"/>
                <w:sz w:val="22"/>
                <w:szCs w:val="22"/>
              </w:rPr>
            </w:pPr>
            <w:r>
              <w:rPr>
                <w:rFonts w:ascii="Arial Narrow" w:hAnsi="Arial Narrow" w:cs="Arial"/>
                <w:sz w:val="22"/>
                <w:szCs w:val="22"/>
              </w:rPr>
              <w:t>Attended</w:t>
            </w:r>
          </w:p>
        </w:tc>
        <w:tc>
          <w:tcPr>
            <w:tcW w:w="8123" w:type="dxa"/>
            <w:vAlign w:val="bottom"/>
          </w:tcPr>
          <w:p w:rsidR="00EE5709" w:rsidRDefault="00EE5709" w:rsidP="00EC1864">
            <w:pPr>
              <w:rPr>
                <w:rFonts w:ascii="Arial Narrow" w:hAnsi="Arial Narrow" w:cs="Arial"/>
                <w:sz w:val="22"/>
                <w:szCs w:val="22"/>
              </w:rPr>
            </w:pPr>
            <w:r>
              <w:rPr>
                <w:rFonts w:ascii="Arial Narrow" w:hAnsi="Arial Narrow" w:cs="Arial"/>
                <w:sz w:val="22"/>
                <w:szCs w:val="22"/>
              </w:rPr>
              <w:t>Dr. Estelle Whitney, OB GYN Faculty Practice, Christiana Care Health System</w:t>
            </w:r>
          </w:p>
        </w:tc>
      </w:tr>
      <w:tr w:rsidR="00EE5709" w:rsidRPr="00BC587C" w:rsidTr="001E3C65">
        <w:trPr>
          <w:trHeight w:hRule="exact" w:val="245"/>
        </w:trPr>
        <w:tc>
          <w:tcPr>
            <w:tcW w:w="2768" w:type="dxa"/>
            <w:noWrap/>
            <w:vAlign w:val="bottom"/>
          </w:tcPr>
          <w:p w:rsidR="00EE5709" w:rsidRDefault="00EE5709" w:rsidP="00EC1864">
            <w:pPr>
              <w:rPr>
                <w:rFonts w:ascii="Arial Narrow" w:hAnsi="Arial Narrow" w:cs="Arial"/>
                <w:sz w:val="22"/>
                <w:szCs w:val="22"/>
              </w:rPr>
            </w:pPr>
            <w:r>
              <w:rPr>
                <w:rFonts w:ascii="Arial Narrow" w:hAnsi="Arial Narrow" w:cs="Arial"/>
                <w:sz w:val="22"/>
                <w:szCs w:val="22"/>
              </w:rPr>
              <w:t>Attended</w:t>
            </w:r>
          </w:p>
          <w:p w:rsidR="00EE5709" w:rsidRDefault="00EE5709" w:rsidP="00EC1864">
            <w:pPr>
              <w:rPr>
                <w:rFonts w:ascii="Arial Narrow" w:hAnsi="Arial Narrow" w:cs="Arial"/>
                <w:sz w:val="22"/>
                <w:szCs w:val="22"/>
              </w:rPr>
            </w:pPr>
          </w:p>
        </w:tc>
        <w:tc>
          <w:tcPr>
            <w:tcW w:w="8123" w:type="dxa"/>
            <w:vAlign w:val="bottom"/>
          </w:tcPr>
          <w:p w:rsidR="00EE5709" w:rsidRDefault="00EE5709" w:rsidP="00EC1864">
            <w:pPr>
              <w:rPr>
                <w:rFonts w:ascii="Arial Narrow" w:hAnsi="Arial Narrow" w:cs="Arial"/>
                <w:sz w:val="22"/>
                <w:szCs w:val="22"/>
              </w:rPr>
            </w:pPr>
            <w:r>
              <w:rPr>
                <w:rFonts w:ascii="Arial Narrow" w:hAnsi="Arial Narrow" w:cs="Arial"/>
                <w:sz w:val="22"/>
                <w:szCs w:val="22"/>
              </w:rPr>
              <w:t xml:space="preserve">Robert Sikes, Ph.D., </w:t>
            </w:r>
            <w:smartTag w:uri="urn:schemas-microsoft-com:office:smarttags" w:element="place">
              <w:smartTag w:uri="urn:schemas-microsoft-com:office:smarttags" w:element="PlaceType">
                <w:r>
                  <w:rPr>
                    <w:rFonts w:ascii="Arial Narrow" w:hAnsi="Arial Narrow" w:cs="Arial"/>
                    <w:sz w:val="22"/>
                    <w:szCs w:val="22"/>
                  </w:rPr>
                  <w:t>University</w:t>
                </w:r>
              </w:smartTag>
              <w:r>
                <w:rPr>
                  <w:rFonts w:ascii="Arial Narrow" w:hAnsi="Arial Narrow" w:cs="Arial"/>
                  <w:sz w:val="22"/>
                  <w:szCs w:val="22"/>
                </w:rPr>
                <w:t xml:space="preserve"> of </w:t>
              </w:r>
              <w:smartTag w:uri="urn:schemas-microsoft-com:office:smarttags" w:element="PlaceName">
                <w:r>
                  <w:rPr>
                    <w:rFonts w:ascii="Arial Narrow" w:hAnsi="Arial Narrow" w:cs="Arial"/>
                    <w:sz w:val="22"/>
                    <w:szCs w:val="22"/>
                  </w:rPr>
                  <w:t>Delaware</w:t>
                </w:r>
              </w:smartTag>
            </w:smartTag>
            <w:r>
              <w:rPr>
                <w:rFonts w:ascii="Arial Narrow" w:hAnsi="Arial Narrow" w:cs="Arial"/>
                <w:sz w:val="22"/>
                <w:szCs w:val="22"/>
              </w:rPr>
              <w:t>, Center for Translational Cancer Research</w:t>
            </w:r>
          </w:p>
          <w:p w:rsidR="00EE5709" w:rsidRDefault="00EE5709" w:rsidP="00EC1864">
            <w:pPr>
              <w:rPr>
                <w:rFonts w:ascii="Arial Narrow" w:hAnsi="Arial Narrow" w:cs="Arial"/>
                <w:sz w:val="22"/>
                <w:szCs w:val="22"/>
              </w:rPr>
            </w:pPr>
          </w:p>
        </w:tc>
      </w:tr>
      <w:tr w:rsidR="00EE5709" w:rsidRPr="00BC587C" w:rsidTr="001E3C65">
        <w:trPr>
          <w:trHeight w:hRule="exact" w:val="245"/>
        </w:trPr>
        <w:tc>
          <w:tcPr>
            <w:tcW w:w="2768" w:type="dxa"/>
            <w:noWrap/>
            <w:vAlign w:val="bottom"/>
          </w:tcPr>
          <w:p w:rsidR="00EE5709" w:rsidRDefault="00EE5709" w:rsidP="00EC1864">
            <w:pPr>
              <w:rPr>
                <w:rFonts w:ascii="Arial Narrow" w:hAnsi="Arial Narrow" w:cs="Arial"/>
                <w:sz w:val="22"/>
                <w:szCs w:val="22"/>
              </w:rPr>
            </w:pPr>
            <w:r>
              <w:rPr>
                <w:rFonts w:ascii="Arial Narrow" w:hAnsi="Arial Narrow" w:cs="Arial"/>
                <w:sz w:val="22"/>
                <w:szCs w:val="22"/>
              </w:rPr>
              <w:t>Did Not Attend</w:t>
            </w:r>
          </w:p>
        </w:tc>
        <w:tc>
          <w:tcPr>
            <w:tcW w:w="8123" w:type="dxa"/>
            <w:vAlign w:val="bottom"/>
          </w:tcPr>
          <w:p w:rsidR="00EE5709" w:rsidRDefault="00EE5709" w:rsidP="00EC1864">
            <w:pPr>
              <w:rPr>
                <w:rFonts w:ascii="Arial Narrow" w:hAnsi="Arial Narrow" w:cs="Arial"/>
                <w:sz w:val="22"/>
                <w:szCs w:val="22"/>
              </w:rPr>
            </w:pPr>
            <w:r>
              <w:rPr>
                <w:rFonts w:ascii="Arial Narrow" w:hAnsi="Arial Narrow" w:cs="Arial"/>
                <w:sz w:val="22"/>
                <w:szCs w:val="22"/>
              </w:rPr>
              <w:t>Teresa Young, American Cancer Society</w:t>
            </w:r>
          </w:p>
          <w:p w:rsidR="00EE5709" w:rsidRDefault="00EE5709" w:rsidP="00EC1864">
            <w:pPr>
              <w:rPr>
                <w:rFonts w:ascii="Arial Narrow" w:hAnsi="Arial Narrow" w:cs="Arial"/>
                <w:sz w:val="22"/>
                <w:szCs w:val="22"/>
              </w:rPr>
            </w:pPr>
          </w:p>
        </w:tc>
      </w:tr>
      <w:tr w:rsidR="00EE5709" w:rsidRPr="00BC587C" w:rsidTr="009728C4">
        <w:trPr>
          <w:trHeight w:hRule="exact" w:val="228"/>
        </w:trPr>
        <w:tc>
          <w:tcPr>
            <w:tcW w:w="2768" w:type="dxa"/>
            <w:noWrap/>
            <w:vAlign w:val="bottom"/>
          </w:tcPr>
          <w:p w:rsidR="00EE5709" w:rsidRDefault="00EE5709" w:rsidP="00EC1864">
            <w:pPr>
              <w:rPr>
                <w:rFonts w:ascii="Arial Narrow" w:hAnsi="Arial Narrow" w:cs="Arial"/>
                <w:sz w:val="22"/>
                <w:szCs w:val="22"/>
              </w:rPr>
            </w:pPr>
            <w:r>
              <w:rPr>
                <w:rFonts w:ascii="Arial Narrow" w:hAnsi="Arial Narrow" w:cs="Arial"/>
                <w:sz w:val="22"/>
                <w:szCs w:val="22"/>
              </w:rPr>
              <w:t>Did Not Attend</w:t>
            </w:r>
          </w:p>
        </w:tc>
        <w:tc>
          <w:tcPr>
            <w:tcW w:w="8123" w:type="dxa"/>
            <w:vAlign w:val="bottom"/>
          </w:tcPr>
          <w:p w:rsidR="00EE5709" w:rsidRDefault="00EE5709" w:rsidP="00EC1864">
            <w:pPr>
              <w:rPr>
                <w:rFonts w:ascii="Arial Narrow" w:hAnsi="Arial Narrow" w:cs="Arial"/>
                <w:sz w:val="22"/>
                <w:szCs w:val="22"/>
              </w:rPr>
            </w:pPr>
            <w:r>
              <w:rPr>
                <w:rFonts w:ascii="Arial Narrow" w:hAnsi="Arial Narrow" w:cs="Arial"/>
                <w:sz w:val="22"/>
                <w:szCs w:val="22"/>
              </w:rPr>
              <w:t>Coy Smith, St. Francis Hospital</w:t>
            </w:r>
          </w:p>
        </w:tc>
      </w:tr>
      <w:tr w:rsidR="00EE5709" w:rsidRPr="00BC587C" w:rsidTr="001E3C65">
        <w:trPr>
          <w:trHeight w:hRule="exact" w:val="245"/>
        </w:trPr>
        <w:tc>
          <w:tcPr>
            <w:tcW w:w="2768" w:type="dxa"/>
            <w:noWrap/>
            <w:vAlign w:val="bottom"/>
          </w:tcPr>
          <w:p w:rsidR="00EE5709" w:rsidRDefault="00EE5709" w:rsidP="00EC1864">
            <w:pPr>
              <w:rPr>
                <w:rFonts w:ascii="Arial Narrow" w:hAnsi="Arial Narrow" w:cs="Arial"/>
                <w:sz w:val="22"/>
                <w:szCs w:val="22"/>
              </w:rPr>
            </w:pPr>
            <w:r>
              <w:rPr>
                <w:rFonts w:ascii="Arial Narrow" w:hAnsi="Arial Narrow" w:cs="Arial"/>
                <w:color w:val="000000"/>
                <w:sz w:val="22"/>
                <w:szCs w:val="22"/>
              </w:rPr>
              <w:t>Did Not Attend</w:t>
            </w:r>
          </w:p>
        </w:tc>
        <w:tc>
          <w:tcPr>
            <w:tcW w:w="8123" w:type="dxa"/>
            <w:vAlign w:val="bottom"/>
          </w:tcPr>
          <w:p w:rsidR="00EE5709" w:rsidRDefault="00EE5709" w:rsidP="00EC1864">
            <w:pPr>
              <w:pStyle w:val="FieldText"/>
              <w:spacing w:before="0" w:after="0"/>
              <w:rPr>
                <w:rFonts w:ascii="Arial Narrow" w:hAnsi="Arial Narrow" w:cs="Arial"/>
                <w:color w:val="000000"/>
                <w:sz w:val="22"/>
                <w:szCs w:val="22"/>
              </w:rPr>
            </w:pPr>
            <w:r>
              <w:rPr>
                <w:rFonts w:ascii="Arial Narrow" w:hAnsi="Arial Narrow" w:cs="Arial"/>
                <w:color w:val="000000"/>
                <w:sz w:val="22"/>
                <w:szCs w:val="22"/>
              </w:rPr>
              <w:t>Dr. Mark Baumel, Colon Health Center of America</w:t>
            </w:r>
          </w:p>
        </w:tc>
      </w:tr>
      <w:tr w:rsidR="00EE5709" w:rsidRPr="00BC587C" w:rsidTr="001E3C65">
        <w:trPr>
          <w:trHeight w:hRule="exact" w:val="245"/>
        </w:trPr>
        <w:tc>
          <w:tcPr>
            <w:tcW w:w="2768" w:type="dxa"/>
            <w:tcBorders>
              <w:top w:val="nil"/>
              <w:left w:val="nil"/>
              <w:bottom w:val="nil"/>
              <w:right w:val="nil"/>
            </w:tcBorders>
            <w:noWrap/>
            <w:vAlign w:val="bottom"/>
          </w:tcPr>
          <w:p w:rsidR="00EE5709" w:rsidRDefault="00EE5709" w:rsidP="00EC1864">
            <w:pPr>
              <w:rPr>
                <w:rFonts w:ascii="Arial Narrow" w:hAnsi="Arial Narrow" w:cs="Arial"/>
                <w:color w:val="000000"/>
                <w:sz w:val="22"/>
                <w:szCs w:val="22"/>
              </w:rPr>
            </w:pPr>
            <w:r>
              <w:rPr>
                <w:rFonts w:ascii="Arial Narrow" w:hAnsi="Arial Narrow" w:cs="Arial"/>
                <w:color w:val="000000"/>
                <w:sz w:val="22"/>
                <w:szCs w:val="22"/>
              </w:rPr>
              <w:t>Attended</w:t>
            </w:r>
          </w:p>
        </w:tc>
        <w:tc>
          <w:tcPr>
            <w:tcW w:w="8123" w:type="dxa"/>
            <w:tcBorders>
              <w:top w:val="nil"/>
              <w:left w:val="nil"/>
              <w:bottom w:val="nil"/>
              <w:right w:val="nil"/>
            </w:tcBorders>
            <w:vAlign w:val="bottom"/>
          </w:tcPr>
          <w:p w:rsidR="00EE5709" w:rsidRDefault="00EE5709" w:rsidP="00EC1864">
            <w:pPr>
              <w:pStyle w:val="FieldText"/>
              <w:spacing w:before="0" w:after="0"/>
              <w:rPr>
                <w:rFonts w:ascii="Arial Narrow" w:hAnsi="Arial Narrow" w:cs="Arial"/>
                <w:color w:val="000000"/>
                <w:sz w:val="22"/>
                <w:szCs w:val="22"/>
              </w:rPr>
            </w:pPr>
            <w:r>
              <w:rPr>
                <w:rFonts w:ascii="Arial Narrow" w:hAnsi="Arial Narrow" w:cs="Arial"/>
                <w:color w:val="000000"/>
                <w:sz w:val="22"/>
                <w:szCs w:val="22"/>
              </w:rPr>
              <w:t>Kathryn McKenzie, Susan G. Komen</w:t>
            </w:r>
          </w:p>
        </w:tc>
      </w:tr>
      <w:tr w:rsidR="00EE5709" w:rsidRPr="00BC587C" w:rsidTr="001E3C65">
        <w:trPr>
          <w:trHeight w:hRule="exact" w:val="245"/>
        </w:trPr>
        <w:tc>
          <w:tcPr>
            <w:tcW w:w="2768" w:type="dxa"/>
            <w:tcBorders>
              <w:top w:val="nil"/>
              <w:left w:val="nil"/>
              <w:bottom w:val="nil"/>
              <w:right w:val="nil"/>
            </w:tcBorders>
            <w:noWrap/>
            <w:vAlign w:val="bottom"/>
          </w:tcPr>
          <w:p w:rsidR="00EE5709" w:rsidRDefault="00EE5709" w:rsidP="00EC1864">
            <w:pPr>
              <w:rPr>
                <w:rFonts w:ascii="Arial Narrow" w:hAnsi="Arial Narrow" w:cs="Arial"/>
                <w:color w:val="000000"/>
                <w:sz w:val="22"/>
                <w:szCs w:val="22"/>
              </w:rPr>
            </w:pPr>
            <w:r>
              <w:rPr>
                <w:rFonts w:ascii="Arial Narrow" w:hAnsi="Arial Narrow" w:cs="Arial"/>
                <w:color w:val="000000"/>
                <w:sz w:val="22"/>
                <w:szCs w:val="22"/>
              </w:rPr>
              <w:t xml:space="preserve">Attended </w:t>
            </w:r>
          </w:p>
        </w:tc>
        <w:tc>
          <w:tcPr>
            <w:tcW w:w="8123" w:type="dxa"/>
            <w:tcBorders>
              <w:top w:val="nil"/>
              <w:left w:val="nil"/>
              <w:bottom w:val="nil"/>
              <w:right w:val="nil"/>
            </w:tcBorders>
            <w:vAlign w:val="bottom"/>
          </w:tcPr>
          <w:p w:rsidR="00EE5709" w:rsidRDefault="00EE5709" w:rsidP="00EC1864">
            <w:pPr>
              <w:pStyle w:val="FieldText"/>
              <w:spacing w:before="0" w:after="0"/>
              <w:rPr>
                <w:rFonts w:ascii="Arial Narrow" w:hAnsi="Arial Narrow" w:cs="Arial"/>
                <w:color w:val="000000"/>
                <w:sz w:val="22"/>
                <w:szCs w:val="22"/>
              </w:rPr>
            </w:pPr>
            <w:r>
              <w:rPr>
                <w:rFonts w:ascii="Arial Narrow" w:hAnsi="Arial Narrow" w:cs="Arial"/>
                <w:color w:val="000000"/>
                <w:sz w:val="22"/>
                <w:szCs w:val="22"/>
              </w:rPr>
              <w:t xml:space="preserve">Paula Hess, Bayhealth Medical Center </w:t>
            </w:r>
          </w:p>
          <w:p w:rsidR="00EE5709" w:rsidRDefault="00EE5709" w:rsidP="00EC1864">
            <w:pPr>
              <w:pStyle w:val="FieldText"/>
              <w:spacing w:before="0" w:after="0"/>
              <w:rPr>
                <w:rFonts w:ascii="Arial Narrow" w:hAnsi="Arial Narrow" w:cs="Arial"/>
                <w:color w:val="000000"/>
                <w:sz w:val="22"/>
                <w:szCs w:val="22"/>
              </w:rPr>
            </w:pPr>
          </w:p>
        </w:tc>
      </w:tr>
      <w:tr w:rsidR="00EE5709" w:rsidRPr="00BC587C" w:rsidTr="001E3C65">
        <w:trPr>
          <w:trHeight w:hRule="exact" w:val="245"/>
        </w:trPr>
        <w:tc>
          <w:tcPr>
            <w:tcW w:w="2768" w:type="dxa"/>
            <w:tcBorders>
              <w:top w:val="nil"/>
              <w:left w:val="nil"/>
              <w:bottom w:val="nil"/>
              <w:right w:val="nil"/>
            </w:tcBorders>
            <w:noWrap/>
            <w:vAlign w:val="bottom"/>
          </w:tcPr>
          <w:p w:rsidR="00EE5709" w:rsidRDefault="00EE5709" w:rsidP="00EC1864">
            <w:pPr>
              <w:rPr>
                <w:rFonts w:ascii="Arial Narrow" w:hAnsi="Arial Narrow" w:cs="Arial"/>
                <w:color w:val="000000"/>
                <w:sz w:val="22"/>
                <w:szCs w:val="22"/>
              </w:rPr>
            </w:pPr>
            <w:r>
              <w:rPr>
                <w:rFonts w:ascii="Arial Narrow" w:hAnsi="Arial Narrow" w:cs="Arial"/>
                <w:color w:val="000000"/>
                <w:sz w:val="22"/>
                <w:szCs w:val="22"/>
              </w:rPr>
              <w:t xml:space="preserve">Attended </w:t>
            </w:r>
          </w:p>
        </w:tc>
        <w:tc>
          <w:tcPr>
            <w:tcW w:w="8123" w:type="dxa"/>
            <w:tcBorders>
              <w:top w:val="nil"/>
              <w:left w:val="nil"/>
              <w:bottom w:val="nil"/>
              <w:right w:val="nil"/>
            </w:tcBorders>
            <w:vAlign w:val="bottom"/>
          </w:tcPr>
          <w:p w:rsidR="00EE5709" w:rsidRDefault="00EE5709" w:rsidP="00EC1864">
            <w:pPr>
              <w:pStyle w:val="FieldText"/>
              <w:spacing w:before="0" w:after="0"/>
              <w:rPr>
                <w:rFonts w:ascii="Arial Narrow" w:hAnsi="Arial Narrow" w:cs="Arial"/>
                <w:color w:val="000000"/>
                <w:sz w:val="22"/>
                <w:szCs w:val="22"/>
              </w:rPr>
            </w:pPr>
            <w:r>
              <w:rPr>
                <w:rFonts w:ascii="Arial Narrow" w:hAnsi="Arial Narrow" w:cs="Arial"/>
                <w:color w:val="000000"/>
                <w:sz w:val="22"/>
                <w:szCs w:val="22"/>
              </w:rPr>
              <w:t>Romie Lutz, Quality Insights of Delaware</w:t>
            </w:r>
          </w:p>
        </w:tc>
      </w:tr>
      <w:tr w:rsidR="00EE5709" w:rsidRPr="00BC587C" w:rsidTr="001E3C65">
        <w:trPr>
          <w:trHeight w:hRule="exact" w:val="245"/>
        </w:trPr>
        <w:tc>
          <w:tcPr>
            <w:tcW w:w="2768" w:type="dxa"/>
            <w:tcBorders>
              <w:top w:val="nil"/>
              <w:left w:val="nil"/>
              <w:bottom w:val="nil"/>
              <w:right w:val="nil"/>
            </w:tcBorders>
            <w:noWrap/>
            <w:vAlign w:val="bottom"/>
          </w:tcPr>
          <w:p w:rsidR="00EE5709" w:rsidRPr="00BC587C" w:rsidRDefault="00EE5709" w:rsidP="009728C4">
            <w:pPr>
              <w:ind w:left="90"/>
              <w:rPr>
                <w:rFonts w:ascii="Arial" w:hAnsi="Arial" w:cs="Arial"/>
                <w:sz w:val="22"/>
                <w:szCs w:val="22"/>
              </w:rPr>
            </w:pPr>
          </w:p>
        </w:tc>
        <w:tc>
          <w:tcPr>
            <w:tcW w:w="8123" w:type="dxa"/>
            <w:tcBorders>
              <w:top w:val="nil"/>
              <w:left w:val="nil"/>
              <w:bottom w:val="nil"/>
              <w:right w:val="nil"/>
            </w:tcBorders>
            <w:vAlign w:val="bottom"/>
          </w:tcPr>
          <w:p w:rsidR="00EE5709" w:rsidRPr="00BC587C" w:rsidRDefault="00EE5709" w:rsidP="009728C4">
            <w:pPr>
              <w:ind w:left="90"/>
              <w:rPr>
                <w:rFonts w:ascii="Arial" w:hAnsi="Arial" w:cs="Arial"/>
                <w:sz w:val="22"/>
                <w:szCs w:val="22"/>
              </w:rPr>
            </w:pPr>
          </w:p>
        </w:tc>
      </w:tr>
      <w:tr w:rsidR="00EE5709" w:rsidRPr="00BC587C" w:rsidTr="001E3C65">
        <w:trPr>
          <w:trHeight w:hRule="exact" w:val="245"/>
        </w:trPr>
        <w:tc>
          <w:tcPr>
            <w:tcW w:w="2768" w:type="dxa"/>
            <w:tcBorders>
              <w:top w:val="nil"/>
              <w:left w:val="nil"/>
              <w:bottom w:val="nil"/>
              <w:right w:val="nil"/>
            </w:tcBorders>
            <w:noWrap/>
            <w:vAlign w:val="bottom"/>
          </w:tcPr>
          <w:p w:rsidR="00EE5709" w:rsidRDefault="00EE5709" w:rsidP="00EC1864">
            <w:pPr>
              <w:rPr>
                <w:rFonts w:ascii="Arial Narrow" w:hAnsi="Arial Narrow" w:cs="Arial"/>
                <w:b/>
                <w:sz w:val="22"/>
                <w:szCs w:val="22"/>
                <w:u w:val="single"/>
              </w:rPr>
            </w:pPr>
            <w:r>
              <w:rPr>
                <w:rFonts w:ascii="Arial Narrow" w:hAnsi="Arial Narrow" w:cs="Arial"/>
                <w:b/>
                <w:sz w:val="22"/>
                <w:szCs w:val="22"/>
                <w:u w:val="single"/>
              </w:rPr>
              <w:t>Staff</w:t>
            </w:r>
          </w:p>
        </w:tc>
        <w:tc>
          <w:tcPr>
            <w:tcW w:w="8123" w:type="dxa"/>
            <w:tcBorders>
              <w:top w:val="nil"/>
              <w:left w:val="nil"/>
              <w:bottom w:val="nil"/>
              <w:right w:val="nil"/>
            </w:tcBorders>
            <w:vAlign w:val="bottom"/>
          </w:tcPr>
          <w:p w:rsidR="00EE5709" w:rsidRDefault="00EE5709" w:rsidP="00EC1864">
            <w:pPr>
              <w:rPr>
                <w:rFonts w:ascii="Arial Narrow" w:hAnsi="Arial Narrow" w:cs="Arial"/>
                <w:sz w:val="22"/>
                <w:szCs w:val="22"/>
              </w:rPr>
            </w:pPr>
          </w:p>
        </w:tc>
      </w:tr>
      <w:tr w:rsidR="00EE5709" w:rsidRPr="00BC587C" w:rsidTr="00CD40C8">
        <w:trPr>
          <w:trHeight w:hRule="exact" w:val="245"/>
        </w:trPr>
        <w:tc>
          <w:tcPr>
            <w:tcW w:w="2768" w:type="dxa"/>
            <w:tcBorders>
              <w:top w:val="nil"/>
              <w:left w:val="nil"/>
              <w:bottom w:val="nil"/>
              <w:right w:val="nil"/>
            </w:tcBorders>
            <w:noWrap/>
          </w:tcPr>
          <w:p w:rsidR="00EE5709" w:rsidRDefault="00EE5709" w:rsidP="00EC1864">
            <w:pPr>
              <w:rPr>
                <w:rFonts w:ascii="Arial Narrow" w:hAnsi="Arial Narrow" w:cs="Arial"/>
                <w:sz w:val="22"/>
                <w:szCs w:val="22"/>
              </w:rPr>
            </w:pPr>
            <w:r>
              <w:rPr>
                <w:rFonts w:ascii="Arial Narrow" w:hAnsi="Arial Narrow" w:cs="Arial"/>
                <w:sz w:val="22"/>
                <w:szCs w:val="22"/>
              </w:rPr>
              <w:lastRenderedPageBreak/>
              <w:t>Attended</w:t>
            </w:r>
          </w:p>
          <w:p w:rsidR="00EE5709" w:rsidRDefault="00EE5709" w:rsidP="00EC1864"/>
        </w:tc>
        <w:tc>
          <w:tcPr>
            <w:tcW w:w="8123" w:type="dxa"/>
            <w:tcBorders>
              <w:top w:val="nil"/>
              <w:left w:val="nil"/>
              <w:bottom w:val="nil"/>
              <w:right w:val="nil"/>
            </w:tcBorders>
            <w:vAlign w:val="bottom"/>
          </w:tcPr>
          <w:p w:rsidR="00EE5709" w:rsidRDefault="00EE5709" w:rsidP="00EC1864">
            <w:pPr>
              <w:rPr>
                <w:rFonts w:ascii="Arial Narrow" w:hAnsi="Arial Narrow" w:cs="Arial"/>
                <w:sz w:val="22"/>
                <w:szCs w:val="22"/>
              </w:rPr>
            </w:pPr>
            <w:r>
              <w:rPr>
                <w:rFonts w:ascii="Arial Narrow" w:hAnsi="Arial Narrow" w:cs="Arial"/>
                <w:sz w:val="22"/>
                <w:szCs w:val="22"/>
              </w:rPr>
              <w:t>Lisa Henry, DE Division of Public Health</w:t>
            </w:r>
          </w:p>
          <w:p w:rsidR="00EE5709" w:rsidRDefault="00EE5709" w:rsidP="00EC1864">
            <w:pPr>
              <w:rPr>
                <w:rFonts w:ascii="Arial Narrow" w:hAnsi="Arial Narrow" w:cs="Arial"/>
                <w:sz w:val="22"/>
                <w:szCs w:val="22"/>
              </w:rPr>
            </w:pPr>
          </w:p>
        </w:tc>
      </w:tr>
      <w:tr w:rsidR="00EE5709" w:rsidRPr="00BC587C" w:rsidTr="00CD40C8">
        <w:trPr>
          <w:trHeight w:hRule="exact" w:val="245"/>
        </w:trPr>
        <w:tc>
          <w:tcPr>
            <w:tcW w:w="2768" w:type="dxa"/>
            <w:tcBorders>
              <w:top w:val="nil"/>
              <w:left w:val="nil"/>
              <w:bottom w:val="nil"/>
              <w:right w:val="nil"/>
            </w:tcBorders>
            <w:noWrap/>
          </w:tcPr>
          <w:p w:rsidR="00EE5709" w:rsidRDefault="00EE5709" w:rsidP="00EC1864">
            <w:pPr>
              <w:rPr>
                <w:rFonts w:ascii="Arial Narrow" w:hAnsi="Arial Narrow" w:cs="Arial"/>
                <w:sz w:val="22"/>
                <w:szCs w:val="22"/>
              </w:rPr>
            </w:pPr>
            <w:r>
              <w:rPr>
                <w:rFonts w:ascii="Arial Narrow" w:hAnsi="Arial Narrow" w:cs="Arial"/>
                <w:sz w:val="22"/>
                <w:szCs w:val="22"/>
              </w:rPr>
              <w:t>Attended</w:t>
            </w:r>
          </w:p>
        </w:tc>
        <w:tc>
          <w:tcPr>
            <w:tcW w:w="8123" w:type="dxa"/>
            <w:tcBorders>
              <w:top w:val="nil"/>
              <w:left w:val="nil"/>
              <w:bottom w:val="nil"/>
              <w:right w:val="nil"/>
            </w:tcBorders>
            <w:vAlign w:val="bottom"/>
          </w:tcPr>
          <w:p w:rsidR="00EE5709" w:rsidRDefault="00EE5709" w:rsidP="00EC1864">
            <w:pPr>
              <w:rPr>
                <w:rFonts w:ascii="Arial Narrow" w:hAnsi="Arial Narrow" w:cs="Arial"/>
                <w:sz w:val="22"/>
                <w:szCs w:val="22"/>
              </w:rPr>
            </w:pPr>
            <w:smartTag w:uri="urn:schemas-microsoft-com:office:smarttags" w:element="place">
              <w:smartTag w:uri="urn:schemas-microsoft-com:office:smarttags" w:element="City">
                <w:r>
                  <w:rPr>
                    <w:rFonts w:ascii="Arial Narrow" w:hAnsi="Arial Narrow" w:cs="Arial"/>
                    <w:sz w:val="22"/>
                    <w:szCs w:val="22"/>
                  </w:rPr>
                  <w:t>RaTonya Quail</w:t>
                </w:r>
              </w:smartTag>
              <w:r>
                <w:rPr>
                  <w:rFonts w:ascii="Arial Narrow" w:hAnsi="Arial Narrow" w:cs="Arial"/>
                  <w:sz w:val="22"/>
                  <w:szCs w:val="22"/>
                </w:rPr>
                <w:t xml:space="preserve">, </w:t>
              </w:r>
              <w:smartTag w:uri="urn:schemas-microsoft-com:office:smarttags" w:element="State">
                <w:r>
                  <w:rPr>
                    <w:rFonts w:ascii="Arial Narrow" w:hAnsi="Arial Narrow" w:cs="Arial"/>
                    <w:sz w:val="22"/>
                    <w:szCs w:val="22"/>
                  </w:rPr>
                  <w:t>DE</w:t>
                </w:r>
              </w:smartTag>
            </w:smartTag>
            <w:r>
              <w:rPr>
                <w:rFonts w:ascii="Arial Narrow" w:hAnsi="Arial Narrow" w:cs="Arial"/>
                <w:sz w:val="22"/>
                <w:szCs w:val="22"/>
              </w:rPr>
              <w:t>. Division of Public Health</w:t>
            </w:r>
          </w:p>
          <w:p w:rsidR="00EE5709" w:rsidRDefault="00EE5709" w:rsidP="00EC1864">
            <w:pPr>
              <w:rPr>
                <w:rFonts w:ascii="Arial Narrow" w:hAnsi="Arial Narrow" w:cs="Arial"/>
                <w:sz w:val="22"/>
                <w:szCs w:val="22"/>
              </w:rPr>
            </w:pPr>
          </w:p>
          <w:p w:rsidR="00EE5709" w:rsidRDefault="00EE5709" w:rsidP="00EC1864">
            <w:pPr>
              <w:rPr>
                <w:rFonts w:ascii="Arial Narrow" w:hAnsi="Arial Narrow" w:cs="Arial"/>
                <w:sz w:val="22"/>
                <w:szCs w:val="22"/>
              </w:rPr>
            </w:pPr>
          </w:p>
        </w:tc>
      </w:tr>
    </w:tbl>
    <w:p w:rsidR="00227BEC" w:rsidRDefault="00227BEC" w:rsidP="00726F8D">
      <w:pPr>
        <w:pStyle w:val="FieldText"/>
        <w:spacing w:before="0" w:after="0"/>
        <w:ind w:left="90"/>
        <w:rPr>
          <w:rFonts w:cs="Arial"/>
          <w:sz w:val="22"/>
          <w:szCs w:val="22"/>
        </w:rPr>
      </w:pPr>
    </w:p>
    <w:p w:rsidR="006F38ED" w:rsidRPr="00BC587C" w:rsidRDefault="00FC1B10" w:rsidP="00726F8D">
      <w:pPr>
        <w:pStyle w:val="FieldText"/>
        <w:spacing w:before="0" w:after="0"/>
        <w:ind w:left="90"/>
        <w:rPr>
          <w:rFonts w:cs="Arial"/>
          <w:sz w:val="22"/>
          <w:szCs w:val="22"/>
        </w:rPr>
      </w:pPr>
      <w:r>
        <w:rPr>
          <w:rFonts w:cs="Arial"/>
          <w:noProof/>
          <w:sz w:val="22"/>
          <w:szCs w:val="22"/>
        </w:rPr>
        <w:pict>
          <v:shape id="_x0000_s1031" type="#_x0000_t202" style="position:absolute;left:0;text-align:left;margin-left:-7.15pt;margin-top:7.45pt;width:551.65pt;height:12.95pt;z-index:251657216" fillcolor="#8db3e2 [1311]" stroked="f" strokecolor="#cfc">
            <v:textbox style="mso-next-textbox:#_x0000_s1031" inset=",0,,0">
              <w:txbxContent>
                <w:p w:rsidR="009728C4" w:rsidRPr="001F2CC6" w:rsidRDefault="009728C4">
                  <w:pPr>
                    <w:jc w:val="center"/>
                    <w:rPr>
                      <w:rFonts w:ascii="Arial" w:hAnsi="Arial" w:cs="Arial"/>
                      <w:color w:val="FFFFFF"/>
                      <w:sz w:val="22"/>
                      <w:szCs w:val="22"/>
                    </w:rPr>
                  </w:pPr>
                  <w:r>
                    <w:rPr>
                      <w:rFonts w:ascii="Arial" w:hAnsi="Arial" w:cs="Arial"/>
                      <w:b/>
                      <w:color w:val="FFFFFF"/>
                      <w:sz w:val="22"/>
                      <w:szCs w:val="22"/>
                    </w:rPr>
                    <w:t>Review of Previous Meeting Minutes</w:t>
                  </w:r>
                </w:p>
              </w:txbxContent>
            </v:textbox>
          </v:shape>
        </w:pict>
      </w:r>
    </w:p>
    <w:p w:rsidR="00C914B8" w:rsidRPr="00BC587C" w:rsidRDefault="00C914B8" w:rsidP="00726F8D">
      <w:pPr>
        <w:ind w:left="90"/>
        <w:jc w:val="both"/>
        <w:rPr>
          <w:rFonts w:ascii="Arial" w:hAnsi="Arial" w:cs="Arial"/>
          <w:sz w:val="22"/>
          <w:szCs w:val="22"/>
        </w:rPr>
      </w:pPr>
    </w:p>
    <w:p w:rsidR="001A7FFE" w:rsidRPr="00BC587C" w:rsidRDefault="001A7FFE" w:rsidP="00726F8D">
      <w:pPr>
        <w:pStyle w:val="BodyTextIndent"/>
        <w:spacing w:after="0"/>
        <w:ind w:left="90"/>
        <w:outlineLvl w:val="0"/>
        <w:rPr>
          <w:rFonts w:ascii="Arial" w:hAnsi="Arial" w:cs="Arial"/>
          <w:sz w:val="22"/>
          <w:szCs w:val="22"/>
        </w:rPr>
      </w:pPr>
    </w:p>
    <w:p w:rsidR="00EE5709" w:rsidRDefault="00EE5709" w:rsidP="00EE5709">
      <w:pPr>
        <w:pStyle w:val="BodyTextIndent"/>
        <w:spacing w:after="0"/>
        <w:ind w:left="0"/>
        <w:rPr>
          <w:rFonts w:ascii="Arial Narrow" w:hAnsi="Arial Narrow"/>
          <w:sz w:val="22"/>
          <w:szCs w:val="22"/>
        </w:rPr>
      </w:pPr>
      <w:r>
        <w:rPr>
          <w:rFonts w:ascii="Arial Narrow" w:hAnsi="Arial Narrow"/>
          <w:sz w:val="22"/>
          <w:szCs w:val="22"/>
        </w:rPr>
        <w:t xml:space="preserve">The September 19, 2011 Early Detection &amp; Prevention meeting minutes were approved by the committee members. </w:t>
      </w:r>
    </w:p>
    <w:p w:rsidR="006F38ED" w:rsidRPr="00BC587C" w:rsidRDefault="00FC1B10" w:rsidP="00726F8D">
      <w:pPr>
        <w:pStyle w:val="BodyTextIndent"/>
        <w:spacing w:after="0"/>
        <w:ind w:left="90"/>
        <w:rPr>
          <w:rFonts w:ascii="Arial" w:hAnsi="Arial" w:cs="Arial"/>
          <w:color w:val="000000"/>
          <w:sz w:val="22"/>
          <w:szCs w:val="22"/>
        </w:rPr>
      </w:pPr>
      <w:r>
        <w:rPr>
          <w:rFonts w:ascii="Arial" w:hAnsi="Arial" w:cs="Arial"/>
          <w:noProof/>
          <w:color w:val="000000"/>
          <w:sz w:val="22"/>
          <w:szCs w:val="22"/>
        </w:rPr>
        <w:pict>
          <v:shape id="_x0000_s1032" type="#_x0000_t202" style="position:absolute;left:0;text-align:left;margin-left:-7.15pt;margin-top:1pt;width:551.65pt;height:12.95pt;z-index:251658240" fillcolor="#8db3e2 [1311]" stroked="f" strokecolor="#cfc">
            <v:textbox style="mso-next-textbox:#_x0000_s1032" inset=",0,,0">
              <w:txbxContent>
                <w:p w:rsidR="009728C4" w:rsidRPr="001F2CC6" w:rsidRDefault="009728C4">
                  <w:pPr>
                    <w:jc w:val="center"/>
                    <w:rPr>
                      <w:rFonts w:ascii="Arial" w:hAnsi="Arial" w:cs="Arial"/>
                      <w:color w:val="FFFFFF"/>
                      <w:sz w:val="22"/>
                      <w:szCs w:val="22"/>
                    </w:rPr>
                  </w:pPr>
                  <w:r w:rsidRPr="0026125E">
                    <w:rPr>
                      <w:rFonts w:ascii="Arial" w:hAnsi="Arial" w:cs="Arial"/>
                      <w:b/>
                      <w:color w:val="FFFFFF"/>
                      <w:sz w:val="22"/>
                      <w:szCs w:val="22"/>
                    </w:rPr>
                    <w:t>Old &amp; New Business</w:t>
                  </w:r>
                </w:p>
              </w:txbxContent>
            </v:textbox>
          </v:shape>
        </w:pict>
      </w:r>
    </w:p>
    <w:p w:rsidR="00EE5709" w:rsidRDefault="00EE5709" w:rsidP="00EE5709">
      <w:pPr>
        <w:rPr>
          <w:rFonts w:ascii="Arial Narrow" w:hAnsi="Arial Narrow"/>
          <w:b/>
          <w:sz w:val="22"/>
          <w:szCs w:val="22"/>
        </w:rPr>
      </w:pPr>
      <w:r>
        <w:rPr>
          <w:rFonts w:ascii="Arial Narrow" w:hAnsi="Arial Narrow"/>
          <w:b/>
          <w:sz w:val="22"/>
          <w:szCs w:val="22"/>
        </w:rPr>
        <w:t>Welcome, New Committee Member (s) and/or Staff Introductions</w:t>
      </w:r>
    </w:p>
    <w:p w:rsidR="00EE5709" w:rsidRDefault="00EE5709" w:rsidP="00EE5709">
      <w:pPr>
        <w:rPr>
          <w:rFonts w:ascii="Arial Narrow" w:hAnsi="Arial Narrow"/>
          <w:sz w:val="22"/>
          <w:szCs w:val="22"/>
        </w:rPr>
      </w:pPr>
      <w:r>
        <w:rPr>
          <w:rFonts w:ascii="Arial Narrow" w:hAnsi="Arial Narrow"/>
          <w:sz w:val="22"/>
          <w:szCs w:val="22"/>
        </w:rPr>
        <w:t>Dr.  Stephen Grubbs called the meeting to order and members introduced themselves.</w:t>
      </w:r>
    </w:p>
    <w:p w:rsidR="00EE5709" w:rsidRDefault="00EE5709" w:rsidP="00EE5709">
      <w:pPr>
        <w:rPr>
          <w:rFonts w:ascii="Arial Narrow" w:hAnsi="Arial Narrow"/>
          <w:sz w:val="22"/>
          <w:szCs w:val="22"/>
        </w:rPr>
      </w:pPr>
    </w:p>
    <w:p w:rsidR="00EE5709" w:rsidRDefault="00EE5709" w:rsidP="00EE5709">
      <w:pPr>
        <w:rPr>
          <w:rFonts w:ascii="Arial Narrow" w:hAnsi="Arial Narrow"/>
          <w:b/>
          <w:sz w:val="22"/>
          <w:szCs w:val="22"/>
        </w:rPr>
      </w:pPr>
      <w:r>
        <w:rPr>
          <w:rFonts w:ascii="Arial Narrow" w:hAnsi="Arial Narrow"/>
          <w:b/>
          <w:sz w:val="22"/>
          <w:szCs w:val="22"/>
        </w:rPr>
        <w:t>Review of Previous Meeting Minutes</w:t>
      </w:r>
    </w:p>
    <w:p w:rsidR="00EE5709" w:rsidRPr="00706175" w:rsidRDefault="00EE5709" w:rsidP="00EE5709">
      <w:pPr>
        <w:pStyle w:val="BodyTextIndent"/>
        <w:spacing w:after="0"/>
        <w:ind w:left="0"/>
        <w:rPr>
          <w:rFonts w:ascii="Arial Narrow" w:hAnsi="Arial Narrow"/>
          <w:color w:val="000000"/>
          <w:sz w:val="22"/>
          <w:szCs w:val="22"/>
        </w:rPr>
      </w:pPr>
      <w:r>
        <w:rPr>
          <w:rFonts w:ascii="Arial Narrow" w:hAnsi="Arial Narrow"/>
          <w:sz w:val="22"/>
          <w:szCs w:val="22"/>
        </w:rPr>
        <w:t xml:space="preserve">Corrections were made to the spelling of Dr. Bittner Fagan’s last name, corrections was also made to the spelling of “Komen”.  </w:t>
      </w:r>
    </w:p>
    <w:p w:rsidR="00EE5709" w:rsidRDefault="00EE5709" w:rsidP="00EE5709">
      <w:pPr>
        <w:rPr>
          <w:rFonts w:ascii="Arial Narrow" w:hAnsi="Arial Narrow"/>
          <w:b/>
          <w:sz w:val="22"/>
          <w:szCs w:val="22"/>
        </w:rPr>
      </w:pPr>
    </w:p>
    <w:p w:rsidR="00EE5709" w:rsidRDefault="00EE5709" w:rsidP="00EE5709">
      <w:pPr>
        <w:rPr>
          <w:rFonts w:ascii="Arial Narrow" w:hAnsi="Arial Narrow"/>
          <w:b/>
          <w:sz w:val="22"/>
          <w:szCs w:val="22"/>
        </w:rPr>
      </w:pPr>
      <w:r>
        <w:rPr>
          <w:rFonts w:ascii="Arial Narrow" w:hAnsi="Arial Narrow"/>
          <w:b/>
          <w:sz w:val="22"/>
          <w:szCs w:val="22"/>
        </w:rPr>
        <w:t>Lung Cancer Screening Presentation</w:t>
      </w:r>
    </w:p>
    <w:p w:rsidR="00EE5709" w:rsidRPr="00AD3ECB" w:rsidRDefault="00EE5709" w:rsidP="00EE5709">
      <w:pPr>
        <w:rPr>
          <w:rFonts w:ascii="Arial Narrow" w:hAnsi="Arial Narrow"/>
          <w:sz w:val="22"/>
          <w:szCs w:val="22"/>
        </w:rPr>
      </w:pPr>
      <w:r>
        <w:rPr>
          <w:rFonts w:ascii="Arial Narrow" w:hAnsi="Arial Narrow"/>
          <w:sz w:val="22"/>
          <w:szCs w:val="22"/>
        </w:rPr>
        <w:t xml:space="preserve">Dr. Stephen Grubbs provided a brief overview of recent Lung Cancer screening research that was recently released.  Following the presentation, the committee agreed that the group is not ready to provide a policy recommendation for lung cancer screening.  The group agreed that lung cancer screening trials and research will be monitored and the Early Detection and Prevention Committee will continue to follow and discuss again next year.    </w:t>
      </w:r>
    </w:p>
    <w:p w:rsidR="00EE5709" w:rsidRDefault="00EE5709" w:rsidP="00EE5709">
      <w:pPr>
        <w:rPr>
          <w:rFonts w:ascii="Arial Narrow" w:hAnsi="Arial Narrow"/>
          <w:b/>
          <w:sz w:val="22"/>
          <w:szCs w:val="22"/>
        </w:rPr>
      </w:pPr>
    </w:p>
    <w:p w:rsidR="00EE5709" w:rsidRDefault="00EE5709" w:rsidP="00EE5709">
      <w:pPr>
        <w:rPr>
          <w:rFonts w:ascii="Arial Narrow" w:hAnsi="Arial Narrow"/>
          <w:b/>
          <w:sz w:val="22"/>
          <w:szCs w:val="22"/>
        </w:rPr>
      </w:pPr>
      <w:r>
        <w:rPr>
          <w:rFonts w:ascii="Arial Narrow" w:hAnsi="Arial Narrow"/>
          <w:b/>
          <w:sz w:val="22"/>
          <w:szCs w:val="22"/>
        </w:rPr>
        <w:t>Revised Cancer Screening Recommendations (</w:t>
      </w:r>
      <w:r w:rsidRPr="0066199B">
        <w:rPr>
          <w:rFonts w:ascii="Arial Narrow" w:hAnsi="Arial Narrow"/>
          <w:b/>
          <w:i/>
          <w:sz w:val="22"/>
          <w:szCs w:val="22"/>
        </w:rPr>
        <w:t>Cervical and Prostate</w:t>
      </w:r>
      <w:r>
        <w:rPr>
          <w:rFonts w:ascii="Arial Narrow" w:hAnsi="Arial Narrow"/>
          <w:b/>
          <w:sz w:val="22"/>
          <w:szCs w:val="22"/>
        </w:rPr>
        <w:t>)</w:t>
      </w:r>
    </w:p>
    <w:p w:rsidR="00EE5709" w:rsidRDefault="00EE5709" w:rsidP="00EE5709">
      <w:pPr>
        <w:rPr>
          <w:rFonts w:ascii="Arial Narrow" w:hAnsi="Arial Narrow"/>
          <w:sz w:val="22"/>
          <w:szCs w:val="22"/>
        </w:rPr>
      </w:pPr>
      <w:r>
        <w:rPr>
          <w:rFonts w:ascii="Arial Narrow" w:hAnsi="Arial Narrow"/>
          <w:sz w:val="22"/>
          <w:szCs w:val="22"/>
        </w:rPr>
        <w:t xml:space="preserve">Mrs. Lisa Henry distributed a copy of the </w:t>
      </w:r>
      <w:r w:rsidRPr="007702A4">
        <w:rPr>
          <w:rFonts w:ascii="Arial Narrow" w:hAnsi="Arial Narrow"/>
          <w:i/>
          <w:sz w:val="22"/>
          <w:szCs w:val="22"/>
        </w:rPr>
        <w:t>Screening for Cervical Cancer Preventive Services Task Force Recommendation Statement Draft</w:t>
      </w:r>
      <w:r>
        <w:rPr>
          <w:rFonts w:ascii="Arial Narrow" w:hAnsi="Arial Narrow"/>
          <w:sz w:val="22"/>
          <w:szCs w:val="22"/>
        </w:rPr>
        <w:t xml:space="preserve"> for the committee to review. Ms. Henry noted that the proposed recommendations in the draft document are different from the current Screening for Life screening recommendations.  Ms. Henry asked the committee if the Screening for Life program should change current screening recommendations to that of those proposed by the U.S. Preventive Services Task Force.  Dr. Grubbs and the Committee agreed that they will review the recommendations again once they are finalized and at that time they will advise the SFL Program of what changes should be made to current screening guidelines.  </w:t>
      </w:r>
    </w:p>
    <w:p w:rsidR="00EE5709" w:rsidRDefault="00EE5709" w:rsidP="00EE5709">
      <w:pPr>
        <w:rPr>
          <w:rFonts w:ascii="Arial Narrow" w:hAnsi="Arial Narrow"/>
          <w:sz w:val="22"/>
          <w:szCs w:val="22"/>
        </w:rPr>
      </w:pPr>
    </w:p>
    <w:p w:rsidR="00EE5709" w:rsidRDefault="00EE5709" w:rsidP="00EE5709">
      <w:pPr>
        <w:rPr>
          <w:rFonts w:ascii="Arial Narrow" w:hAnsi="Arial Narrow"/>
          <w:b/>
          <w:sz w:val="22"/>
          <w:szCs w:val="22"/>
        </w:rPr>
      </w:pPr>
    </w:p>
    <w:p w:rsidR="00EE5709" w:rsidRPr="007702A4" w:rsidRDefault="00EE5709" w:rsidP="00EE5709">
      <w:pPr>
        <w:rPr>
          <w:rFonts w:ascii="Arial Narrow" w:hAnsi="Arial Narrow"/>
          <w:sz w:val="22"/>
          <w:szCs w:val="22"/>
        </w:rPr>
      </w:pPr>
      <w:r w:rsidRPr="007702A4">
        <w:rPr>
          <w:rFonts w:ascii="Arial Narrow" w:hAnsi="Arial Narrow"/>
          <w:sz w:val="22"/>
          <w:szCs w:val="22"/>
        </w:rPr>
        <w:t>Ms. Henry provided the Committee with the most recent Prostate Cancer Screening recommendations that could be found on the U.S. Preventive Services Task Force website.  In reviewing the recommendations, the committee agreed to wait until the final recommendations</w:t>
      </w:r>
      <w:r>
        <w:rPr>
          <w:rFonts w:ascii="Arial Narrow" w:hAnsi="Arial Narrow"/>
          <w:sz w:val="22"/>
          <w:szCs w:val="22"/>
        </w:rPr>
        <w:t xml:space="preserve"> </w:t>
      </w:r>
      <w:r w:rsidRPr="007702A4">
        <w:rPr>
          <w:rFonts w:ascii="Arial Narrow" w:hAnsi="Arial Narrow"/>
          <w:sz w:val="22"/>
          <w:szCs w:val="22"/>
        </w:rPr>
        <w:t>are published by the Task Force before changing the Delaware Prostate Cancer Screening Recommendations document.</w:t>
      </w:r>
    </w:p>
    <w:p w:rsidR="00EE5709" w:rsidRDefault="00EE5709" w:rsidP="00EE5709">
      <w:pPr>
        <w:rPr>
          <w:rFonts w:ascii="Arial Narrow" w:hAnsi="Arial Narrow"/>
          <w:b/>
          <w:sz w:val="22"/>
          <w:szCs w:val="22"/>
        </w:rPr>
      </w:pPr>
    </w:p>
    <w:p w:rsidR="00EE5709" w:rsidRDefault="00EE5709" w:rsidP="00EE5709">
      <w:pPr>
        <w:rPr>
          <w:rFonts w:ascii="Arial Narrow" w:hAnsi="Arial Narrow"/>
          <w:b/>
          <w:sz w:val="22"/>
          <w:szCs w:val="22"/>
        </w:rPr>
      </w:pPr>
      <w:r w:rsidRPr="00DB0464">
        <w:rPr>
          <w:rFonts w:ascii="Arial Narrow" w:hAnsi="Arial Narrow"/>
          <w:b/>
          <w:sz w:val="22"/>
          <w:szCs w:val="22"/>
        </w:rPr>
        <w:t>Cancer Screening</w:t>
      </w:r>
      <w:r>
        <w:rPr>
          <w:rFonts w:ascii="Arial Narrow" w:hAnsi="Arial Narrow"/>
          <w:b/>
          <w:sz w:val="22"/>
          <w:szCs w:val="22"/>
        </w:rPr>
        <w:t xml:space="preserve"> Nurse Navigator database and MOU with hospitals</w:t>
      </w:r>
    </w:p>
    <w:p w:rsidR="00EE5709" w:rsidRDefault="00EE5709" w:rsidP="00EE5709">
      <w:pPr>
        <w:rPr>
          <w:rFonts w:ascii="Arial Narrow" w:hAnsi="Arial Narrow"/>
          <w:sz w:val="22"/>
          <w:szCs w:val="22"/>
        </w:rPr>
      </w:pPr>
      <w:r>
        <w:rPr>
          <w:rFonts w:ascii="Arial Narrow" w:hAnsi="Arial Narrow"/>
          <w:sz w:val="22"/>
          <w:szCs w:val="22"/>
        </w:rPr>
        <w:t>Ms. Henry reiterated that since the last meeting the data dictionary had not been updated for the Cancer Screening Nurse Navigator database and mentioned  this has to be done in order for the database analysis to be useful.  Dr. Grubbs requested that the database subcommittee begin meeting again and discussing database issues.</w:t>
      </w:r>
    </w:p>
    <w:p w:rsidR="00EE5709" w:rsidRDefault="00EE5709" w:rsidP="00EE5709">
      <w:pPr>
        <w:rPr>
          <w:rFonts w:ascii="Arial Narrow" w:hAnsi="Arial Narrow"/>
          <w:sz w:val="22"/>
          <w:szCs w:val="22"/>
        </w:rPr>
      </w:pPr>
    </w:p>
    <w:p w:rsidR="00EE5709" w:rsidRPr="00430A92" w:rsidRDefault="00EE5709" w:rsidP="00EE5709">
      <w:pPr>
        <w:rPr>
          <w:rFonts w:ascii="Arial Narrow" w:hAnsi="Arial Narrow"/>
          <w:b/>
          <w:sz w:val="22"/>
          <w:szCs w:val="22"/>
        </w:rPr>
      </w:pPr>
      <w:r w:rsidRPr="00430A92">
        <w:rPr>
          <w:rFonts w:ascii="Arial Narrow" w:hAnsi="Arial Narrow"/>
          <w:b/>
          <w:sz w:val="22"/>
          <w:szCs w:val="22"/>
        </w:rPr>
        <w:lastRenderedPageBreak/>
        <w:t>Updates</w:t>
      </w:r>
    </w:p>
    <w:p w:rsidR="00EE5709" w:rsidRDefault="00EE5709" w:rsidP="00EE5709">
      <w:pPr>
        <w:rPr>
          <w:rFonts w:ascii="Arial Narrow" w:hAnsi="Arial Narrow"/>
          <w:sz w:val="22"/>
          <w:szCs w:val="22"/>
        </w:rPr>
      </w:pPr>
      <w:r>
        <w:rPr>
          <w:rFonts w:ascii="Arial Narrow" w:hAnsi="Arial Narrow"/>
          <w:sz w:val="22"/>
          <w:szCs w:val="22"/>
        </w:rPr>
        <w:t>Ms. Henry reported that the Centers for Disease Control and Prevention and the American Gastrological Association plan to have a free Colorectal Screening in March. The groups invited Screening for Life to partner.  A committee member questioned if Screening for Life could cover bowel prep for the free screening.  Ms. Henry stated that SFL can cover the bowel prep for colonoscopies but the mechanism to reimburse for the bowel prep ha</w:t>
      </w:r>
      <w:r w:rsidR="00C73BF9">
        <w:rPr>
          <w:rFonts w:ascii="Arial Narrow" w:hAnsi="Arial Narrow"/>
          <w:sz w:val="22"/>
          <w:szCs w:val="22"/>
        </w:rPr>
        <w:t>s consistently been a barrier.</w:t>
      </w:r>
    </w:p>
    <w:p w:rsidR="00EE5709" w:rsidRDefault="00EE5709" w:rsidP="00EE5709">
      <w:pPr>
        <w:rPr>
          <w:rFonts w:ascii="Arial Narrow" w:hAnsi="Arial Narrow"/>
          <w:sz w:val="22"/>
          <w:szCs w:val="22"/>
        </w:rPr>
      </w:pPr>
      <w:r>
        <w:rPr>
          <w:rFonts w:ascii="Arial Narrow" w:hAnsi="Arial Narrow"/>
          <w:sz w:val="22"/>
          <w:szCs w:val="22"/>
        </w:rPr>
        <w:t xml:space="preserve">  </w:t>
      </w:r>
    </w:p>
    <w:p w:rsidR="00EE5709" w:rsidRDefault="00EE5709" w:rsidP="00EE5709">
      <w:pPr>
        <w:rPr>
          <w:rFonts w:ascii="Arial Narrow" w:hAnsi="Arial Narrow"/>
          <w:sz w:val="22"/>
          <w:szCs w:val="22"/>
        </w:rPr>
      </w:pPr>
      <w:r>
        <w:rPr>
          <w:rFonts w:ascii="Arial Narrow" w:hAnsi="Arial Narrow"/>
          <w:sz w:val="22"/>
          <w:szCs w:val="22"/>
        </w:rPr>
        <w:t xml:space="preserve">Ms. Nora Katurakes informed the group that a Men of Color Summit will be one positive way of getting more men to be screened.  The goal is to grab the male attention and educate them on how important screenings are then maybe more males will receive these screenings.  </w:t>
      </w:r>
    </w:p>
    <w:p w:rsidR="00EE5709" w:rsidRDefault="00EE5709" w:rsidP="00EE5709">
      <w:pPr>
        <w:rPr>
          <w:rFonts w:ascii="Arial Narrow" w:hAnsi="Arial Narrow"/>
          <w:sz w:val="22"/>
          <w:szCs w:val="22"/>
        </w:rPr>
      </w:pPr>
    </w:p>
    <w:p w:rsidR="00EE5709" w:rsidRDefault="00EE5709" w:rsidP="00EE5709">
      <w:pPr>
        <w:rPr>
          <w:rFonts w:ascii="Arial Narrow" w:hAnsi="Arial Narrow"/>
          <w:sz w:val="22"/>
          <w:szCs w:val="22"/>
        </w:rPr>
      </w:pPr>
      <w:r>
        <w:rPr>
          <w:rFonts w:ascii="Arial Narrow" w:hAnsi="Arial Narrow"/>
          <w:sz w:val="22"/>
          <w:szCs w:val="22"/>
        </w:rPr>
        <w:t>Ms. Henry reached out to Susan Strawbridge with the American Cancer Society to see if a modification can be made to their prostate cancer brochure to include Delaware Cancer Consortium prostate cancer screening recommendations.  Ms. Henry did invite Ms. Strawbridge to our committee meeting but she was unable to attend.  Dr. Grubbs requested that Ms. Henry move forward with modifying the existing ACS brochure with DCC recommendations and bring to the next meeting in January.</w:t>
      </w:r>
    </w:p>
    <w:p w:rsidR="00EE5709" w:rsidRDefault="00EE5709" w:rsidP="00EE5709">
      <w:pPr>
        <w:rPr>
          <w:rFonts w:ascii="Arial Narrow" w:hAnsi="Arial Narrow"/>
          <w:sz w:val="22"/>
          <w:szCs w:val="22"/>
        </w:rPr>
      </w:pPr>
    </w:p>
    <w:p w:rsidR="00EE5709" w:rsidRPr="00BB2A44" w:rsidRDefault="00EE5709" w:rsidP="00EE5709">
      <w:pPr>
        <w:rPr>
          <w:rFonts w:ascii="Arial Narrow" w:hAnsi="Arial Narrow"/>
          <w:sz w:val="22"/>
          <w:szCs w:val="22"/>
        </w:rPr>
      </w:pPr>
      <w:r>
        <w:rPr>
          <w:rFonts w:ascii="Arial Narrow" w:hAnsi="Arial Narrow"/>
          <w:sz w:val="22"/>
          <w:szCs w:val="22"/>
        </w:rPr>
        <w:t xml:space="preserve">In January, SFL will be welcoming a new Program Manager. Ms. Henry will no longer be staffing the DCC ED&amp;P committee meetings once the new Program Manager is on board. Ms. Henry mentioned that she has taken on a new position as the Chronic Disease Bureau Chief.    </w:t>
      </w:r>
    </w:p>
    <w:p w:rsidR="00EE5709" w:rsidRDefault="00EE5709" w:rsidP="00EE5709">
      <w:pPr>
        <w:tabs>
          <w:tab w:val="left" w:pos="1800"/>
        </w:tabs>
        <w:rPr>
          <w:rFonts w:ascii="Arial Narrow" w:hAnsi="Arial Narrow"/>
          <w:sz w:val="22"/>
          <w:szCs w:val="22"/>
        </w:rPr>
      </w:pPr>
    </w:p>
    <w:p w:rsidR="00EE5709" w:rsidRPr="00B062DD" w:rsidRDefault="00EE5709" w:rsidP="00EE5709">
      <w:pPr>
        <w:rPr>
          <w:rFonts w:ascii="Arial Narrow" w:hAnsi="Arial Narrow"/>
          <w:sz w:val="22"/>
          <w:szCs w:val="22"/>
        </w:rPr>
      </w:pPr>
      <w:r>
        <w:rPr>
          <w:rFonts w:ascii="Arial Narrow" w:hAnsi="Arial Narrow"/>
          <w:sz w:val="22"/>
          <w:szCs w:val="22"/>
        </w:rPr>
        <w:t>Meeting was adjourned at 11:13 a.m. by Dr. Grubbs.</w:t>
      </w:r>
      <w:r w:rsidRPr="00B062DD">
        <w:rPr>
          <w:rFonts w:ascii="Arial Narrow" w:hAnsi="Arial Narrow"/>
          <w:sz w:val="22"/>
          <w:szCs w:val="22"/>
        </w:rPr>
        <w:t xml:space="preserve">              </w:t>
      </w:r>
    </w:p>
    <w:p w:rsidR="00B702B7" w:rsidRPr="00B702B7" w:rsidRDefault="00FC1B10" w:rsidP="00B702B7">
      <w:pPr>
        <w:rPr>
          <w:rFonts w:ascii="Arial" w:hAnsi="Arial" w:cs="Arial"/>
          <w:sz w:val="22"/>
          <w:szCs w:val="22"/>
        </w:rPr>
      </w:pPr>
      <w:r w:rsidRPr="00FC1B10">
        <w:rPr>
          <w:noProof/>
        </w:rPr>
        <w:pict>
          <v:shape id="_x0000_s1036" type="#_x0000_t202" style="position:absolute;margin-left:-7.15pt;margin-top:.8pt;width:551.65pt;height:12.95pt;z-index:251661312" fillcolor="#8db3e2 [1311]" stroked="f" strokecolor="#cfc">
            <v:textbox style="mso-next-textbox:#_x0000_s1036" inset=",0,,0">
              <w:txbxContent>
                <w:p w:rsidR="00EE5709" w:rsidRPr="001C02CE" w:rsidRDefault="00EE5709" w:rsidP="00EE5709">
                  <w:pPr>
                    <w:jc w:val="center"/>
                    <w:rPr>
                      <w:rFonts w:ascii="Arial" w:hAnsi="Arial" w:cs="Arial"/>
                      <w:color w:val="FFFFFF"/>
                      <w:sz w:val="22"/>
                      <w:szCs w:val="22"/>
                    </w:rPr>
                  </w:pPr>
                  <w:r>
                    <w:rPr>
                      <w:rFonts w:ascii="Arial" w:hAnsi="Arial" w:cs="Arial"/>
                      <w:b/>
                      <w:color w:val="FFFFFF"/>
                      <w:sz w:val="22"/>
                      <w:szCs w:val="22"/>
                    </w:rPr>
                    <w:t>Follow Up</w:t>
                  </w:r>
                </w:p>
              </w:txbxContent>
            </v:textbox>
          </v:shape>
        </w:pict>
      </w:r>
    </w:p>
    <w:p w:rsidR="00EE5709" w:rsidRDefault="00EE5709" w:rsidP="00EE5709">
      <w:pPr>
        <w:rPr>
          <w:rFonts w:ascii="Arial Narrow" w:hAnsi="Arial Narrow"/>
          <w:color w:val="000000"/>
          <w:sz w:val="22"/>
          <w:szCs w:val="22"/>
        </w:rPr>
      </w:pPr>
    </w:p>
    <w:p w:rsidR="00EE5709" w:rsidRDefault="00EE5709" w:rsidP="00EE5709">
      <w:pPr>
        <w:rPr>
          <w:rFonts w:ascii="Arial Narrow" w:hAnsi="Arial Narrow" w:cs="Courier New"/>
          <w:sz w:val="22"/>
          <w:szCs w:val="22"/>
        </w:rPr>
      </w:pPr>
      <w:r>
        <w:rPr>
          <w:rFonts w:ascii="Arial Narrow" w:hAnsi="Arial Narrow"/>
          <w:color w:val="000000"/>
          <w:sz w:val="22"/>
          <w:szCs w:val="22"/>
        </w:rPr>
        <w:t xml:space="preserve">Meeting agendas, minutes and handouts are available upon request.  Please contact RaTonya Quail at: </w:t>
      </w:r>
      <w:hyperlink r:id="rId9" w:history="1">
        <w:r w:rsidRPr="00417601">
          <w:rPr>
            <w:rStyle w:val="Hyperlink"/>
            <w:rFonts w:ascii="Arial Narrow" w:hAnsi="Arial Narrow"/>
            <w:sz w:val="22"/>
            <w:szCs w:val="22"/>
          </w:rPr>
          <w:t>ratonya.quail@state.de.us</w:t>
        </w:r>
      </w:hyperlink>
      <w:r>
        <w:rPr>
          <w:rFonts w:ascii="Arial Narrow" w:hAnsi="Arial Narrow"/>
          <w:color w:val="000000"/>
          <w:sz w:val="22"/>
          <w:szCs w:val="22"/>
        </w:rPr>
        <w:t xml:space="preserve"> or 744-1040 for copies of meeting materials.</w:t>
      </w:r>
    </w:p>
    <w:p w:rsidR="00EE5709" w:rsidRPr="00641167" w:rsidRDefault="00EE5709" w:rsidP="00EE5709">
      <w:pPr>
        <w:jc w:val="both"/>
        <w:rPr>
          <w:rFonts w:ascii="Arial Narrow" w:hAnsi="Arial Narrow" w:cs="Courier New"/>
          <w:sz w:val="22"/>
          <w:szCs w:val="22"/>
        </w:rPr>
      </w:pPr>
    </w:p>
    <w:p w:rsidR="00B702B7" w:rsidRDefault="00B702B7" w:rsidP="00B702B7"/>
    <w:p w:rsidR="00130E48" w:rsidRDefault="00FC1B10" w:rsidP="00726F8D">
      <w:pPr>
        <w:ind w:left="90"/>
        <w:rPr>
          <w:rFonts w:ascii="Arial" w:hAnsi="Arial" w:cs="Arial"/>
          <w:color w:val="000000"/>
          <w:sz w:val="22"/>
          <w:szCs w:val="22"/>
        </w:rPr>
      </w:pPr>
      <w:r>
        <w:rPr>
          <w:rFonts w:ascii="Arial" w:hAnsi="Arial" w:cs="Arial"/>
          <w:noProof/>
          <w:color w:val="000000"/>
          <w:sz w:val="22"/>
          <w:szCs w:val="22"/>
        </w:rPr>
        <w:pict>
          <v:shape id="_x0000_s1034" type="#_x0000_t202" style="position:absolute;left:0;text-align:left;margin-left:-7.15pt;margin-top:1.45pt;width:551.65pt;height:12.95pt;z-index:251660288" fillcolor="#8db3e2 [1311]" stroked="f" strokecolor="#cfc">
            <v:textbox style="mso-next-textbox:#_x0000_s1034" inset=",0,,0">
              <w:txbxContent>
                <w:p w:rsidR="00EE5709" w:rsidRPr="0026125E" w:rsidRDefault="00EE5709" w:rsidP="00EE5709">
                  <w:pPr>
                    <w:jc w:val="center"/>
                    <w:rPr>
                      <w:rFonts w:ascii="Arial" w:hAnsi="Arial" w:cs="Arial"/>
                      <w:b/>
                      <w:color w:val="FFFFFF"/>
                      <w:sz w:val="22"/>
                      <w:szCs w:val="22"/>
                    </w:rPr>
                  </w:pPr>
                  <w:r w:rsidRPr="0026125E">
                    <w:rPr>
                      <w:rFonts w:ascii="Arial" w:hAnsi="Arial" w:cs="Arial"/>
                      <w:b/>
                      <w:color w:val="FFFFFF"/>
                      <w:sz w:val="22"/>
                      <w:szCs w:val="22"/>
                    </w:rPr>
                    <w:t>Future Meeting(s)</w:t>
                  </w:r>
                </w:p>
                <w:p w:rsidR="009728C4" w:rsidRPr="00EE5709" w:rsidRDefault="009728C4" w:rsidP="00EE5709">
                  <w:pPr>
                    <w:rPr>
                      <w:szCs w:val="22"/>
                    </w:rPr>
                  </w:pPr>
                </w:p>
              </w:txbxContent>
            </v:textbox>
          </v:shape>
        </w:pict>
      </w:r>
    </w:p>
    <w:p w:rsidR="00130E48" w:rsidRDefault="00130E48" w:rsidP="00726F8D">
      <w:pPr>
        <w:ind w:left="90"/>
        <w:rPr>
          <w:rFonts w:ascii="Arial" w:hAnsi="Arial" w:cs="Arial"/>
          <w:color w:val="000000"/>
          <w:sz w:val="22"/>
          <w:szCs w:val="22"/>
        </w:rPr>
      </w:pPr>
    </w:p>
    <w:p w:rsidR="00EE5709" w:rsidRPr="00706175" w:rsidRDefault="00EE5709" w:rsidP="00EE5709">
      <w:pPr>
        <w:jc w:val="both"/>
        <w:rPr>
          <w:rFonts w:ascii="Arial Narrow" w:hAnsi="Arial Narrow"/>
          <w:color w:val="000000"/>
          <w:sz w:val="22"/>
          <w:szCs w:val="22"/>
        </w:rPr>
      </w:pPr>
      <w:r>
        <w:rPr>
          <w:rFonts w:ascii="Arial Narrow" w:hAnsi="Arial Narrow"/>
          <w:color w:val="000000"/>
          <w:sz w:val="22"/>
          <w:szCs w:val="22"/>
        </w:rPr>
        <w:t xml:space="preserve">The next </w:t>
      </w:r>
      <w:r w:rsidRPr="00706175">
        <w:rPr>
          <w:rFonts w:ascii="Arial Narrow" w:hAnsi="Arial Narrow"/>
          <w:color w:val="000000"/>
          <w:sz w:val="22"/>
          <w:szCs w:val="22"/>
        </w:rPr>
        <w:t xml:space="preserve">Delaware Cancer Consortium </w:t>
      </w:r>
      <w:r>
        <w:rPr>
          <w:rFonts w:ascii="Arial Narrow" w:hAnsi="Arial Narrow"/>
          <w:color w:val="000000"/>
          <w:sz w:val="22"/>
          <w:szCs w:val="22"/>
        </w:rPr>
        <w:t xml:space="preserve">Education and Prevention </w:t>
      </w:r>
      <w:r w:rsidRPr="00706175">
        <w:rPr>
          <w:rFonts w:ascii="Arial Narrow" w:hAnsi="Arial Narrow"/>
          <w:color w:val="000000"/>
          <w:sz w:val="22"/>
          <w:szCs w:val="22"/>
        </w:rPr>
        <w:t xml:space="preserve">Committee meeting </w:t>
      </w:r>
      <w:r>
        <w:rPr>
          <w:rFonts w:ascii="Arial Narrow" w:hAnsi="Arial Narrow"/>
          <w:color w:val="000000"/>
          <w:sz w:val="22"/>
          <w:szCs w:val="22"/>
        </w:rPr>
        <w:t xml:space="preserve">is </w:t>
      </w:r>
      <w:r w:rsidRPr="00706175">
        <w:rPr>
          <w:rFonts w:ascii="Arial Narrow" w:hAnsi="Arial Narrow"/>
          <w:color w:val="000000"/>
          <w:sz w:val="22"/>
          <w:szCs w:val="22"/>
        </w:rPr>
        <w:t>scheduled for</w:t>
      </w:r>
      <w:r>
        <w:rPr>
          <w:rFonts w:ascii="Arial Narrow" w:hAnsi="Arial Narrow"/>
          <w:color w:val="000000"/>
          <w:sz w:val="22"/>
          <w:szCs w:val="22"/>
        </w:rPr>
        <w:t xml:space="preserve"> Monday, March 19, 2012 at the Delaware Technical and Community College, Dover, DE.</w:t>
      </w:r>
    </w:p>
    <w:p w:rsidR="006F38ED" w:rsidRPr="00BC587C" w:rsidRDefault="006F38ED" w:rsidP="00EE5709">
      <w:pPr>
        <w:ind w:left="90"/>
        <w:rPr>
          <w:rFonts w:ascii="Arial" w:hAnsi="Arial" w:cs="Arial"/>
          <w:color w:val="000000"/>
          <w:sz w:val="22"/>
          <w:szCs w:val="22"/>
        </w:rPr>
      </w:pPr>
    </w:p>
    <w:sectPr w:rsidR="006F38ED" w:rsidRPr="00BC587C" w:rsidSect="00227BEC">
      <w:headerReference w:type="default" r:id="rId10"/>
      <w:headerReference w:type="first" r:id="rId11"/>
      <w:pgSz w:w="12240" w:h="15840" w:code="1"/>
      <w:pgMar w:top="720" w:right="810" w:bottom="720" w:left="720" w:header="432"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8C4" w:rsidRDefault="009728C4">
      <w:r>
        <w:separator/>
      </w:r>
    </w:p>
  </w:endnote>
  <w:endnote w:type="continuationSeparator" w:id="0">
    <w:p w:rsidR="009728C4" w:rsidRDefault="009728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8C4" w:rsidRDefault="009728C4">
      <w:r>
        <w:separator/>
      </w:r>
    </w:p>
  </w:footnote>
  <w:footnote w:type="continuationSeparator" w:id="0">
    <w:p w:rsidR="009728C4" w:rsidRDefault="009728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8C4" w:rsidRDefault="009728C4">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9728C4" w:rsidRDefault="009728C4">
    <w:pPr>
      <w:pStyle w:val="Footer"/>
      <w:jc w:val="right"/>
      <w:rPr>
        <w:rFonts w:ascii="Arial Narrow" w:hAnsi="Arial Narrow"/>
        <w:color w:val="808080"/>
      </w:rPr>
    </w:pPr>
    <w:r>
      <w:rPr>
        <w:rFonts w:ascii="Arial Narrow" w:hAnsi="Arial Narrow"/>
        <w:color w:val="808080"/>
      </w:rPr>
      <w:t xml:space="preserve">Page </w:t>
    </w:r>
    <w:r w:rsidR="00FC1B10">
      <w:rPr>
        <w:rFonts w:ascii="Arial Narrow" w:hAnsi="Arial Narrow"/>
        <w:color w:val="808080"/>
      </w:rPr>
      <w:fldChar w:fldCharType="begin"/>
    </w:r>
    <w:r>
      <w:rPr>
        <w:rFonts w:ascii="Arial Narrow" w:hAnsi="Arial Narrow"/>
        <w:color w:val="808080"/>
      </w:rPr>
      <w:instrText xml:space="preserve"> PAGE </w:instrText>
    </w:r>
    <w:r w:rsidR="00FC1B10">
      <w:rPr>
        <w:rFonts w:ascii="Arial Narrow" w:hAnsi="Arial Narrow"/>
        <w:color w:val="808080"/>
      </w:rPr>
      <w:fldChar w:fldCharType="separate"/>
    </w:r>
    <w:r w:rsidR="00BF3F40">
      <w:rPr>
        <w:rFonts w:ascii="Arial Narrow" w:hAnsi="Arial Narrow"/>
        <w:noProof/>
        <w:color w:val="808080"/>
      </w:rPr>
      <w:t>2</w:t>
    </w:r>
    <w:r w:rsidR="00FC1B10">
      <w:rPr>
        <w:rFonts w:ascii="Arial Narrow" w:hAnsi="Arial Narrow"/>
        <w:color w:val="808080"/>
      </w:rPr>
      <w:fldChar w:fldCharType="end"/>
    </w:r>
    <w:r>
      <w:rPr>
        <w:rFonts w:ascii="Arial Narrow" w:hAnsi="Arial Narrow"/>
        <w:color w:val="808080"/>
      </w:rPr>
      <w:t xml:space="preserve"> of </w:t>
    </w:r>
    <w:r w:rsidR="00FC1B10">
      <w:rPr>
        <w:rFonts w:ascii="Arial Narrow" w:hAnsi="Arial Narrow"/>
        <w:color w:val="808080"/>
      </w:rPr>
      <w:fldChar w:fldCharType="begin"/>
    </w:r>
    <w:r>
      <w:rPr>
        <w:rFonts w:ascii="Arial Narrow" w:hAnsi="Arial Narrow"/>
        <w:color w:val="808080"/>
      </w:rPr>
      <w:instrText xml:space="preserve"> NUMPAGES </w:instrText>
    </w:r>
    <w:r w:rsidR="00FC1B10">
      <w:rPr>
        <w:rFonts w:ascii="Arial Narrow" w:hAnsi="Arial Narrow"/>
        <w:color w:val="808080"/>
      </w:rPr>
      <w:fldChar w:fldCharType="separate"/>
    </w:r>
    <w:r w:rsidR="00BF3F40">
      <w:rPr>
        <w:rFonts w:ascii="Arial Narrow" w:hAnsi="Arial Narrow"/>
        <w:noProof/>
        <w:color w:val="808080"/>
      </w:rPr>
      <w:t>2</w:t>
    </w:r>
    <w:r w:rsidR="00FC1B10">
      <w:rPr>
        <w:rFonts w:ascii="Arial Narrow" w:hAnsi="Arial Narrow"/>
        <w:color w:val="808080"/>
      </w:rPr>
      <w:fldChar w:fldCharType="end"/>
    </w:r>
  </w:p>
  <w:p w:rsidR="009728C4" w:rsidRDefault="009728C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8C4" w:rsidRPr="00224A88" w:rsidRDefault="009728C4" w:rsidP="00224A88">
    <w:pPr>
      <w:pStyle w:val="Header"/>
      <w:jc w:val="right"/>
      <w:rPr>
        <w:rFonts w:ascii="Arial" w:hAnsi="Arial" w:cs="Arial"/>
        <w:color w:val="808080"/>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4FDB"/>
    <w:multiLevelType w:val="hybridMultilevel"/>
    <w:tmpl w:val="86109538"/>
    <w:lvl w:ilvl="0" w:tplc="1FCC4D4C">
      <w:start w:val="1"/>
      <w:numFmt w:val="bullet"/>
      <w:lvlText w:val=""/>
      <w:lvlJc w:val="left"/>
      <w:pPr>
        <w:tabs>
          <w:tab w:val="num" w:pos="720"/>
        </w:tabs>
        <w:ind w:left="720" w:hanging="360"/>
      </w:pPr>
      <w:rPr>
        <w:rFonts w:ascii="Symbol" w:hAnsi="Symbol" w:hint="default"/>
      </w:rPr>
    </w:lvl>
    <w:lvl w:ilvl="1" w:tplc="F0046E5E" w:tentative="1">
      <w:start w:val="1"/>
      <w:numFmt w:val="bullet"/>
      <w:lvlText w:val=""/>
      <w:lvlJc w:val="left"/>
      <w:pPr>
        <w:tabs>
          <w:tab w:val="num" w:pos="1440"/>
        </w:tabs>
        <w:ind w:left="1440" w:hanging="360"/>
      </w:pPr>
      <w:rPr>
        <w:rFonts w:ascii="Symbol" w:hAnsi="Symbol" w:hint="default"/>
      </w:rPr>
    </w:lvl>
    <w:lvl w:ilvl="2" w:tplc="803CE012" w:tentative="1">
      <w:start w:val="1"/>
      <w:numFmt w:val="bullet"/>
      <w:lvlText w:val=""/>
      <w:lvlJc w:val="left"/>
      <w:pPr>
        <w:tabs>
          <w:tab w:val="num" w:pos="2160"/>
        </w:tabs>
        <w:ind w:left="2160" w:hanging="360"/>
      </w:pPr>
      <w:rPr>
        <w:rFonts w:ascii="Symbol" w:hAnsi="Symbol" w:hint="default"/>
      </w:rPr>
    </w:lvl>
    <w:lvl w:ilvl="3" w:tplc="C1407060" w:tentative="1">
      <w:start w:val="1"/>
      <w:numFmt w:val="bullet"/>
      <w:lvlText w:val=""/>
      <w:lvlJc w:val="left"/>
      <w:pPr>
        <w:tabs>
          <w:tab w:val="num" w:pos="2880"/>
        </w:tabs>
        <w:ind w:left="2880" w:hanging="360"/>
      </w:pPr>
      <w:rPr>
        <w:rFonts w:ascii="Symbol" w:hAnsi="Symbol" w:hint="default"/>
      </w:rPr>
    </w:lvl>
    <w:lvl w:ilvl="4" w:tplc="B6DEE0F2" w:tentative="1">
      <w:start w:val="1"/>
      <w:numFmt w:val="bullet"/>
      <w:lvlText w:val=""/>
      <w:lvlJc w:val="left"/>
      <w:pPr>
        <w:tabs>
          <w:tab w:val="num" w:pos="3600"/>
        </w:tabs>
        <w:ind w:left="3600" w:hanging="360"/>
      </w:pPr>
      <w:rPr>
        <w:rFonts w:ascii="Symbol" w:hAnsi="Symbol" w:hint="default"/>
      </w:rPr>
    </w:lvl>
    <w:lvl w:ilvl="5" w:tplc="27C65536" w:tentative="1">
      <w:start w:val="1"/>
      <w:numFmt w:val="bullet"/>
      <w:lvlText w:val=""/>
      <w:lvlJc w:val="left"/>
      <w:pPr>
        <w:tabs>
          <w:tab w:val="num" w:pos="4320"/>
        </w:tabs>
        <w:ind w:left="4320" w:hanging="360"/>
      </w:pPr>
      <w:rPr>
        <w:rFonts w:ascii="Symbol" w:hAnsi="Symbol" w:hint="default"/>
      </w:rPr>
    </w:lvl>
    <w:lvl w:ilvl="6" w:tplc="6ACEF9EC" w:tentative="1">
      <w:start w:val="1"/>
      <w:numFmt w:val="bullet"/>
      <w:lvlText w:val=""/>
      <w:lvlJc w:val="left"/>
      <w:pPr>
        <w:tabs>
          <w:tab w:val="num" w:pos="5040"/>
        </w:tabs>
        <w:ind w:left="5040" w:hanging="360"/>
      </w:pPr>
      <w:rPr>
        <w:rFonts w:ascii="Symbol" w:hAnsi="Symbol" w:hint="default"/>
      </w:rPr>
    </w:lvl>
    <w:lvl w:ilvl="7" w:tplc="99249086" w:tentative="1">
      <w:start w:val="1"/>
      <w:numFmt w:val="bullet"/>
      <w:lvlText w:val=""/>
      <w:lvlJc w:val="left"/>
      <w:pPr>
        <w:tabs>
          <w:tab w:val="num" w:pos="5760"/>
        </w:tabs>
        <w:ind w:left="5760" w:hanging="360"/>
      </w:pPr>
      <w:rPr>
        <w:rFonts w:ascii="Symbol" w:hAnsi="Symbol" w:hint="default"/>
      </w:rPr>
    </w:lvl>
    <w:lvl w:ilvl="8" w:tplc="0ADE25BE" w:tentative="1">
      <w:start w:val="1"/>
      <w:numFmt w:val="bullet"/>
      <w:lvlText w:val=""/>
      <w:lvlJc w:val="left"/>
      <w:pPr>
        <w:tabs>
          <w:tab w:val="num" w:pos="6480"/>
        </w:tabs>
        <w:ind w:left="6480" w:hanging="360"/>
      </w:pPr>
      <w:rPr>
        <w:rFonts w:ascii="Symbol" w:hAnsi="Symbol" w:hint="default"/>
      </w:rPr>
    </w:lvl>
  </w:abstractNum>
  <w:abstractNum w:abstractNumId="1">
    <w:nsid w:val="02BC11FE"/>
    <w:multiLevelType w:val="hybridMultilevel"/>
    <w:tmpl w:val="F600E776"/>
    <w:lvl w:ilvl="0" w:tplc="33164D3A">
      <w:start w:val="1"/>
      <w:numFmt w:val="bullet"/>
      <w:lvlText w:val=""/>
      <w:lvlJc w:val="left"/>
      <w:pPr>
        <w:tabs>
          <w:tab w:val="num" w:pos="720"/>
        </w:tabs>
        <w:ind w:left="720" w:hanging="360"/>
      </w:pPr>
      <w:rPr>
        <w:rFonts w:ascii="Symbol" w:hAnsi="Symbol" w:hint="default"/>
      </w:rPr>
    </w:lvl>
    <w:lvl w:ilvl="1" w:tplc="FD286E9E" w:tentative="1">
      <w:start w:val="1"/>
      <w:numFmt w:val="bullet"/>
      <w:lvlText w:val=""/>
      <w:lvlJc w:val="left"/>
      <w:pPr>
        <w:tabs>
          <w:tab w:val="num" w:pos="1440"/>
        </w:tabs>
        <w:ind w:left="1440" w:hanging="360"/>
      </w:pPr>
      <w:rPr>
        <w:rFonts w:ascii="Symbol" w:hAnsi="Symbol" w:hint="default"/>
      </w:rPr>
    </w:lvl>
    <w:lvl w:ilvl="2" w:tplc="FDD0B46E" w:tentative="1">
      <w:start w:val="1"/>
      <w:numFmt w:val="bullet"/>
      <w:lvlText w:val=""/>
      <w:lvlJc w:val="left"/>
      <w:pPr>
        <w:tabs>
          <w:tab w:val="num" w:pos="2160"/>
        </w:tabs>
        <w:ind w:left="2160" w:hanging="360"/>
      </w:pPr>
      <w:rPr>
        <w:rFonts w:ascii="Symbol" w:hAnsi="Symbol" w:hint="default"/>
      </w:rPr>
    </w:lvl>
    <w:lvl w:ilvl="3" w:tplc="8D880C04" w:tentative="1">
      <w:start w:val="1"/>
      <w:numFmt w:val="bullet"/>
      <w:lvlText w:val=""/>
      <w:lvlJc w:val="left"/>
      <w:pPr>
        <w:tabs>
          <w:tab w:val="num" w:pos="2880"/>
        </w:tabs>
        <w:ind w:left="2880" w:hanging="360"/>
      </w:pPr>
      <w:rPr>
        <w:rFonts w:ascii="Symbol" w:hAnsi="Symbol" w:hint="default"/>
      </w:rPr>
    </w:lvl>
    <w:lvl w:ilvl="4" w:tplc="6D0C03A8" w:tentative="1">
      <w:start w:val="1"/>
      <w:numFmt w:val="bullet"/>
      <w:lvlText w:val=""/>
      <w:lvlJc w:val="left"/>
      <w:pPr>
        <w:tabs>
          <w:tab w:val="num" w:pos="3600"/>
        </w:tabs>
        <w:ind w:left="3600" w:hanging="360"/>
      </w:pPr>
      <w:rPr>
        <w:rFonts w:ascii="Symbol" w:hAnsi="Symbol" w:hint="default"/>
      </w:rPr>
    </w:lvl>
    <w:lvl w:ilvl="5" w:tplc="A080D33E" w:tentative="1">
      <w:start w:val="1"/>
      <w:numFmt w:val="bullet"/>
      <w:lvlText w:val=""/>
      <w:lvlJc w:val="left"/>
      <w:pPr>
        <w:tabs>
          <w:tab w:val="num" w:pos="4320"/>
        </w:tabs>
        <w:ind w:left="4320" w:hanging="360"/>
      </w:pPr>
      <w:rPr>
        <w:rFonts w:ascii="Symbol" w:hAnsi="Symbol" w:hint="default"/>
      </w:rPr>
    </w:lvl>
    <w:lvl w:ilvl="6" w:tplc="993874C2" w:tentative="1">
      <w:start w:val="1"/>
      <w:numFmt w:val="bullet"/>
      <w:lvlText w:val=""/>
      <w:lvlJc w:val="left"/>
      <w:pPr>
        <w:tabs>
          <w:tab w:val="num" w:pos="5040"/>
        </w:tabs>
        <w:ind w:left="5040" w:hanging="360"/>
      </w:pPr>
      <w:rPr>
        <w:rFonts w:ascii="Symbol" w:hAnsi="Symbol" w:hint="default"/>
      </w:rPr>
    </w:lvl>
    <w:lvl w:ilvl="7" w:tplc="8F9CED10" w:tentative="1">
      <w:start w:val="1"/>
      <w:numFmt w:val="bullet"/>
      <w:lvlText w:val=""/>
      <w:lvlJc w:val="left"/>
      <w:pPr>
        <w:tabs>
          <w:tab w:val="num" w:pos="5760"/>
        </w:tabs>
        <w:ind w:left="5760" w:hanging="360"/>
      </w:pPr>
      <w:rPr>
        <w:rFonts w:ascii="Symbol" w:hAnsi="Symbol" w:hint="default"/>
      </w:rPr>
    </w:lvl>
    <w:lvl w:ilvl="8" w:tplc="0C789E7A" w:tentative="1">
      <w:start w:val="1"/>
      <w:numFmt w:val="bullet"/>
      <w:lvlText w:val=""/>
      <w:lvlJc w:val="left"/>
      <w:pPr>
        <w:tabs>
          <w:tab w:val="num" w:pos="6480"/>
        </w:tabs>
        <w:ind w:left="6480" w:hanging="360"/>
      </w:pPr>
      <w:rPr>
        <w:rFonts w:ascii="Symbol" w:hAnsi="Symbol" w:hint="default"/>
      </w:rPr>
    </w:lvl>
  </w:abstractNum>
  <w:abstractNum w:abstractNumId="2">
    <w:nsid w:val="057759A2"/>
    <w:multiLevelType w:val="hybridMultilevel"/>
    <w:tmpl w:val="85AA35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8A00CEE"/>
    <w:multiLevelType w:val="hybridMultilevel"/>
    <w:tmpl w:val="8EC0E5DE"/>
    <w:lvl w:ilvl="0" w:tplc="F0CEBE34">
      <w:start w:val="1"/>
      <w:numFmt w:val="bullet"/>
      <w:lvlText w:val="•"/>
      <w:lvlJc w:val="left"/>
      <w:pPr>
        <w:tabs>
          <w:tab w:val="num" w:pos="720"/>
        </w:tabs>
        <w:ind w:left="720" w:hanging="360"/>
      </w:pPr>
      <w:rPr>
        <w:rFonts w:ascii="Times New Roman" w:hAnsi="Times New Roman" w:hint="default"/>
      </w:rPr>
    </w:lvl>
    <w:lvl w:ilvl="1" w:tplc="45541BE0" w:tentative="1">
      <w:start w:val="1"/>
      <w:numFmt w:val="bullet"/>
      <w:lvlText w:val="•"/>
      <w:lvlJc w:val="left"/>
      <w:pPr>
        <w:tabs>
          <w:tab w:val="num" w:pos="1440"/>
        </w:tabs>
        <w:ind w:left="1440" w:hanging="360"/>
      </w:pPr>
      <w:rPr>
        <w:rFonts w:ascii="Times New Roman" w:hAnsi="Times New Roman" w:hint="default"/>
      </w:rPr>
    </w:lvl>
    <w:lvl w:ilvl="2" w:tplc="BC80F79E" w:tentative="1">
      <w:start w:val="1"/>
      <w:numFmt w:val="bullet"/>
      <w:lvlText w:val="•"/>
      <w:lvlJc w:val="left"/>
      <w:pPr>
        <w:tabs>
          <w:tab w:val="num" w:pos="2160"/>
        </w:tabs>
        <w:ind w:left="2160" w:hanging="360"/>
      </w:pPr>
      <w:rPr>
        <w:rFonts w:ascii="Times New Roman" w:hAnsi="Times New Roman" w:hint="default"/>
      </w:rPr>
    </w:lvl>
    <w:lvl w:ilvl="3" w:tplc="05C4827C" w:tentative="1">
      <w:start w:val="1"/>
      <w:numFmt w:val="bullet"/>
      <w:lvlText w:val="•"/>
      <w:lvlJc w:val="left"/>
      <w:pPr>
        <w:tabs>
          <w:tab w:val="num" w:pos="2880"/>
        </w:tabs>
        <w:ind w:left="2880" w:hanging="360"/>
      </w:pPr>
      <w:rPr>
        <w:rFonts w:ascii="Times New Roman" w:hAnsi="Times New Roman" w:hint="default"/>
      </w:rPr>
    </w:lvl>
    <w:lvl w:ilvl="4" w:tplc="66D0A940" w:tentative="1">
      <w:start w:val="1"/>
      <w:numFmt w:val="bullet"/>
      <w:lvlText w:val="•"/>
      <w:lvlJc w:val="left"/>
      <w:pPr>
        <w:tabs>
          <w:tab w:val="num" w:pos="3600"/>
        </w:tabs>
        <w:ind w:left="3600" w:hanging="360"/>
      </w:pPr>
      <w:rPr>
        <w:rFonts w:ascii="Times New Roman" w:hAnsi="Times New Roman" w:hint="default"/>
      </w:rPr>
    </w:lvl>
    <w:lvl w:ilvl="5" w:tplc="9B0CB6D0" w:tentative="1">
      <w:start w:val="1"/>
      <w:numFmt w:val="bullet"/>
      <w:lvlText w:val="•"/>
      <w:lvlJc w:val="left"/>
      <w:pPr>
        <w:tabs>
          <w:tab w:val="num" w:pos="4320"/>
        </w:tabs>
        <w:ind w:left="4320" w:hanging="360"/>
      </w:pPr>
      <w:rPr>
        <w:rFonts w:ascii="Times New Roman" w:hAnsi="Times New Roman" w:hint="default"/>
      </w:rPr>
    </w:lvl>
    <w:lvl w:ilvl="6" w:tplc="BAB413C4" w:tentative="1">
      <w:start w:val="1"/>
      <w:numFmt w:val="bullet"/>
      <w:lvlText w:val="•"/>
      <w:lvlJc w:val="left"/>
      <w:pPr>
        <w:tabs>
          <w:tab w:val="num" w:pos="5040"/>
        </w:tabs>
        <w:ind w:left="5040" w:hanging="360"/>
      </w:pPr>
      <w:rPr>
        <w:rFonts w:ascii="Times New Roman" w:hAnsi="Times New Roman" w:hint="default"/>
      </w:rPr>
    </w:lvl>
    <w:lvl w:ilvl="7" w:tplc="AF5A8984" w:tentative="1">
      <w:start w:val="1"/>
      <w:numFmt w:val="bullet"/>
      <w:lvlText w:val="•"/>
      <w:lvlJc w:val="left"/>
      <w:pPr>
        <w:tabs>
          <w:tab w:val="num" w:pos="5760"/>
        </w:tabs>
        <w:ind w:left="5760" w:hanging="360"/>
      </w:pPr>
      <w:rPr>
        <w:rFonts w:ascii="Times New Roman" w:hAnsi="Times New Roman" w:hint="default"/>
      </w:rPr>
    </w:lvl>
    <w:lvl w:ilvl="8" w:tplc="3138A74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8FE3307"/>
    <w:multiLevelType w:val="multilevel"/>
    <w:tmpl w:val="9532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647362"/>
    <w:multiLevelType w:val="hybridMultilevel"/>
    <w:tmpl w:val="7AF2F4E0"/>
    <w:lvl w:ilvl="0" w:tplc="F4725EEE">
      <w:start w:val="1"/>
      <w:numFmt w:val="bullet"/>
      <w:lvlText w:val=""/>
      <w:lvlJc w:val="left"/>
      <w:pPr>
        <w:tabs>
          <w:tab w:val="num" w:pos="1008"/>
        </w:tabs>
        <w:ind w:left="1008" w:hanging="504"/>
      </w:pPr>
      <w:rPr>
        <w:rFonts w:ascii="Symbol" w:hAnsi="Symbol" w:hint="default"/>
        <w:color w:val="auto"/>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6">
    <w:nsid w:val="16766AF5"/>
    <w:multiLevelType w:val="hybridMultilevel"/>
    <w:tmpl w:val="F5125926"/>
    <w:lvl w:ilvl="0" w:tplc="7292BC92">
      <w:start w:val="1"/>
      <w:numFmt w:val="bullet"/>
      <w:lvlText w:val=""/>
      <w:lvlJc w:val="left"/>
      <w:pPr>
        <w:tabs>
          <w:tab w:val="num" w:pos="720"/>
        </w:tabs>
        <w:ind w:left="720" w:hanging="360"/>
      </w:pPr>
      <w:rPr>
        <w:rFonts w:ascii="Symbol" w:hAnsi="Symbol" w:hint="default"/>
      </w:rPr>
    </w:lvl>
    <w:lvl w:ilvl="1" w:tplc="CF9E6ED0" w:tentative="1">
      <w:start w:val="1"/>
      <w:numFmt w:val="bullet"/>
      <w:lvlText w:val=""/>
      <w:lvlJc w:val="left"/>
      <w:pPr>
        <w:tabs>
          <w:tab w:val="num" w:pos="1440"/>
        </w:tabs>
        <w:ind w:left="1440" w:hanging="360"/>
      </w:pPr>
      <w:rPr>
        <w:rFonts w:ascii="Symbol" w:hAnsi="Symbol" w:hint="default"/>
      </w:rPr>
    </w:lvl>
    <w:lvl w:ilvl="2" w:tplc="9F1A1688" w:tentative="1">
      <w:start w:val="1"/>
      <w:numFmt w:val="bullet"/>
      <w:lvlText w:val=""/>
      <w:lvlJc w:val="left"/>
      <w:pPr>
        <w:tabs>
          <w:tab w:val="num" w:pos="2160"/>
        </w:tabs>
        <w:ind w:left="2160" w:hanging="360"/>
      </w:pPr>
      <w:rPr>
        <w:rFonts w:ascii="Symbol" w:hAnsi="Symbol" w:hint="default"/>
      </w:rPr>
    </w:lvl>
    <w:lvl w:ilvl="3" w:tplc="B086B92C" w:tentative="1">
      <w:start w:val="1"/>
      <w:numFmt w:val="bullet"/>
      <w:lvlText w:val=""/>
      <w:lvlJc w:val="left"/>
      <w:pPr>
        <w:tabs>
          <w:tab w:val="num" w:pos="2880"/>
        </w:tabs>
        <w:ind w:left="2880" w:hanging="360"/>
      </w:pPr>
      <w:rPr>
        <w:rFonts w:ascii="Symbol" w:hAnsi="Symbol" w:hint="default"/>
      </w:rPr>
    </w:lvl>
    <w:lvl w:ilvl="4" w:tplc="784A1A9C" w:tentative="1">
      <w:start w:val="1"/>
      <w:numFmt w:val="bullet"/>
      <w:lvlText w:val=""/>
      <w:lvlJc w:val="left"/>
      <w:pPr>
        <w:tabs>
          <w:tab w:val="num" w:pos="3600"/>
        </w:tabs>
        <w:ind w:left="3600" w:hanging="360"/>
      </w:pPr>
      <w:rPr>
        <w:rFonts w:ascii="Symbol" w:hAnsi="Symbol" w:hint="default"/>
      </w:rPr>
    </w:lvl>
    <w:lvl w:ilvl="5" w:tplc="5762DFA4" w:tentative="1">
      <w:start w:val="1"/>
      <w:numFmt w:val="bullet"/>
      <w:lvlText w:val=""/>
      <w:lvlJc w:val="left"/>
      <w:pPr>
        <w:tabs>
          <w:tab w:val="num" w:pos="4320"/>
        </w:tabs>
        <w:ind w:left="4320" w:hanging="360"/>
      </w:pPr>
      <w:rPr>
        <w:rFonts w:ascii="Symbol" w:hAnsi="Symbol" w:hint="default"/>
      </w:rPr>
    </w:lvl>
    <w:lvl w:ilvl="6" w:tplc="2D847E84" w:tentative="1">
      <w:start w:val="1"/>
      <w:numFmt w:val="bullet"/>
      <w:lvlText w:val=""/>
      <w:lvlJc w:val="left"/>
      <w:pPr>
        <w:tabs>
          <w:tab w:val="num" w:pos="5040"/>
        </w:tabs>
        <w:ind w:left="5040" w:hanging="360"/>
      </w:pPr>
      <w:rPr>
        <w:rFonts w:ascii="Symbol" w:hAnsi="Symbol" w:hint="default"/>
      </w:rPr>
    </w:lvl>
    <w:lvl w:ilvl="7" w:tplc="EB70E214" w:tentative="1">
      <w:start w:val="1"/>
      <w:numFmt w:val="bullet"/>
      <w:lvlText w:val=""/>
      <w:lvlJc w:val="left"/>
      <w:pPr>
        <w:tabs>
          <w:tab w:val="num" w:pos="5760"/>
        </w:tabs>
        <w:ind w:left="5760" w:hanging="360"/>
      </w:pPr>
      <w:rPr>
        <w:rFonts w:ascii="Symbol" w:hAnsi="Symbol" w:hint="default"/>
      </w:rPr>
    </w:lvl>
    <w:lvl w:ilvl="8" w:tplc="C3EE27BE" w:tentative="1">
      <w:start w:val="1"/>
      <w:numFmt w:val="bullet"/>
      <w:lvlText w:val=""/>
      <w:lvlJc w:val="left"/>
      <w:pPr>
        <w:tabs>
          <w:tab w:val="num" w:pos="6480"/>
        </w:tabs>
        <w:ind w:left="6480" w:hanging="360"/>
      </w:pPr>
      <w:rPr>
        <w:rFonts w:ascii="Symbol" w:hAnsi="Symbol" w:hint="default"/>
      </w:rPr>
    </w:lvl>
  </w:abstractNum>
  <w:abstractNum w:abstractNumId="7">
    <w:nsid w:val="16FF6030"/>
    <w:multiLevelType w:val="hybridMultilevel"/>
    <w:tmpl w:val="D400BFAA"/>
    <w:lvl w:ilvl="0" w:tplc="84C8573E">
      <w:start w:val="1"/>
      <w:numFmt w:val="bullet"/>
      <w:lvlText w:val=""/>
      <w:lvlJc w:val="left"/>
      <w:pPr>
        <w:tabs>
          <w:tab w:val="num" w:pos="720"/>
        </w:tabs>
        <w:ind w:left="720" w:hanging="360"/>
      </w:pPr>
      <w:rPr>
        <w:rFonts w:ascii="Symbol" w:hAnsi="Symbol" w:hint="default"/>
      </w:rPr>
    </w:lvl>
    <w:lvl w:ilvl="1" w:tplc="5C547F40" w:tentative="1">
      <w:start w:val="1"/>
      <w:numFmt w:val="bullet"/>
      <w:lvlText w:val=""/>
      <w:lvlJc w:val="left"/>
      <w:pPr>
        <w:tabs>
          <w:tab w:val="num" w:pos="1440"/>
        </w:tabs>
        <w:ind w:left="1440" w:hanging="360"/>
      </w:pPr>
      <w:rPr>
        <w:rFonts w:ascii="Symbol" w:hAnsi="Symbol" w:hint="default"/>
      </w:rPr>
    </w:lvl>
    <w:lvl w:ilvl="2" w:tplc="39AAB0CC" w:tentative="1">
      <w:start w:val="1"/>
      <w:numFmt w:val="bullet"/>
      <w:lvlText w:val=""/>
      <w:lvlJc w:val="left"/>
      <w:pPr>
        <w:tabs>
          <w:tab w:val="num" w:pos="2160"/>
        </w:tabs>
        <w:ind w:left="2160" w:hanging="360"/>
      </w:pPr>
      <w:rPr>
        <w:rFonts w:ascii="Symbol" w:hAnsi="Symbol" w:hint="default"/>
      </w:rPr>
    </w:lvl>
    <w:lvl w:ilvl="3" w:tplc="2E502520" w:tentative="1">
      <w:start w:val="1"/>
      <w:numFmt w:val="bullet"/>
      <w:lvlText w:val=""/>
      <w:lvlJc w:val="left"/>
      <w:pPr>
        <w:tabs>
          <w:tab w:val="num" w:pos="2880"/>
        </w:tabs>
        <w:ind w:left="2880" w:hanging="360"/>
      </w:pPr>
      <w:rPr>
        <w:rFonts w:ascii="Symbol" w:hAnsi="Symbol" w:hint="default"/>
      </w:rPr>
    </w:lvl>
    <w:lvl w:ilvl="4" w:tplc="9A7286CC" w:tentative="1">
      <w:start w:val="1"/>
      <w:numFmt w:val="bullet"/>
      <w:lvlText w:val=""/>
      <w:lvlJc w:val="left"/>
      <w:pPr>
        <w:tabs>
          <w:tab w:val="num" w:pos="3600"/>
        </w:tabs>
        <w:ind w:left="3600" w:hanging="360"/>
      </w:pPr>
      <w:rPr>
        <w:rFonts w:ascii="Symbol" w:hAnsi="Symbol" w:hint="default"/>
      </w:rPr>
    </w:lvl>
    <w:lvl w:ilvl="5" w:tplc="B9A6AC0A" w:tentative="1">
      <w:start w:val="1"/>
      <w:numFmt w:val="bullet"/>
      <w:lvlText w:val=""/>
      <w:lvlJc w:val="left"/>
      <w:pPr>
        <w:tabs>
          <w:tab w:val="num" w:pos="4320"/>
        </w:tabs>
        <w:ind w:left="4320" w:hanging="360"/>
      </w:pPr>
      <w:rPr>
        <w:rFonts w:ascii="Symbol" w:hAnsi="Symbol" w:hint="default"/>
      </w:rPr>
    </w:lvl>
    <w:lvl w:ilvl="6" w:tplc="9358332C" w:tentative="1">
      <w:start w:val="1"/>
      <w:numFmt w:val="bullet"/>
      <w:lvlText w:val=""/>
      <w:lvlJc w:val="left"/>
      <w:pPr>
        <w:tabs>
          <w:tab w:val="num" w:pos="5040"/>
        </w:tabs>
        <w:ind w:left="5040" w:hanging="360"/>
      </w:pPr>
      <w:rPr>
        <w:rFonts w:ascii="Symbol" w:hAnsi="Symbol" w:hint="default"/>
      </w:rPr>
    </w:lvl>
    <w:lvl w:ilvl="7" w:tplc="A9E41FDC" w:tentative="1">
      <w:start w:val="1"/>
      <w:numFmt w:val="bullet"/>
      <w:lvlText w:val=""/>
      <w:lvlJc w:val="left"/>
      <w:pPr>
        <w:tabs>
          <w:tab w:val="num" w:pos="5760"/>
        </w:tabs>
        <w:ind w:left="5760" w:hanging="360"/>
      </w:pPr>
      <w:rPr>
        <w:rFonts w:ascii="Symbol" w:hAnsi="Symbol" w:hint="default"/>
      </w:rPr>
    </w:lvl>
    <w:lvl w:ilvl="8" w:tplc="C078496C" w:tentative="1">
      <w:start w:val="1"/>
      <w:numFmt w:val="bullet"/>
      <w:lvlText w:val=""/>
      <w:lvlJc w:val="left"/>
      <w:pPr>
        <w:tabs>
          <w:tab w:val="num" w:pos="6480"/>
        </w:tabs>
        <w:ind w:left="6480" w:hanging="360"/>
      </w:pPr>
      <w:rPr>
        <w:rFonts w:ascii="Symbol" w:hAnsi="Symbol" w:hint="default"/>
      </w:rPr>
    </w:lvl>
  </w:abstractNum>
  <w:abstractNum w:abstractNumId="8">
    <w:nsid w:val="1AEC0578"/>
    <w:multiLevelType w:val="hybridMultilevel"/>
    <w:tmpl w:val="D602AF1C"/>
    <w:lvl w:ilvl="0" w:tplc="79EE04AC">
      <w:start w:val="1"/>
      <w:numFmt w:val="bullet"/>
      <w:lvlText w:val=""/>
      <w:lvlJc w:val="left"/>
      <w:pPr>
        <w:tabs>
          <w:tab w:val="num" w:pos="720"/>
        </w:tabs>
        <w:ind w:left="720" w:hanging="360"/>
      </w:pPr>
      <w:rPr>
        <w:rFonts w:ascii="Symbol" w:hAnsi="Symbol" w:hint="default"/>
      </w:rPr>
    </w:lvl>
    <w:lvl w:ilvl="1" w:tplc="813C3FD0" w:tentative="1">
      <w:start w:val="1"/>
      <w:numFmt w:val="bullet"/>
      <w:lvlText w:val=""/>
      <w:lvlJc w:val="left"/>
      <w:pPr>
        <w:tabs>
          <w:tab w:val="num" w:pos="1440"/>
        </w:tabs>
        <w:ind w:left="1440" w:hanging="360"/>
      </w:pPr>
      <w:rPr>
        <w:rFonts w:ascii="Symbol" w:hAnsi="Symbol" w:hint="default"/>
      </w:rPr>
    </w:lvl>
    <w:lvl w:ilvl="2" w:tplc="7B3E6902" w:tentative="1">
      <w:start w:val="1"/>
      <w:numFmt w:val="bullet"/>
      <w:lvlText w:val=""/>
      <w:lvlJc w:val="left"/>
      <w:pPr>
        <w:tabs>
          <w:tab w:val="num" w:pos="2160"/>
        </w:tabs>
        <w:ind w:left="2160" w:hanging="360"/>
      </w:pPr>
      <w:rPr>
        <w:rFonts w:ascii="Symbol" w:hAnsi="Symbol" w:hint="default"/>
      </w:rPr>
    </w:lvl>
    <w:lvl w:ilvl="3" w:tplc="FF8EB690" w:tentative="1">
      <w:start w:val="1"/>
      <w:numFmt w:val="bullet"/>
      <w:lvlText w:val=""/>
      <w:lvlJc w:val="left"/>
      <w:pPr>
        <w:tabs>
          <w:tab w:val="num" w:pos="2880"/>
        </w:tabs>
        <w:ind w:left="2880" w:hanging="360"/>
      </w:pPr>
      <w:rPr>
        <w:rFonts w:ascii="Symbol" w:hAnsi="Symbol" w:hint="default"/>
      </w:rPr>
    </w:lvl>
    <w:lvl w:ilvl="4" w:tplc="54F4A50E" w:tentative="1">
      <w:start w:val="1"/>
      <w:numFmt w:val="bullet"/>
      <w:lvlText w:val=""/>
      <w:lvlJc w:val="left"/>
      <w:pPr>
        <w:tabs>
          <w:tab w:val="num" w:pos="3600"/>
        </w:tabs>
        <w:ind w:left="3600" w:hanging="360"/>
      </w:pPr>
      <w:rPr>
        <w:rFonts w:ascii="Symbol" w:hAnsi="Symbol" w:hint="default"/>
      </w:rPr>
    </w:lvl>
    <w:lvl w:ilvl="5" w:tplc="A614F1D2" w:tentative="1">
      <w:start w:val="1"/>
      <w:numFmt w:val="bullet"/>
      <w:lvlText w:val=""/>
      <w:lvlJc w:val="left"/>
      <w:pPr>
        <w:tabs>
          <w:tab w:val="num" w:pos="4320"/>
        </w:tabs>
        <w:ind w:left="4320" w:hanging="360"/>
      </w:pPr>
      <w:rPr>
        <w:rFonts w:ascii="Symbol" w:hAnsi="Symbol" w:hint="default"/>
      </w:rPr>
    </w:lvl>
    <w:lvl w:ilvl="6" w:tplc="AA68F6E0" w:tentative="1">
      <w:start w:val="1"/>
      <w:numFmt w:val="bullet"/>
      <w:lvlText w:val=""/>
      <w:lvlJc w:val="left"/>
      <w:pPr>
        <w:tabs>
          <w:tab w:val="num" w:pos="5040"/>
        </w:tabs>
        <w:ind w:left="5040" w:hanging="360"/>
      </w:pPr>
      <w:rPr>
        <w:rFonts w:ascii="Symbol" w:hAnsi="Symbol" w:hint="default"/>
      </w:rPr>
    </w:lvl>
    <w:lvl w:ilvl="7" w:tplc="8DA43222" w:tentative="1">
      <w:start w:val="1"/>
      <w:numFmt w:val="bullet"/>
      <w:lvlText w:val=""/>
      <w:lvlJc w:val="left"/>
      <w:pPr>
        <w:tabs>
          <w:tab w:val="num" w:pos="5760"/>
        </w:tabs>
        <w:ind w:left="5760" w:hanging="360"/>
      </w:pPr>
      <w:rPr>
        <w:rFonts w:ascii="Symbol" w:hAnsi="Symbol" w:hint="default"/>
      </w:rPr>
    </w:lvl>
    <w:lvl w:ilvl="8" w:tplc="9CEA6DA0" w:tentative="1">
      <w:start w:val="1"/>
      <w:numFmt w:val="bullet"/>
      <w:lvlText w:val=""/>
      <w:lvlJc w:val="left"/>
      <w:pPr>
        <w:tabs>
          <w:tab w:val="num" w:pos="6480"/>
        </w:tabs>
        <w:ind w:left="6480" w:hanging="360"/>
      </w:pPr>
      <w:rPr>
        <w:rFonts w:ascii="Symbol" w:hAnsi="Symbol" w:hint="default"/>
      </w:rPr>
    </w:lvl>
  </w:abstractNum>
  <w:abstractNum w:abstractNumId="9">
    <w:nsid w:val="277F76AF"/>
    <w:multiLevelType w:val="hybridMultilevel"/>
    <w:tmpl w:val="5CF81706"/>
    <w:lvl w:ilvl="0" w:tplc="CC16021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98E7942"/>
    <w:multiLevelType w:val="multilevel"/>
    <w:tmpl w:val="3DFA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256CEE"/>
    <w:multiLevelType w:val="hybridMultilevel"/>
    <w:tmpl w:val="7E68BFD4"/>
    <w:lvl w:ilvl="0" w:tplc="B14C4F9E">
      <w:start w:val="1"/>
      <w:numFmt w:val="bullet"/>
      <w:lvlText w:val=""/>
      <w:lvlJc w:val="left"/>
      <w:pPr>
        <w:tabs>
          <w:tab w:val="num" w:pos="1080"/>
        </w:tabs>
        <w:ind w:left="1080" w:hanging="360"/>
      </w:pPr>
      <w:rPr>
        <w:rFonts w:ascii="Wingdings 2" w:hAnsi="Wingdings 2"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2">
    <w:nsid w:val="344C741C"/>
    <w:multiLevelType w:val="hybridMultilevel"/>
    <w:tmpl w:val="5F64D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5F07C9"/>
    <w:multiLevelType w:val="hybridMultilevel"/>
    <w:tmpl w:val="99EA54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B8A4F03"/>
    <w:multiLevelType w:val="hybridMultilevel"/>
    <w:tmpl w:val="D41CD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037509B"/>
    <w:multiLevelType w:val="hybridMultilevel"/>
    <w:tmpl w:val="0050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225B7D"/>
    <w:multiLevelType w:val="hybridMultilevel"/>
    <w:tmpl w:val="18561054"/>
    <w:lvl w:ilvl="0" w:tplc="3800DA4A">
      <w:start w:val="1"/>
      <w:numFmt w:val="bullet"/>
      <w:lvlText w:val=""/>
      <w:lvlJc w:val="left"/>
      <w:pPr>
        <w:tabs>
          <w:tab w:val="num" w:pos="720"/>
        </w:tabs>
        <w:ind w:left="720"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6B005F4"/>
    <w:multiLevelType w:val="hybridMultilevel"/>
    <w:tmpl w:val="396E7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63712A"/>
    <w:multiLevelType w:val="hybridMultilevel"/>
    <w:tmpl w:val="59B02E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47780EBB"/>
    <w:multiLevelType w:val="hybridMultilevel"/>
    <w:tmpl w:val="7CAEA9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A10147C"/>
    <w:multiLevelType w:val="hybridMultilevel"/>
    <w:tmpl w:val="A3B28FA8"/>
    <w:lvl w:ilvl="0" w:tplc="6FDCD35A">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B1478D"/>
    <w:multiLevelType w:val="hybridMultilevel"/>
    <w:tmpl w:val="3BE89774"/>
    <w:lvl w:ilvl="0" w:tplc="EBE2BC6E">
      <w:start w:val="1"/>
      <w:numFmt w:val="bullet"/>
      <w:lvlText w:val="•"/>
      <w:lvlJc w:val="left"/>
      <w:pPr>
        <w:tabs>
          <w:tab w:val="num" w:pos="720"/>
        </w:tabs>
        <w:ind w:left="720" w:hanging="360"/>
      </w:pPr>
      <w:rPr>
        <w:rFonts w:ascii="Times New Roman" w:hAnsi="Times New Roman" w:hint="default"/>
      </w:rPr>
    </w:lvl>
    <w:lvl w:ilvl="1" w:tplc="4C608928" w:tentative="1">
      <w:start w:val="1"/>
      <w:numFmt w:val="bullet"/>
      <w:lvlText w:val="•"/>
      <w:lvlJc w:val="left"/>
      <w:pPr>
        <w:tabs>
          <w:tab w:val="num" w:pos="1440"/>
        </w:tabs>
        <w:ind w:left="1440" w:hanging="360"/>
      </w:pPr>
      <w:rPr>
        <w:rFonts w:ascii="Times New Roman" w:hAnsi="Times New Roman" w:hint="default"/>
      </w:rPr>
    </w:lvl>
    <w:lvl w:ilvl="2" w:tplc="3A3C7A72" w:tentative="1">
      <w:start w:val="1"/>
      <w:numFmt w:val="bullet"/>
      <w:lvlText w:val="•"/>
      <w:lvlJc w:val="left"/>
      <w:pPr>
        <w:tabs>
          <w:tab w:val="num" w:pos="2160"/>
        </w:tabs>
        <w:ind w:left="2160" w:hanging="360"/>
      </w:pPr>
      <w:rPr>
        <w:rFonts w:ascii="Times New Roman" w:hAnsi="Times New Roman" w:hint="default"/>
      </w:rPr>
    </w:lvl>
    <w:lvl w:ilvl="3" w:tplc="0ADE6830" w:tentative="1">
      <w:start w:val="1"/>
      <w:numFmt w:val="bullet"/>
      <w:lvlText w:val="•"/>
      <w:lvlJc w:val="left"/>
      <w:pPr>
        <w:tabs>
          <w:tab w:val="num" w:pos="2880"/>
        </w:tabs>
        <w:ind w:left="2880" w:hanging="360"/>
      </w:pPr>
      <w:rPr>
        <w:rFonts w:ascii="Times New Roman" w:hAnsi="Times New Roman" w:hint="default"/>
      </w:rPr>
    </w:lvl>
    <w:lvl w:ilvl="4" w:tplc="887A3528" w:tentative="1">
      <w:start w:val="1"/>
      <w:numFmt w:val="bullet"/>
      <w:lvlText w:val="•"/>
      <w:lvlJc w:val="left"/>
      <w:pPr>
        <w:tabs>
          <w:tab w:val="num" w:pos="3600"/>
        </w:tabs>
        <w:ind w:left="3600" w:hanging="360"/>
      </w:pPr>
      <w:rPr>
        <w:rFonts w:ascii="Times New Roman" w:hAnsi="Times New Roman" w:hint="default"/>
      </w:rPr>
    </w:lvl>
    <w:lvl w:ilvl="5" w:tplc="B7AE0AFC" w:tentative="1">
      <w:start w:val="1"/>
      <w:numFmt w:val="bullet"/>
      <w:lvlText w:val="•"/>
      <w:lvlJc w:val="left"/>
      <w:pPr>
        <w:tabs>
          <w:tab w:val="num" w:pos="4320"/>
        </w:tabs>
        <w:ind w:left="4320" w:hanging="360"/>
      </w:pPr>
      <w:rPr>
        <w:rFonts w:ascii="Times New Roman" w:hAnsi="Times New Roman" w:hint="default"/>
      </w:rPr>
    </w:lvl>
    <w:lvl w:ilvl="6" w:tplc="E52ED086" w:tentative="1">
      <w:start w:val="1"/>
      <w:numFmt w:val="bullet"/>
      <w:lvlText w:val="•"/>
      <w:lvlJc w:val="left"/>
      <w:pPr>
        <w:tabs>
          <w:tab w:val="num" w:pos="5040"/>
        </w:tabs>
        <w:ind w:left="5040" w:hanging="360"/>
      </w:pPr>
      <w:rPr>
        <w:rFonts w:ascii="Times New Roman" w:hAnsi="Times New Roman" w:hint="default"/>
      </w:rPr>
    </w:lvl>
    <w:lvl w:ilvl="7" w:tplc="6598F208" w:tentative="1">
      <w:start w:val="1"/>
      <w:numFmt w:val="bullet"/>
      <w:lvlText w:val="•"/>
      <w:lvlJc w:val="left"/>
      <w:pPr>
        <w:tabs>
          <w:tab w:val="num" w:pos="5760"/>
        </w:tabs>
        <w:ind w:left="5760" w:hanging="360"/>
      </w:pPr>
      <w:rPr>
        <w:rFonts w:ascii="Times New Roman" w:hAnsi="Times New Roman" w:hint="default"/>
      </w:rPr>
    </w:lvl>
    <w:lvl w:ilvl="8" w:tplc="CE1EEC32"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E722147"/>
    <w:multiLevelType w:val="multilevel"/>
    <w:tmpl w:val="AF028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1558EB"/>
    <w:multiLevelType w:val="hybridMultilevel"/>
    <w:tmpl w:val="DF0451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046812"/>
    <w:multiLevelType w:val="hybridMultilevel"/>
    <w:tmpl w:val="98E65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FA49B3"/>
    <w:multiLevelType w:val="hybridMultilevel"/>
    <w:tmpl w:val="2084B6C0"/>
    <w:lvl w:ilvl="0" w:tplc="F4725EEE">
      <w:start w:val="1"/>
      <w:numFmt w:val="bullet"/>
      <w:lvlText w:val=""/>
      <w:lvlJc w:val="left"/>
      <w:pPr>
        <w:tabs>
          <w:tab w:val="num" w:pos="720"/>
        </w:tabs>
        <w:ind w:left="720" w:hanging="50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EDB3392"/>
    <w:multiLevelType w:val="hybridMultilevel"/>
    <w:tmpl w:val="0052B292"/>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4E57B72"/>
    <w:multiLevelType w:val="hybridMultilevel"/>
    <w:tmpl w:val="229C08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nsid w:val="69773985"/>
    <w:multiLevelType w:val="hybridMultilevel"/>
    <w:tmpl w:val="B6B23A56"/>
    <w:lvl w:ilvl="0" w:tplc="41189340">
      <w:start w:val="1"/>
      <w:numFmt w:val="bullet"/>
      <w:lvlText w:val="•"/>
      <w:lvlJc w:val="left"/>
      <w:pPr>
        <w:tabs>
          <w:tab w:val="num" w:pos="720"/>
        </w:tabs>
        <w:ind w:left="720" w:hanging="360"/>
      </w:pPr>
      <w:rPr>
        <w:rFonts w:ascii="Times New Roman" w:hAnsi="Times New Roman" w:hint="default"/>
      </w:rPr>
    </w:lvl>
    <w:lvl w:ilvl="1" w:tplc="A20AE00C" w:tentative="1">
      <w:start w:val="1"/>
      <w:numFmt w:val="bullet"/>
      <w:lvlText w:val="•"/>
      <w:lvlJc w:val="left"/>
      <w:pPr>
        <w:tabs>
          <w:tab w:val="num" w:pos="1440"/>
        </w:tabs>
        <w:ind w:left="1440" w:hanging="360"/>
      </w:pPr>
      <w:rPr>
        <w:rFonts w:ascii="Times New Roman" w:hAnsi="Times New Roman" w:hint="default"/>
      </w:rPr>
    </w:lvl>
    <w:lvl w:ilvl="2" w:tplc="D238607C" w:tentative="1">
      <w:start w:val="1"/>
      <w:numFmt w:val="bullet"/>
      <w:lvlText w:val="•"/>
      <w:lvlJc w:val="left"/>
      <w:pPr>
        <w:tabs>
          <w:tab w:val="num" w:pos="2160"/>
        </w:tabs>
        <w:ind w:left="2160" w:hanging="360"/>
      </w:pPr>
      <w:rPr>
        <w:rFonts w:ascii="Times New Roman" w:hAnsi="Times New Roman" w:hint="default"/>
      </w:rPr>
    </w:lvl>
    <w:lvl w:ilvl="3" w:tplc="EB2A3088" w:tentative="1">
      <w:start w:val="1"/>
      <w:numFmt w:val="bullet"/>
      <w:lvlText w:val="•"/>
      <w:lvlJc w:val="left"/>
      <w:pPr>
        <w:tabs>
          <w:tab w:val="num" w:pos="2880"/>
        </w:tabs>
        <w:ind w:left="2880" w:hanging="360"/>
      </w:pPr>
      <w:rPr>
        <w:rFonts w:ascii="Times New Roman" w:hAnsi="Times New Roman" w:hint="default"/>
      </w:rPr>
    </w:lvl>
    <w:lvl w:ilvl="4" w:tplc="5E182E76" w:tentative="1">
      <w:start w:val="1"/>
      <w:numFmt w:val="bullet"/>
      <w:lvlText w:val="•"/>
      <w:lvlJc w:val="left"/>
      <w:pPr>
        <w:tabs>
          <w:tab w:val="num" w:pos="3600"/>
        </w:tabs>
        <w:ind w:left="3600" w:hanging="360"/>
      </w:pPr>
      <w:rPr>
        <w:rFonts w:ascii="Times New Roman" w:hAnsi="Times New Roman" w:hint="default"/>
      </w:rPr>
    </w:lvl>
    <w:lvl w:ilvl="5" w:tplc="DCF2BB2E" w:tentative="1">
      <w:start w:val="1"/>
      <w:numFmt w:val="bullet"/>
      <w:lvlText w:val="•"/>
      <w:lvlJc w:val="left"/>
      <w:pPr>
        <w:tabs>
          <w:tab w:val="num" w:pos="4320"/>
        </w:tabs>
        <w:ind w:left="4320" w:hanging="360"/>
      </w:pPr>
      <w:rPr>
        <w:rFonts w:ascii="Times New Roman" w:hAnsi="Times New Roman" w:hint="default"/>
      </w:rPr>
    </w:lvl>
    <w:lvl w:ilvl="6" w:tplc="634E0F54" w:tentative="1">
      <w:start w:val="1"/>
      <w:numFmt w:val="bullet"/>
      <w:lvlText w:val="•"/>
      <w:lvlJc w:val="left"/>
      <w:pPr>
        <w:tabs>
          <w:tab w:val="num" w:pos="5040"/>
        </w:tabs>
        <w:ind w:left="5040" w:hanging="360"/>
      </w:pPr>
      <w:rPr>
        <w:rFonts w:ascii="Times New Roman" w:hAnsi="Times New Roman" w:hint="default"/>
      </w:rPr>
    </w:lvl>
    <w:lvl w:ilvl="7" w:tplc="500C4542" w:tentative="1">
      <w:start w:val="1"/>
      <w:numFmt w:val="bullet"/>
      <w:lvlText w:val="•"/>
      <w:lvlJc w:val="left"/>
      <w:pPr>
        <w:tabs>
          <w:tab w:val="num" w:pos="5760"/>
        </w:tabs>
        <w:ind w:left="5760" w:hanging="360"/>
      </w:pPr>
      <w:rPr>
        <w:rFonts w:ascii="Times New Roman" w:hAnsi="Times New Roman" w:hint="default"/>
      </w:rPr>
    </w:lvl>
    <w:lvl w:ilvl="8" w:tplc="4DC0312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9AC451A"/>
    <w:multiLevelType w:val="hybridMultilevel"/>
    <w:tmpl w:val="968038B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nsid w:val="69F47A9F"/>
    <w:multiLevelType w:val="hybridMultilevel"/>
    <w:tmpl w:val="CD942EFE"/>
    <w:lvl w:ilvl="0" w:tplc="E9120AC4">
      <w:start w:val="1"/>
      <w:numFmt w:val="bullet"/>
      <w:lvlText w:val=""/>
      <w:lvlJc w:val="left"/>
      <w:pPr>
        <w:tabs>
          <w:tab w:val="num" w:pos="90"/>
        </w:tabs>
        <w:ind w:left="306" w:hanging="216"/>
      </w:pPr>
      <w:rPr>
        <w:rFonts w:ascii="Symbol" w:hAnsi="Symbol" w:hint="default"/>
        <w:color w:val="auto"/>
      </w:rPr>
    </w:lvl>
    <w:lvl w:ilvl="1" w:tplc="04090003" w:tentative="1">
      <w:start w:val="1"/>
      <w:numFmt w:val="bullet"/>
      <w:lvlText w:val="o"/>
      <w:lvlJc w:val="left"/>
      <w:pPr>
        <w:tabs>
          <w:tab w:val="num" w:pos="450"/>
        </w:tabs>
        <w:ind w:left="450" w:hanging="360"/>
      </w:pPr>
      <w:rPr>
        <w:rFonts w:ascii="Courier New" w:hAnsi="Courier New" w:cs="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cs="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cs="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31">
    <w:nsid w:val="6EEA456F"/>
    <w:multiLevelType w:val="hybridMultilevel"/>
    <w:tmpl w:val="B746A9F0"/>
    <w:lvl w:ilvl="0" w:tplc="D1A421F0">
      <w:start w:val="1"/>
      <w:numFmt w:val="decimal"/>
      <w:lvlText w:val="%1."/>
      <w:lvlJc w:val="left"/>
      <w:pPr>
        <w:tabs>
          <w:tab w:val="num" w:pos="504"/>
        </w:tabs>
        <w:ind w:left="504" w:hanging="432"/>
      </w:pPr>
      <w:rPr>
        <w:rFonts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32">
    <w:nsid w:val="701E78C9"/>
    <w:multiLevelType w:val="hybridMultilevel"/>
    <w:tmpl w:val="11A66724"/>
    <w:lvl w:ilvl="0" w:tplc="CC16021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625920"/>
    <w:multiLevelType w:val="hybridMultilevel"/>
    <w:tmpl w:val="DEF6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3672D1"/>
    <w:multiLevelType w:val="hybridMultilevel"/>
    <w:tmpl w:val="AB427600"/>
    <w:lvl w:ilvl="0" w:tplc="7EAAD7C8">
      <w:start w:val="3"/>
      <w:numFmt w:val="bullet"/>
      <w:lvlText w:val="-"/>
      <w:lvlJc w:val="left"/>
      <w:pPr>
        <w:tabs>
          <w:tab w:val="num" w:pos="720"/>
        </w:tabs>
        <w:ind w:left="720" w:hanging="360"/>
      </w:pPr>
      <w:rPr>
        <w:rFonts w:ascii="Arial Narrow" w:eastAsia="Times New Roman"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9517292"/>
    <w:multiLevelType w:val="multilevel"/>
    <w:tmpl w:val="254E8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8243AD"/>
    <w:multiLevelType w:val="hybridMultilevel"/>
    <w:tmpl w:val="E77AEF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nsid w:val="7FD57449"/>
    <w:multiLevelType w:val="hybridMultilevel"/>
    <w:tmpl w:val="BC28BBE2"/>
    <w:lvl w:ilvl="0" w:tplc="7C68462E">
      <w:start w:val="1"/>
      <w:numFmt w:val="bullet"/>
      <w:lvlText w:val=""/>
      <w:lvlJc w:val="left"/>
      <w:pPr>
        <w:tabs>
          <w:tab w:val="num" w:pos="720"/>
        </w:tabs>
        <w:ind w:left="720" w:hanging="360"/>
      </w:pPr>
      <w:rPr>
        <w:rFonts w:ascii="Symbol" w:hAnsi="Symbol" w:hint="default"/>
      </w:rPr>
    </w:lvl>
    <w:lvl w:ilvl="1" w:tplc="E2347AE4" w:tentative="1">
      <w:start w:val="1"/>
      <w:numFmt w:val="bullet"/>
      <w:lvlText w:val=""/>
      <w:lvlJc w:val="left"/>
      <w:pPr>
        <w:tabs>
          <w:tab w:val="num" w:pos="1440"/>
        </w:tabs>
        <w:ind w:left="1440" w:hanging="360"/>
      </w:pPr>
      <w:rPr>
        <w:rFonts w:ascii="Symbol" w:hAnsi="Symbol" w:hint="default"/>
      </w:rPr>
    </w:lvl>
    <w:lvl w:ilvl="2" w:tplc="D8AE1B2C" w:tentative="1">
      <w:start w:val="1"/>
      <w:numFmt w:val="bullet"/>
      <w:lvlText w:val=""/>
      <w:lvlJc w:val="left"/>
      <w:pPr>
        <w:tabs>
          <w:tab w:val="num" w:pos="2160"/>
        </w:tabs>
        <w:ind w:left="2160" w:hanging="360"/>
      </w:pPr>
      <w:rPr>
        <w:rFonts w:ascii="Symbol" w:hAnsi="Symbol" w:hint="default"/>
      </w:rPr>
    </w:lvl>
    <w:lvl w:ilvl="3" w:tplc="F016231A" w:tentative="1">
      <w:start w:val="1"/>
      <w:numFmt w:val="bullet"/>
      <w:lvlText w:val=""/>
      <w:lvlJc w:val="left"/>
      <w:pPr>
        <w:tabs>
          <w:tab w:val="num" w:pos="2880"/>
        </w:tabs>
        <w:ind w:left="2880" w:hanging="360"/>
      </w:pPr>
      <w:rPr>
        <w:rFonts w:ascii="Symbol" w:hAnsi="Symbol" w:hint="default"/>
      </w:rPr>
    </w:lvl>
    <w:lvl w:ilvl="4" w:tplc="26A8705A" w:tentative="1">
      <w:start w:val="1"/>
      <w:numFmt w:val="bullet"/>
      <w:lvlText w:val=""/>
      <w:lvlJc w:val="left"/>
      <w:pPr>
        <w:tabs>
          <w:tab w:val="num" w:pos="3600"/>
        </w:tabs>
        <w:ind w:left="3600" w:hanging="360"/>
      </w:pPr>
      <w:rPr>
        <w:rFonts w:ascii="Symbol" w:hAnsi="Symbol" w:hint="default"/>
      </w:rPr>
    </w:lvl>
    <w:lvl w:ilvl="5" w:tplc="92C04B46" w:tentative="1">
      <w:start w:val="1"/>
      <w:numFmt w:val="bullet"/>
      <w:lvlText w:val=""/>
      <w:lvlJc w:val="left"/>
      <w:pPr>
        <w:tabs>
          <w:tab w:val="num" w:pos="4320"/>
        </w:tabs>
        <w:ind w:left="4320" w:hanging="360"/>
      </w:pPr>
      <w:rPr>
        <w:rFonts w:ascii="Symbol" w:hAnsi="Symbol" w:hint="default"/>
      </w:rPr>
    </w:lvl>
    <w:lvl w:ilvl="6" w:tplc="4A224938" w:tentative="1">
      <w:start w:val="1"/>
      <w:numFmt w:val="bullet"/>
      <w:lvlText w:val=""/>
      <w:lvlJc w:val="left"/>
      <w:pPr>
        <w:tabs>
          <w:tab w:val="num" w:pos="5040"/>
        </w:tabs>
        <w:ind w:left="5040" w:hanging="360"/>
      </w:pPr>
      <w:rPr>
        <w:rFonts w:ascii="Symbol" w:hAnsi="Symbol" w:hint="default"/>
      </w:rPr>
    </w:lvl>
    <w:lvl w:ilvl="7" w:tplc="4384A366" w:tentative="1">
      <w:start w:val="1"/>
      <w:numFmt w:val="bullet"/>
      <w:lvlText w:val=""/>
      <w:lvlJc w:val="left"/>
      <w:pPr>
        <w:tabs>
          <w:tab w:val="num" w:pos="5760"/>
        </w:tabs>
        <w:ind w:left="5760" w:hanging="360"/>
      </w:pPr>
      <w:rPr>
        <w:rFonts w:ascii="Symbol" w:hAnsi="Symbol" w:hint="default"/>
      </w:rPr>
    </w:lvl>
    <w:lvl w:ilvl="8" w:tplc="EA52F784"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25"/>
  </w:num>
  <w:num w:numId="3">
    <w:abstractNumId w:val="11"/>
  </w:num>
  <w:num w:numId="4">
    <w:abstractNumId w:val="16"/>
  </w:num>
  <w:num w:numId="5">
    <w:abstractNumId w:val="8"/>
  </w:num>
  <w:num w:numId="6">
    <w:abstractNumId w:val="0"/>
  </w:num>
  <w:num w:numId="7">
    <w:abstractNumId w:val="7"/>
  </w:num>
  <w:num w:numId="8">
    <w:abstractNumId w:val="6"/>
  </w:num>
  <w:num w:numId="9">
    <w:abstractNumId w:val="37"/>
  </w:num>
  <w:num w:numId="10">
    <w:abstractNumId w:val="1"/>
  </w:num>
  <w:num w:numId="11">
    <w:abstractNumId w:val="20"/>
  </w:num>
  <w:num w:numId="12">
    <w:abstractNumId w:val="22"/>
  </w:num>
  <w:num w:numId="13">
    <w:abstractNumId w:val="4"/>
  </w:num>
  <w:num w:numId="14">
    <w:abstractNumId w:val="10"/>
  </w:num>
  <w:num w:numId="15">
    <w:abstractNumId w:val="34"/>
  </w:num>
  <w:num w:numId="16">
    <w:abstractNumId w:val="28"/>
  </w:num>
  <w:num w:numId="17">
    <w:abstractNumId w:val="3"/>
  </w:num>
  <w:num w:numId="18">
    <w:abstractNumId w:val="21"/>
  </w:num>
  <w:num w:numId="19">
    <w:abstractNumId w:val="13"/>
  </w:num>
  <w:num w:numId="20">
    <w:abstractNumId w:val="17"/>
  </w:num>
  <w:num w:numId="21">
    <w:abstractNumId w:val="23"/>
  </w:num>
  <w:num w:numId="22">
    <w:abstractNumId w:val="19"/>
  </w:num>
  <w:num w:numId="23">
    <w:abstractNumId w:val="12"/>
  </w:num>
  <w:num w:numId="24">
    <w:abstractNumId w:val="14"/>
  </w:num>
  <w:num w:numId="25">
    <w:abstractNumId w:val="31"/>
  </w:num>
  <w:num w:numId="26">
    <w:abstractNumId w:val="30"/>
  </w:num>
  <w:num w:numId="27">
    <w:abstractNumId w:val="35"/>
  </w:num>
  <w:num w:numId="28">
    <w:abstractNumId w:val="18"/>
  </w:num>
  <w:num w:numId="29">
    <w:abstractNumId w:val="36"/>
  </w:num>
  <w:num w:numId="30">
    <w:abstractNumId w:val="27"/>
  </w:num>
  <w:num w:numId="31">
    <w:abstractNumId w:val="15"/>
  </w:num>
  <w:num w:numId="32">
    <w:abstractNumId w:val="33"/>
  </w:num>
  <w:num w:numId="33">
    <w:abstractNumId w:val="9"/>
  </w:num>
  <w:num w:numId="34">
    <w:abstractNumId w:val="32"/>
  </w:num>
  <w:num w:numId="35">
    <w:abstractNumId w:val="29"/>
  </w:num>
  <w:num w:numId="36">
    <w:abstractNumId w:val="2"/>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1745">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B8E"/>
    <w:rsid w:val="00014E48"/>
    <w:rsid w:val="000174AC"/>
    <w:rsid w:val="000232C2"/>
    <w:rsid w:val="00023986"/>
    <w:rsid w:val="00023E08"/>
    <w:rsid w:val="000307A5"/>
    <w:rsid w:val="00036C0C"/>
    <w:rsid w:val="00044817"/>
    <w:rsid w:val="00046425"/>
    <w:rsid w:val="0005064A"/>
    <w:rsid w:val="00053E4F"/>
    <w:rsid w:val="00067D7D"/>
    <w:rsid w:val="00071078"/>
    <w:rsid w:val="0007232B"/>
    <w:rsid w:val="00074485"/>
    <w:rsid w:val="00075140"/>
    <w:rsid w:val="000760A1"/>
    <w:rsid w:val="00076A24"/>
    <w:rsid w:val="0009120D"/>
    <w:rsid w:val="0009200A"/>
    <w:rsid w:val="00093AE1"/>
    <w:rsid w:val="0009419D"/>
    <w:rsid w:val="000A0EED"/>
    <w:rsid w:val="000A353D"/>
    <w:rsid w:val="000B0C59"/>
    <w:rsid w:val="000B15EE"/>
    <w:rsid w:val="000B3B87"/>
    <w:rsid w:val="000B7946"/>
    <w:rsid w:val="000D0216"/>
    <w:rsid w:val="000D5507"/>
    <w:rsid w:val="000D770C"/>
    <w:rsid w:val="000E1834"/>
    <w:rsid w:val="000E2E8D"/>
    <w:rsid w:val="000F215A"/>
    <w:rsid w:val="000F2475"/>
    <w:rsid w:val="001010A4"/>
    <w:rsid w:val="00103361"/>
    <w:rsid w:val="00113206"/>
    <w:rsid w:val="00116CEB"/>
    <w:rsid w:val="00122CDA"/>
    <w:rsid w:val="00125DA7"/>
    <w:rsid w:val="00130873"/>
    <w:rsid w:val="00130B04"/>
    <w:rsid w:val="00130E48"/>
    <w:rsid w:val="00131B58"/>
    <w:rsid w:val="00135ECA"/>
    <w:rsid w:val="001427BF"/>
    <w:rsid w:val="001528D5"/>
    <w:rsid w:val="00152CDE"/>
    <w:rsid w:val="00153EF9"/>
    <w:rsid w:val="001651FF"/>
    <w:rsid w:val="00170A2B"/>
    <w:rsid w:val="001731D2"/>
    <w:rsid w:val="00177A0F"/>
    <w:rsid w:val="001823A5"/>
    <w:rsid w:val="00183DEA"/>
    <w:rsid w:val="00187208"/>
    <w:rsid w:val="00195C28"/>
    <w:rsid w:val="001A1C5B"/>
    <w:rsid w:val="001A284F"/>
    <w:rsid w:val="001A54CD"/>
    <w:rsid w:val="001A6149"/>
    <w:rsid w:val="001A7FFE"/>
    <w:rsid w:val="001B062E"/>
    <w:rsid w:val="001B111F"/>
    <w:rsid w:val="001B1A9E"/>
    <w:rsid w:val="001B4171"/>
    <w:rsid w:val="001C02CE"/>
    <w:rsid w:val="001C44C1"/>
    <w:rsid w:val="001C7A80"/>
    <w:rsid w:val="001D002D"/>
    <w:rsid w:val="001D200E"/>
    <w:rsid w:val="001E008E"/>
    <w:rsid w:val="001E0104"/>
    <w:rsid w:val="001E2956"/>
    <w:rsid w:val="001E3993"/>
    <w:rsid w:val="001E3C65"/>
    <w:rsid w:val="001E3D01"/>
    <w:rsid w:val="001F0DB9"/>
    <w:rsid w:val="001F1E3D"/>
    <w:rsid w:val="001F2CC6"/>
    <w:rsid w:val="0020188A"/>
    <w:rsid w:val="00201FDE"/>
    <w:rsid w:val="00202778"/>
    <w:rsid w:val="00220B26"/>
    <w:rsid w:val="00222830"/>
    <w:rsid w:val="00224A88"/>
    <w:rsid w:val="00226444"/>
    <w:rsid w:val="00227BEC"/>
    <w:rsid w:val="00233805"/>
    <w:rsid w:val="00234773"/>
    <w:rsid w:val="00234C01"/>
    <w:rsid w:val="00240E87"/>
    <w:rsid w:val="002459FB"/>
    <w:rsid w:val="00252EA4"/>
    <w:rsid w:val="0025482A"/>
    <w:rsid w:val="0026125E"/>
    <w:rsid w:val="00265364"/>
    <w:rsid w:val="00271D66"/>
    <w:rsid w:val="00273471"/>
    <w:rsid w:val="00277A9D"/>
    <w:rsid w:val="00281E41"/>
    <w:rsid w:val="00282883"/>
    <w:rsid w:val="00283861"/>
    <w:rsid w:val="002908FE"/>
    <w:rsid w:val="00292063"/>
    <w:rsid w:val="00294C72"/>
    <w:rsid w:val="002954E8"/>
    <w:rsid w:val="0029563C"/>
    <w:rsid w:val="002A07CB"/>
    <w:rsid w:val="002A1E6E"/>
    <w:rsid w:val="002A23D5"/>
    <w:rsid w:val="002B0C7F"/>
    <w:rsid w:val="002B437D"/>
    <w:rsid w:val="002B54B8"/>
    <w:rsid w:val="002B6654"/>
    <w:rsid w:val="002C16E9"/>
    <w:rsid w:val="002D2842"/>
    <w:rsid w:val="002D298A"/>
    <w:rsid w:val="002D48C4"/>
    <w:rsid w:val="002D4D17"/>
    <w:rsid w:val="002D68F4"/>
    <w:rsid w:val="002E6138"/>
    <w:rsid w:val="002E7133"/>
    <w:rsid w:val="002F0986"/>
    <w:rsid w:val="002F2637"/>
    <w:rsid w:val="002F316E"/>
    <w:rsid w:val="002F3744"/>
    <w:rsid w:val="002F5BD0"/>
    <w:rsid w:val="003007F7"/>
    <w:rsid w:val="00300CDE"/>
    <w:rsid w:val="0030170D"/>
    <w:rsid w:val="00303107"/>
    <w:rsid w:val="00304F6F"/>
    <w:rsid w:val="00305347"/>
    <w:rsid w:val="00312AA9"/>
    <w:rsid w:val="003130F5"/>
    <w:rsid w:val="00314134"/>
    <w:rsid w:val="0031437C"/>
    <w:rsid w:val="003247CF"/>
    <w:rsid w:val="00331E2F"/>
    <w:rsid w:val="003333A6"/>
    <w:rsid w:val="00335194"/>
    <w:rsid w:val="00346D5F"/>
    <w:rsid w:val="003567F9"/>
    <w:rsid w:val="00357132"/>
    <w:rsid w:val="0036171E"/>
    <w:rsid w:val="00362C9D"/>
    <w:rsid w:val="00363629"/>
    <w:rsid w:val="00366614"/>
    <w:rsid w:val="003667C3"/>
    <w:rsid w:val="0037178F"/>
    <w:rsid w:val="00384D4E"/>
    <w:rsid w:val="00386010"/>
    <w:rsid w:val="00395B4D"/>
    <w:rsid w:val="003A2969"/>
    <w:rsid w:val="003A43FC"/>
    <w:rsid w:val="003A550E"/>
    <w:rsid w:val="003A59BE"/>
    <w:rsid w:val="003A68EE"/>
    <w:rsid w:val="003B1C73"/>
    <w:rsid w:val="003C0CDF"/>
    <w:rsid w:val="003C0E17"/>
    <w:rsid w:val="003C1A9C"/>
    <w:rsid w:val="003C2375"/>
    <w:rsid w:val="003C4B6B"/>
    <w:rsid w:val="003D3EE4"/>
    <w:rsid w:val="003D694E"/>
    <w:rsid w:val="003E66FB"/>
    <w:rsid w:val="003F0E95"/>
    <w:rsid w:val="003F4B89"/>
    <w:rsid w:val="003F4FF5"/>
    <w:rsid w:val="003F6C19"/>
    <w:rsid w:val="0040290E"/>
    <w:rsid w:val="004137F9"/>
    <w:rsid w:val="00413BC6"/>
    <w:rsid w:val="004153BE"/>
    <w:rsid w:val="00415E4D"/>
    <w:rsid w:val="00415FC4"/>
    <w:rsid w:val="004227A0"/>
    <w:rsid w:val="00424093"/>
    <w:rsid w:val="004320DA"/>
    <w:rsid w:val="00435809"/>
    <w:rsid w:val="00437441"/>
    <w:rsid w:val="00440F75"/>
    <w:rsid w:val="0045108A"/>
    <w:rsid w:val="00453566"/>
    <w:rsid w:val="00460D18"/>
    <w:rsid w:val="0046460F"/>
    <w:rsid w:val="004649A4"/>
    <w:rsid w:val="004657D9"/>
    <w:rsid w:val="0047058B"/>
    <w:rsid w:val="0047118D"/>
    <w:rsid w:val="00483D3B"/>
    <w:rsid w:val="004854DF"/>
    <w:rsid w:val="0048757D"/>
    <w:rsid w:val="00492B0B"/>
    <w:rsid w:val="00494685"/>
    <w:rsid w:val="00497BF3"/>
    <w:rsid w:val="004A186F"/>
    <w:rsid w:val="004B075B"/>
    <w:rsid w:val="004B08CA"/>
    <w:rsid w:val="004B559E"/>
    <w:rsid w:val="004B594F"/>
    <w:rsid w:val="004C22FD"/>
    <w:rsid w:val="004C6232"/>
    <w:rsid w:val="004C7644"/>
    <w:rsid w:val="004D28A2"/>
    <w:rsid w:val="004D5AA1"/>
    <w:rsid w:val="004D6D50"/>
    <w:rsid w:val="004E31B0"/>
    <w:rsid w:val="004F2B0F"/>
    <w:rsid w:val="004F2BB1"/>
    <w:rsid w:val="004F4A62"/>
    <w:rsid w:val="004F5FEC"/>
    <w:rsid w:val="004F7041"/>
    <w:rsid w:val="00513E1F"/>
    <w:rsid w:val="00516181"/>
    <w:rsid w:val="0052190F"/>
    <w:rsid w:val="0052255F"/>
    <w:rsid w:val="00525489"/>
    <w:rsid w:val="0052643A"/>
    <w:rsid w:val="00527490"/>
    <w:rsid w:val="00530243"/>
    <w:rsid w:val="005305F2"/>
    <w:rsid w:val="00536172"/>
    <w:rsid w:val="005367B6"/>
    <w:rsid w:val="005449C3"/>
    <w:rsid w:val="005450A3"/>
    <w:rsid w:val="00547E5E"/>
    <w:rsid w:val="00552D72"/>
    <w:rsid w:val="00553095"/>
    <w:rsid w:val="00553818"/>
    <w:rsid w:val="00555E2A"/>
    <w:rsid w:val="00555E79"/>
    <w:rsid w:val="005565CA"/>
    <w:rsid w:val="005571CB"/>
    <w:rsid w:val="00562468"/>
    <w:rsid w:val="00564A5B"/>
    <w:rsid w:val="00574FB9"/>
    <w:rsid w:val="00575B71"/>
    <w:rsid w:val="00581467"/>
    <w:rsid w:val="00581DFC"/>
    <w:rsid w:val="00582C50"/>
    <w:rsid w:val="00586495"/>
    <w:rsid w:val="00587C84"/>
    <w:rsid w:val="005907A4"/>
    <w:rsid w:val="005A63C5"/>
    <w:rsid w:val="005A6667"/>
    <w:rsid w:val="005B02BE"/>
    <w:rsid w:val="005B0797"/>
    <w:rsid w:val="005B30C5"/>
    <w:rsid w:val="005B3108"/>
    <w:rsid w:val="005B55C2"/>
    <w:rsid w:val="005B5947"/>
    <w:rsid w:val="005C6359"/>
    <w:rsid w:val="005D2F14"/>
    <w:rsid w:val="005D523E"/>
    <w:rsid w:val="005D6CDA"/>
    <w:rsid w:val="005E2081"/>
    <w:rsid w:val="005E60F8"/>
    <w:rsid w:val="005F54EC"/>
    <w:rsid w:val="006247B2"/>
    <w:rsid w:val="00625DFB"/>
    <w:rsid w:val="00626C99"/>
    <w:rsid w:val="00632E74"/>
    <w:rsid w:val="0063366D"/>
    <w:rsid w:val="00633ECB"/>
    <w:rsid w:val="00636B1B"/>
    <w:rsid w:val="00645793"/>
    <w:rsid w:val="006472BD"/>
    <w:rsid w:val="00650182"/>
    <w:rsid w:val="00651FB4"/>
    <w:rsid w:val="00656BA9"/>
    <w:rsid w:val="006601B6"/>
    <w:rsid w:val="006603E2"/>
    <w:rsid w:val="0066064B"/>
    <w:rsid w:val="0066149C"/>
    <w:rsid w:val="00661B59"/>
    <w:rsid w:val="00672205"/>
    <w:rsid w:val="00673B53"/>
    <w:rsid w:val="006766C3"/>
    <w:rsid w:val="006833C5"/>
    <w:rsid w:val="00684A59"/>
    <w:rsid w:val="006858DB"/>
    <w:rsid w:val="006914C1"/>
    <w:rsid w:val="006979F3"/>
    <w:rsid w:val="006A7238"/>
    <w:rsid w:val="006B2F50"/>
    <w:rsid w:val="006C5A41"/>
    <w:rsid w:val="006C790E"/>
    <w:rsid w:val="006D220F"/>
    <w:rsid w:val="006E0276"/>
    <w:rsid w:val="006E0599"/>
    <w:rsid w:val="006E4DA1"/>
    <w:rsid w:val="006E4FCE"/>
    <w:rsid w:val="006E6D7F"/>
    <w:rsid w:val="006F38ED"/>
    <w:rsid w:val="006F614F"/>
    <w:rsid w:val="00705DF5"/>
    <w:rsid w:val="00706175"/>
    <w:rsid w:val="00710D5C"/>
    <w:rsid w:val="007165A6"/>
    <w:rsid w:val="00717443"/>
    <w:rsid w:val="00725B28"/>
    <w:rsid w:val="00726F8D"/>
    <w:rsid w:val="00730E2C"/>
    <w:rsid w:val="00731FE5"/>
    <w:rsid w:val="007322E4"/>
    <w:rsid w:val="00733387"/>
    <w:rsid w:val="007406E2"/>
    <w:rsid w:val="00755D1A"/>
    <w:rsid w:val="0075634A"/>
    <w:rsid w:val="00760E70"/>
    <w:rsid w:val="00761308"/>
    <w:rsid w:val="00761ED2"/>
    <w:rsid w:val="00781651"/>
    <w:rsid w:val="00787DD2"/>
    <w:rsid w:val="00792707"/>
    <w:rsid w:val="00797534"/>
    <w:rsid w:val="00797DF1"/>
    <w:rsid w:val="007A4F37"/>
    <w:rsid w:val="007B0441"/>
    <w:rsid w:val="007B07C3"/>
    <w:rsid w:val="007B09A2"/>
    <w:rsid w:val="007B14C8"/>
    <w:rsid w:val="007B7942"/>
    <w:rsid w:val="007C32ED"/>
    <w:rsid w:val="007C5379"/>
    <w:rsid w:val="007C6DDB"/>
    <w:rsid w:val="007D2AD7"/>
    <w:rsid w:val="007D35AB"/>
    <w:rsid w:val="007D64EB"/>
    <w:rsid w:val="007E0DE4"/>
    <w:rsid w:val="007E239A"/>
    <w:rsid w:val="007E319B"/>
    <w:rsid w:val="007E32AD"/>
    <w:rsid w:val="007E7C1C"/>
    <w:rsid w:val="008017EC"/>
    <w:rsid w:val="00806609"/>
    <w:rsid w:val="00814DD8"/>
    <w:rsid w:val="00817168"/>
    <w:rsid w:val="00821BD5"/>
    <w:rsid w:val="008319F9"/>
    <w:rsid w:val="008346FD"/>
    <w:rsid w:val="00835E57"/>
    <w:rsid w:val="00853C81"/>
    <w:rsid w:val="0085407B"/>
    <w:rsid w:val="0085428A"/>
    <w:rsid w:val="00854B6A"/>
    <w:rsid w:val="00854E2A"/>
    <w:rsid w:val="008640BF"/>
    <w:rsid w:val="00867B58"/>
    <w:rsid w:val="00870060"/>
    <w:rsid w:val="0088055E"/>
    <w:rsid w:val="00880B77"/>
    <w:rsid w:val="008817F3"/>
    <w:rsid w:val="00881BEA"/>
    <w:rsid w:val="0088406D"/>
    <w:rsid w:val="00885306"/>
    <w:rsid w:val="008860E6"/>
    <w:rsid w:val="008914BD"/>
    <w:rsid w:val="00891EC1"/>
    <w:rsid w:val="008A49C5"/>
    <w:rsid w:val="008A4B4C"/>
    <w:rsid w:val="008A70F5"/>
    <w:rsid w:val="008B2EAA"/>
    <w:rsid w:val="008B5041"/>
    <w:rsid w:val="008B52D1"/>
    <w:rsid w:val="008B559F"/>
    <w:rsid w:val="008B7D5E"/>
    <w:rsid w:val="008B7E2C"/>
    <w:rsid w:val="008C44E0"/>
    <w:rsid w:val="008C7ED7"/>
    <w:rsid w:val="008D3CAA"/>
    <w:rsid w:val="008E4FAE"/>
    <w:rsid w:val="008E5993"/>
    <w:rsid w:val="008E63ED"/>
    <w:rsid w:val="008F448E"/>
    <w:rsid w:val="00906B13"/>
    <w:rsid w:val="00911460"/>
    <w:rsid w:val="009138C1"/>
    <w:rsid w:val="009224E1"/>
    <w:rsid w:val="009277D5"/>
    <w:rsid w:val="009279E8"/>
    <w:rsid w:val="00931EC6"/>
    <w:rsid w:val="009373D0"/>
    <w:rsid w:val="00940161"/>
    <w:rsid w:val="009402EB"/>
    <w:rsid w:val="00943848"/>
    <w:rsid w:val="00946F85"/>
    <w:rsid w:val="00950DC1"/>
    <w:rsid w:val="009526E5"/>
    <w:rsid w:val="009552D0"/>
    <w:rsid w:val="00957619"/>
    <w:rsid w:val="00962E60"/>
    <w:rsid w:val="00967E59"/>
    <w:rsid w:val="0097072F"/>
    <w:rsid w:val="009728C4"/>
    <w:rsid w:val="0097474B"/>
    <w:rsid w:val="00974785"/>
    <w:rsid w:val="00977A24"/>
    <w:rsid w:val="009811C9"/>
    <w:rsid w:val="009819FF"/>
    <w:rsid w:val="00981B14"/>
    <w:rsid w:val="0099531F"/>
    <w:rsid w:val="00996074"/>
    <w:rsid w:val="009B0977"/>
    <w:rsid w:val="009B2653"/>
    <w:rsid w:val="009B4788"/>
    <w:rsid w:val="009B4D99"/>
    <w:rsid w:val="009C7A56"/>
    <w:rsid w:val="009D4756"/>
    <w:rsid w:val="009D5DFE"/>
    <w:rsid w:val="009D7F19"/>
    <w:rsid w:val="009E2952"/>
    <w:rsid w:val="009E6CE7"/>
    <w:rsid w:val="00A0069B"/>
    <w:rsid w:val="00A01BCC"/>
    <w:rsid w:val="00A0369D"/>
    <w:rsid w:val="00A07E15"/>
    <w:rsid w:val="00A16234"/>
    <w:rsid w:val="00A162F5"/>
    <w:rsid w:val="00A23042"/>
    <w:rsid w:val="00A25656"/>
    <w:rsid w:val="00A25A43"/>
    <w:rsid w:val="00A27959"/>
    <w:rsid w:val="00A312B4"/>
    <w:rsid w:val="00A35710"/>
    <w:rsid w:val="00A36DC8"/>
    <w:rsid w:val="00A40DB3"/>
    <w:rsid w:val="00A41052"/>
    <w:rsid w:val="00A45885"/>
    <w:rsid w:val="00A510A7"/>
    <w:rsid w:val="00A568D0"/>
    <w:rsid w:val="00A614B6"/>
    <w:rsid w:val="00A80E6A"/>
    <w:rsid w:val="00A8198E"/>
    <w:rsid w:val="00A8299F"/>
    <w:rsid w:val="00A82D91"/>
    <w:rsid w:val="00A85BF8"/>
    <w:rsid w:val="00A86A53"/>
    <w:rsid w:val="00A87C15"/>
    <w:rsid w:val="00A91A4D"/>
    <w:rsid w:val="00A95CAB"/>
    <w:rsid w:val="00AA4924"/>
    <w:rsid w:val="00AB12E7"/>
    <w:rsid w:val="00AC3CF7"/>
    <w:rsid w:val="00AD3B53"/>
    <w:rsid w:val="00AD3EAC"/>
    <w:rsid w:val="00AD60AF"/>
    <w:rsid w:val="00AF0944"/>
    <w:rsid w:val="00AF3966"/>
    <w:rsid w:val="00B03541"/>
    <w:rsid w:val="00B11936"/>
    <w:rsid w:val="00B35ABB"/>
    <w:rsid w:val="00B35E90"/>
    <w:rsid w:val="00B370BC"/>
    <w:rsid w:val="00B4131A"/>
    <w:rsid w:val="00B41921"/>
    <w:rsid w:val="00B4232D"/>
    <w:rsid w:val="00B508FD"/>
    <w:rsid w:val="00B550BD"/>
    <w:rsid w:val="00B61E45"/>
    <w:rsid w:val="00B628E7"/>
    <w:rsid w:val="00B64649"/>
    <w:rsid w:val="00B646E9"/>
    <w:rsid w:val="00B702B7"/>
    <w:rsid w:val="00B70405"/>
    <w:rsid w:val="00B72CE3"/>
    <w:rsid w:val="00B81E12"/>
    <w:rsid w:val="00B82D71"/>
    <w:rsid w:val="00B93764"/>
    <w:rsid w:val="00BA0321"/>
    <w:rsid w:val="00BA1663"/>
    <w:rsid w:val="00BA241F"/>
    <w:rsid w:val="00BB6F4D"/>
    <w:rsid w:val="00BB707B"/>
    <w:rsid w:val="00BC587C"/>
    <w:rsid w:val="00BC6EB4"/>
    <w:rsid w:val="00BD1D6E"/>
    <w:rsid w:val="00BD3567"/>
    <w:rsid w:val="00BD3F92"/>
    <w:rsid w:val="00BD4C95"/>
    <w:rsid w:val="00BD60E8"/>
    <w:rsid w:val="00BF3F40"/>
    <w:rsid w:val="00C02C52"/>
    <w:rsid w:val="00C0399A"/>
    <w:rsid w:val="00C17C27"/>
    <w:rsid w:val="00C23237"/>
    <w:rsid w:val="00C2697D"/>
    <w:rsid w:val="00C41F31"/>
    <w:rsid w:val="00C44B5B"/>
    <w:rsid w:val="00C45403"/>
    <w:rsid w:val="00C51122"/>
    <w:rsid w:val="00C51497"/>
    <w:rsid w:val="00C52039"/>
    <w:rsid w:val="00C626AE"/>
    <w:rsid w:val="00C64488"/>
    <w:rsid w:val="00C67542"/>
    <w:rsid w:val="00C702B1"/>
    <w:rsid w:val="00C72AC9"/>
    <w:rsid w:val="00C7338D"/>
    <w:rsid w:val="00C73BF9"/>
    <w:rsid w:val="00C808D6"/>
    <w:rsid w:val="00C81A61"/>
    <w:rsid w:val="00C82F47"/>
    <w:rsid w:val="00C86891"/>
    <w:rsid w:val="00C914B8"/>
    <w:rsid w:val="00C92CCA"/>
    <w:rsid w:val="00C94B6F"/>
    <w:rsid w:val="00CA00B3"/>
    <w:rsid w:val="00CA2509"/>
    <w:rsid w:val="00CA4C0D"/>
    <w:rsid w:val="00CB1409"/>
    <w:rsid w:val="00CB582D"/>
    <w:rsid w:val="00CB61B1"/>
    <w:rsid w:val="00CC49F0"/>
    <w:rsid w:val="00CC62BF"/>
    <w:rsid w:val="00CD0653"/>
    <w:rsid w:val="00CD0A93"/>
    <w:rsid w:val="00CD40A4"/>
    <w:rsid w:val="00CE1B2B"/>
    <w:rsid w:val="00CE2C84"/>
    <w:rsid w:val="00CF2ACE"/>
    <w:rsid w:val="00CF51D9"/>
    <w:rsid w:val="00CF52A3"/>
    <w:rsid w:val="00CF7B8A"/>
    <w:rsid w:val="00D0284F"/>
    <w:rsid w:val="00D04578"/>
    <w:rsid w:val="00D04B91"/>
    <w:rsid w:val="00D05155"/>
    <w:rsid w:val="00D052EC"/>
    <w:rsid w:val="00D1087F"/>
    <w:rsid w:val="00D12A12"/>
    <w:rsid w:val="00D130C3"/>
    <w:rsid w:val="00D16891"/>
    <w:rsid w:val="00D20AFE"/>
    <w:rsid w:val="00D216B5"/>
    <w:rsid w:val="00D237BE"/>
    <w:rsid w:val="00D26F15"/>
    <w:rsid w:val="00D30A31"/>
    <w:rsid w:val="00D32882"/>
    <w:rsid w:val="00D41336"/>
    <w:rsid w:val="00D41ACF"/>
    <w:rsid w:val="00D41D76"/>
    <w:rsid w:val="00D50F93"/>
    <w:rsid w:val="00D527B8"/>
    <w:rsid w:val="00D53846"/>
    <w:rsid w:val="00D55780"/>
    <w:rsid w:val="00D56BF4"/>
    <w:rsid w:val="00D6056E"/>
    <w:rsid w:val="00D6420F"/>
    <w:rsid w:val="00D71B8F"/>
    <w:rsid w:val="00D75E8B"/>
    <w:rsid w:val="00D762E9"/>
    <w:rsid w:val="00D80102"/>
    <w:rsid w:val="00D80913"/>
    <w:rsid w:val="00D810B6"/>
    <w:rsid w:val="00D84AD8"/>
    <w:rsid w:val="00D900B5"/>
    <w:rsid w:val="00D908F6"/>
    <w:rsid w:val="00D90EC2"/>
    <w:rsid w:val="00D94D08"/>
    <w:rsid w:val="00DA07C3"/>
    <w:rsid w:val="00DA0DE5"/>
    <w:rsid w:val="00DA1FBE"/>
    <w:rsid w:val="00DA29CD"/>
    <w:rsid w:val="00DA59E8"/>
    <w:rsid w:val="00DB335C"/>
    <w:rsid w:val="00DB6671"/>
    <w:rsid w:val="00DE39CE"/>
    <w:rsid w:val="00DE3B2D"/>
    <w:rsid w:val="00DF0984"/>
    <w:rsid w:val="00DF23F3"/>
    <w:rsid w:val="00DF4F81"/>
    <w:rsid w:val="00E007BA"/>
    <w:rsid w:val="00E15B77"/>
    <w:rsid w:val="00E2353A"/>
    <w:rsid w:val="00E24010"/>
    <w:rsid w:val="00E24572"/>
    <w:rsid w:val="00E2787B"/>
    <w:rsid w:val="00E31F12"/>
    <w:rsid w:val="00E32CC6"/>
    <w:rsid w:val="00E332DF"/>
    <w:rsid w:val="00E34F1A"/>
    <w:rsid w:val="00E4248A"/>
    <w:rsid w:val="00E475D8"/>
    <w:rsid w:val="00E56600"/>
    <w:rsid w:val="00E57756"/>
    <w:rsid w:val="00E61C02"/>
    <w:rsid w:val="00E65230"/>
    <w:rsid w:val="00E727EC"/>
    <w:rsid w:val="00E7535A"/>
    <w:rsid w:val="00E76A64"/>
    <w:rsid w:val="00E83555"/>
    <w:rsid w:val="00E83598"/>
    <w:rsid w:val="00E8788F"/>
    <w:rsid w:val="00E92114"/>
    <w:rsid w:val="00EA34B4"/>
    <w:rsid w:val="00EA6E98"/>
    <w:rsid w:val="00EB282A"/>
    <w:rsid w:val="00EB6BB4"/>
    <w:rsid w:val="00EB6ED7"/>
    <w:rsid w:val="00EB7624"/>
    <w:rsid w:val="00EB77A4"/>
    <w:rsid w:val="00EC40FE"/>
    <w:rsid w:val="00ED7130"/>
    <w:rsid w:val="00ED776C"/>
    <w:rsid w:val="00EE2287"/>
    <w:rsid w:val="00EE5709"/>
    <w:rsid w:val="00EE5EE2"/>
    <w:rsid w:val="00EF2935"/>
    <w:rsid w:val="00EF473E"/>
    <w:rsid w:val="00F01D63"/>
    <w:rsid w:val="00F051B4"/>
    <w:rsid w:val="00F06978"/>
    <w:rsid w:val="00F07B8A"/>
    <w:rsid w:val="00F07DD2"/>
    <w:rsid w:val="00F10E09"/>
    <w:rsid w:val="00F11440"/>
    <w:rsid w:val="00F12038"/>
    <w:rsid w:val="00F152C6"/>
    <w:rsid w:val="00F24842"/>
    <w:rsid w:val="00F27DB1"/>
    <w:rsid w:val="00F37E2B"/>
    <w:rsid w:val="00F4394B"/>
    <w:rsid w:val="00F44963"/>
    <w:rsid w:val="00F51746"/>
    <w:rsid w:val="00F5589C"/>
    <w:rsid w:val="00F57707"/>
    <w:rsid w:val="00F618C9"/>
    <w:rsid w:val="00F61DEB"/>
    <w:rsid w:val="00F66161"/>
    <w:rsid w:val="00F72978"/>
    <w:rsid w:val="00F73739"/>
    <w:rsid w:val="00F8068B"/>
    <w:rsid w:val="00F937B2"/>
    <w:rsid w:val="00F97C12"/>
    <w:rsid w:val="00FA14CF"/>
    <w:rsid w:val="00FA2B6C"/>
    <w:rsid w:val="00FB40AD"/>
    <w:rsid w:val="00FC056C"/>
    <w:rsid w:val="00FC15AC"/>
    <w:rsid w:val="00FC1B10"/>
    <w:rsid w:val="00FC283A"/>
    <w:rsid w:val="00FC415F"/>
    <w:rsid w:val="00FD1035"/>
    <w:rsid w:val="00FD25CA"/>
    <w:rsid w:val="00FD3CD0"/>
    <w:rsid w:val="00FD42D6"/>
    <w:rsid w:val="00FE1973"/>
    <w:rsid w:val="00FE378C"/>
    <w:rsid w:val="00FE62D5"/>
    <w:rsid w:val="00FE7379"/>
    <w:rsid w:val="00FF1A9C"/>
    <w:rsid w:val="00FF585E"/>
    <w:rsid w:val="00FF7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nameSuffix"/>
  <w:smartTagType w:namespaceuri="urn:schemas:contacts" w:name="Sn"/>
  <w:smartTagType w:namespaceuri="urn:schemas:contacts" w:name="GivenName"/>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31745">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s>
</file>

<file path=word/webSettings.xml><?xml version="1.0" encoding="utf-8"?>
<w:webSettings xmlns:r="http://schemas.openxmlformats.org/officeDocument/2006/relationships" xmlns:w="http://schemas.openxmlformats.org/wordprocessingml/2006/main">
  <w:divs>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tonya.quail@state.de.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51EC8-7645-4C6D-BAB5-54F0A3EE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2</Pages>
  <Words>802</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5414</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2008-09-12T17:47:00Z</cp:lastPrinted>
  <dcterms:created xsi:type="dcterms:W3CDTF">2012-03-28T19:41:00Z</dcterms:created>
  <dcterms:modified xsi:type="dcterms:W3CDTF">2012-03-28T19:41:00Z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