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XSpec="center" w:tblpY="-990"/>
        <w:tblW w:w="11448" w:type="dxa"/>
        <w:tblBorders>
          <w:top w:val="single" w:sz="8" w:space="0" w:color="660066"/>
          <w:left w:val="single" w:sz="8" w:space="0" w:color="660066"/>
          <w:bottom w:val="single" w:sz="8" w:space="0" w:color="660066"/>
          <w:right w:val="single" w:sz="8" w:space="0" w:color="660066"/>
          <w:insideH w:val="single" w:sz="8" w:space="0" w:color="660066"/>
          <w:insideV w:val="single" w:sz="8" w:space="0" w:color="660066"/>
        </w:tblBorders>
        <w:shd w:val="clear" w:color="auto" w:fill="F79646"/>
        <w:tblLook w:val="01E0" w:firstRow="1" w:lastRow="1" w:firstColumn="1" w:lastColumn="1" w:noHBand="0" w:noVBand="0"/>
      </w:tblPr>
      <w:tblGrid>
        <w:gridCol w:w="1258"/>
        <w:gridCol w:w="10190"/>
      </w:tblGrid>
      <w:tr w:rsidR="00D93724" w:rsidRPr="00D93724" w14:paraId="5B75FFCA" w14:textId="77777777" w:rsidTr="00DE3CC5">
        <w:trPr>
          <w:trHeight w:val="2880"/>
        </w:trPr>
        <w:tc>
          <w:tcPr>
            <w:tcW w:w="1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9646"/>
            <w:vAlign w:val="center"/>
          </w:tcPr>
          <w:p w14:paraId="14522049" w14:textId="2AB4FB6E" w:rsidR="004D6AEC" w:rsidRDefault="004D6AEC" w:rsidP="00DE3CC5">
            <w:pPr>
              <w:spacing w:before="60" w:after="60" w:line="250" w:lineRule="exact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D93724">
              <w:rPr>
                <w:rFonts w:ascii="Arial" w:hAnsi="Arial" w:cs="Arial"/>
                <w:b/>
                <w:i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7C61C3FD" wp14:editId="4DA8AE4E">
                      <wp:simplePos x="0" y="0"/>
                      <wp:positionH relativeFrom="column">
                        <wp:posOffset>556260</wp:posOffset>
                      </wp:positionH>
                      <wp:positionV relativeFrom="paragraph">
                        <wp:posOffset>97790</wp:posOffset>
                      </wp:positionV>
                      <wp:extent cx="751840" cy="1214755"/>
                      <wp:effectExtent l="19050" t="19050" r="10160" b="23495"/>
                      <wp:wrapNone/>
                      <wp:docPr id="1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51840" cy="1214755"/>
                                <a:chOff x="627" y="118"/>
                                <a:chExt cx="1184" cy="1913"/>
                              </a:xfrm>
                            </wpg:grpSpPr>
                            <wps:wsp>
                              <wps:cNvPr id="2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14" y="365"/>
                                  <a:ext cx="997" cy="166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36699">
                                    <a:alpha val="59999"/>
                                  </a:srgbClr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56AF9D1" w14:textId="77777777" w:rsidR="00D93724" w:rsidRPr="00F811E1" w:rsidRDefault="00D93724" w:rsidP="00D937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" name="Picture 24" descr="DCClo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27" y="118"/>
                                  <a:ext cx="992" cy="17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333399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C61C3FD" id="Group 22" o:spid="_x0000_s1026" style="position:absolute;margin-left:43.8pt;margin-top:7.7pt;width:59.2pt;height:95.65pt;z-index:251659264" coordorigin="627,118" coordsize="1184,19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3" o:spid="_x0000_s1027" type="#_x0000_t202" style="position:absolute;left:814;top:365;width:997;height:1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" fillcolor="#369" strokecolor="navy">
                        <v:fill opacity="39321f"/>
                        <v:textbox>
                          <w:txbxContent>
                            <w:p w14:paraId="456AF9D1" w14:textId="77777777" w:rsidR="00D93724" w:rsidRPr="00F811E1" w:rsidRDefault="00D93724" w:rsidP="00D93724"/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4" o:spid="_x0000_s1028" type="#_x0000_t75" alt="DCClogo" style="position:absolute;left:627;top:118;width:992;height: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" stroked="t" strokecolor="#339">
                        <v:imagedata r:id="rId9" o:title="DCClogo"/>
                      </v:shape>
                    </v:group>
                  </w:pict>
                </mc:Fallback>
              </mc:AlternateContent>
            </w:r>
          </w:p>
          <w:p w14:paraId="2DAD43D9" w14:textId="77777777" w:rsidR="0069699C" w:rsidRDefault="00D93724" w:rsidP="00D93724">
            <w:pPr>
              <w:spacing w:before="60" w:after="60" w:line="250" w:lineRule="exact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D93724">
              <w:rPr>
                <w:rFonts w:ascii="Arial" w:hAnsi="Arial" w:cs="Arial"/>
                <w:b/>
                <w:color w:val="FFFFFF"/>
                <w:sz w:val="24"/>
                <w:szCs w:val="24"/>
              </w:rPr>
              <w:t>Delaware Cancer Consortium</w:t>
            </w:r>
            <w:r w:rsidRPr="00D93724">
              <w:rPr>
                <w:rFonts w:ascii="Arial" w:hAnsi="Arial" w:cs="Arial"/>
                <w:b/>
                <w:color w:val="FFFFFF"/>
                <w:sz w:val="24"/>
                <w:szCs w:val="24"/>
              </w:rPr>
              <w:br/>
              <w:t>Delaware Cancer Registry Advisory Committee (DCRAC)</w:t>
            </w:r>
            <w:r w:rsidR="0069699C"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 </w:t>
            </w:r>
          </w:p>
          <w:p w14:paraId="7B459C16" w14:textId="4131A02B" w:rsidR="00D93724" w:rsidRDefault="00D93724" w:rsidP="00D93724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D93724"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Monday, </w:t>
            </w:r>
            <w:r w:rsidR="00513EED">
              <w:rPr>
                <w:rFonts w:ascii="Arial" w:hAnsi="Arial" w:cs="Arial"/>
                <w:b/>
                <w:color w:val="FFFFFF"/>
                <w:sz w:val="24"/>
                <w:szCs w:val="24"/>
              </w:rPr>
              <w:t>April</w:t>
            </w:r>
            <w:r w:rsidRPr="00D93724"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 1</w:t>
            </w:r>
            <w:r w:rsidR="00513EED">
              <w:rPr>
                <w:rFonts w:ascii="Arial" w:hAnsi="Arial" w:cs="Arial"/>
                <w:b/>
                <w:color w:val="FFFFFF"/>
                <w:sz w:val="24"/>
                <w:szCs w:val="24"/>
              </w:rPr>
              <w:t>2</w:t>
            </w:r>
            <w:r w:rsidRPr="00D93724">
              <w:rPr>
                <w:rFonts w:ascii="Arial" w:hAnsi="Arial" w:cs="Arial"/>
                <w:b/>
                <w:color w:val="FFFFFF"/>
                <w:sz w:val="24"/>
                <w:szCs w:val="24"/>
              </w:rPr>
              <w:t>, 20</w:t>
            </w: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21</w:t>
            </w:r>
          </w:p>
          <w:p w14:paraId="3881F007" w14:textId="77777777" w:rsidR="00145D1F" w:rsidRPr="00D93724" w:rsidRDefault="00145D1F" w:rsidP="00D93724">
            <w:pPr>
              <w:spacing w:before="60" w:after="60"/>
              <w:jc w:val="center"/>
              <w:rPr>
                <w:rFonts w:ascii="Arial" w:hAnsi="Arial" w:cs="Arial"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Virtual Meeting</w:t>
            </w:r>
          </w:p>
          <w:p w14:paraId="6BE21614" w14:textId="77777777" w:rsidR="00D93724" w:rsidRPr="004D6AEC" w:rsidRDefault="00145D1F" w:rsidP="004D6AEC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Time: </w:t>
            </w:r>
            <w:r w:rsidR="0069699C">
              <w:rPr>
                <w:rFonts w:ascii="Arial" w:hAnsi="Arial" w:cs="Arial"/>
                <w:b/>
                <w:color w:val="FFFFFF"/>
                <w:sz w:val="24"/>
                <w:szCs w:val="24"/>
              </w:rPr>
              <w:t>10:00am – 11:</w:t>
            </w:r>
            <w:r w:rsidR="00A46C9A">
              <w:rPr>
                <w:rFonts w:ascii="Arial" w:hAnsi="Arial" w:cs="Arial"/>
                <w:b/>
                <w:color w:val="FFFFFF"/>
                <w:sz w:val="24"/>
                <w:szCs w:val="24"/>
              </w:rPr>
              <w:t>00</w:t>
            </w:r>
            <w:r w:rsidR="0069699C">
              <w:rPr>
                <w:rFonts w:ascii="Arial" w:hAnsi="Arial" w:cs="Arial"/>
                <w:b/>
                <w:color w:val="FFFFFF"/>
                <w:sz w:val="24"/>
                <w:szCs w:val="24"/>
              </w:rPr>
              <w:t>am</w:t>
            </w:r>
            <w:r w:rsidR="00D93724" w:rsidRPr="00D93724"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 </w:t>
            </w:r>
            <w:r w:rsidR="00D93724" w:rsidRPr="00417636">
              <w:rPr>
                <w:rFonts w:ascii="Arial" w:hAnsi="Arial" w:cs="Arial"/>
                <w:b/>
                <w:color w:val="FFFFFF"/>
              </w:rPr>
              <w:t xml:space="preserve"> </w:t>
            </w:r>
          </w:p>
        </w:tc>
      </w:tr>
      <w:tr w:rsidR="00D93724" w:rsidRPr="00A46C9A" w14:paraId="10AEBA73" w14:textId="77777777" w:rsidTr="00D93724">
        <w:trPr>
          <w:trHeight w:val="254"/>
        </w:trPr>
        <w:tc>
          <w:tcPr>
            <w:tcW w:w="1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E2D268" w14:textId="77777777" w:rsidR="00D93724" w:rsidRPr="00A46C9A" w:rsidRDefault="00D93724" w:rsidP="00D93724">
            <w:pPr>
              <w:spacing w:line="250" w:lineRule="exact"/>
              <w:jc w:val="center"/>
              <w:rPr>
                <w:rFonts w:ascii="Arial" w:hAnsi="Arial" w:cs="Arial"/>
                <w:b/>
                <w:color w:val="362046"/>
                <w:u w:val="single"/>
              </w:rPr>
            </w:pPr>
          </w:p>
        </w:tc>
      </w:tr>
      <w:tr w:rsidR="00D93724" w:rsidRPr="00A46C9A" w14:paraId="43B63A83" w14:textId="77777777" w:rsidTr="00970864">
        <w:trPr>
          <w:trHeight w:val="287"/>
        </w:trPr>
        <w:tc>
          <w:tcPr>
            <w:tcW w:w="1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9646"/>
          </w:tcPr>
          <w:p w14:paraId="1A337903" w14:textId="6FDF41DD" w:rsidR="00D93724" w:rsidRPr="00A46C9A" w:rsidRDefault="00B77145" w:rsidP="00D93724">
            <w:pPr>
              <w:spacing w:line="250" w:lineRule="exact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Attendance</w:t>
            </w:r>
          </w:p>
        </w:tc>
      </w:tr>
      <w:tr w:rsidR="00D93724" w:rsidRPr="00A46C9A" w14:paraId="44E5712D" w14:textId="77777777" w:rsidTr="00D93724">
        <w:trPr>
          <w:trHeight w:val="88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EF85F0" w14:textId="77777777" w:rsidR="00D93724" w:rsidRPr="00A46C9A" w:rsidRDefault="00D93724" w:rsidP="00D93724">
            <w:pPr>
              <w:spacing w:line="250" w:lineRule="exact"/>
              <w:rPr>
                <w:rFonts w:ascii="Arial" w:hAnsi="Arial" w:cs="Arial"/>
                <w:color w:val="362046"/>
                <w:u w:val="single"/>
              </w:rPr>
            </w:pPr>
          </w:p>
        </w:tc>
        <w:tc>
          <w:tcPr>
            <w:tcW w:w="10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F21391" w14:textId="77777777" w:rsidR="00D93724" w:rsidRPr="00A46C9A" w:rsidRDefault="00D93724" w:rsidP="00D93724">
            <w:pPr>
              <w:spacing w:line="250" w:lineRule="exact"/>
              <w:rPr>
                <w:rFonts w:ascii="Arial" w:hAnsi="Arial" w:cs="Arial"/>
                <w:color w:val="362046"/>
              </w:rPr>
            </w:pPr>
          </w:p>
        </w:tc>
      </w:tr>
    </w:tbl>
    <w:tbl>
      <w:tblPr>
        <w:tblW w:w="5822" w:type="pct"/>
        <w:tblInd w:w="-540" w:type="dxa"/>
        <w:tblLayout w:type="fixed"/>
        <w:tblLook w:val="01E0" w:firstRow="1" w:lastRow="1" w:firstColumn="1" w:lastColumn="1" w:noHBand="0" w:noVBand="0"/>
      </w:tblPr>
      <w:tblGrid>
        <w:gridCol w:w="2012"/>
        <w:gridCol w:w="8887"/>
      </w:tblGrid>
      <w:tr w:rsidR="005D3E9B" w:rsidRPr="005D3E9B" w14:paraId="342C288B" w14:textId="77777777" w:rsidTr="0000367E">
        <w:trPr>
          <w:trHeight w:hRule="exact" w:val="613"/>
        </w:trPr>
        <w:tc>
          <w:tcPr>
            <w:tcW w:w="2012" w:type="dxa"/>
            <w:noWrap/>
          </w:tcPr>
          <w:p w14:paraId="31339A79" w14:textId="77777777" w:rsidR="005D3E9B" w:rsidRPr="005D3E9B" w:rsidRDefault="005D3E9B" w:rsidP="005D3E9B">
            <w:pPr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23B9E69B" w14:textId="77777777" w:rsidR="005D3E9B" w:rsidRPr="005D3E9B" w:rsidRDefault="005D3E9B" w:rsidP="005D3E9B">
            <w:pPr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5D3E9B">
              <w:rPr>
                <w:rFonts w:ascii="Arial" w:hAnsi="Arial" w:cs="Arial"/>
                <w:b/>
                <w:sz w:val="24"/>
                <w:szCs w:val="24"/>
                <w:u w:val="single"/>
              </w:rPr>
              <w:t>Members</w:t>
            </w:r>
          </w:p>
        </w:tc>
        <w:tc>
          <w:tcPr>
            <w:tcW w:w="8887" w:type="dxa"/>
          </w:tcPr>
          <w:p w14:paraId="2DD08933" w14:textId="77777777" w:rsidR="005D3E9B" w:rsidRPr="005D3E9B" w:rsidRDefault="005D3E9B" w:rsidP="005D3E9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3E9B" w:rsidRPr="005D3E9B" w14:paraId="416DD3D9" w14:textId="77777777" w:rsidTr="0000367E">
        <w:trPr>
          <w:trHeight w:hRule="exact" w:val="317"/>
        </w:trPr>
        <w:tc>
          <w:tcPr>
            <w:tcW w:w="2012" w:type="dxa"/>
          </w:tcPr>
          <w:p w14:paraId="1D1C2D1F" w14:textId="77777777" w:rsidR="005D3E9B" w:rsidRPr="005D3E9B" w:rsidRDefault="009525D9" w:rsidP="005D3E9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7BE">
              <w:rPr>
                <w:rFonts w:ascii="Arial" w:hAnsi="Arial" w:cs="Arial"/>
                <w:sz w:val="24"/>
                <w:szCs w:val="24"/>
              </w:rPr>
              <w:t>Did Not Attend</w:t>
            </w:r>
          </w:p>
        </w:tc>
        <w:tc>
          <w:tcPr>
            <w:tcW w:w="8887" w:type="dxa"/>
          </w:tcPr>
          <w:p w14:paraId="5CFBC2D2" w14:textId="77777777" w:rsidR="005D3E9B" w:rsidRPr="005D3E9B" w:rsidRDefault="005D3E9B" w:rsidP="005D3E9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>Rachel Gardner, Nanticoke Health Systems</w:t>
            </w:r>
          </w:p>
        </w:tc>
      </w:tr>
      <w:tr w:rsidR="005D3E9B" w:rsidRPr="005D3E9B" w14:paraId="23E51761" w14:textId="77777777" w:rsidTr="0000367E">
        <w:trPr>
          <w:trHeight w:hRule="exact" w:val="340"/>
        </w:trPr>
        <w:tc>
          <w:tcPr>
            <w:tcW w:w="2012" w:type="dxa"/>
            <w:noWrap/>
          </w:tcPr>
          <w:p w14:paraId="0F6FE3A6" w14:textId="77777777" w:rsidR="005D3E9B" w:rsidRPr="005D3E9B" w:rsidRDefault="005D3E9B" w:rsidP="005D3E9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>Attended</w:t>
            </w:r>
          </w:p>
        </w:tc>
        <w:tc>
          <w:tcPr>
            <w:tcW w:w="8887" w:type="dxa"/>
          </w:tcPr>
          <w:p w14:paraId="527D16EB" w14:textId="77777777" w:rsidR="005D3E9B" w:rsidRPr="005D3E9B" w:rsidRDefault="005D3E9B" w:rsidP="005D3E9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>Robert Hall-McBride, Christiana Care Health Systems</w:t>
            </w:r>
          </w:p>
        </w:tc>
      </w:tr>
      <w:tr w:rsidR="0000367E" w:rsidRPr="005D3E9B" w14:paraId="5C615201" w14:textId="77777777" w:rsidTr="0000367E">
        <w:trPr>
          <w:trHeight w:hRule="exact" w:val="317"/>
        </w:trPr>
        <w:tc>
          <w:tcPr>
            <w:tcW w:w="2012" w:type="dxa"/>
            <w:noWrap/>
            <w:vAlign w:val="bottom"/>
          </w:tcPr>
          <w:p w14:paraId="5E54CE8C" w14:textId="15CC3A8B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>Attended</w:t>
            </w:r>
          </w:p>
        </w:tc>
        <w:tc>
          <w:tcPr>
            <w:tcW w:w="8887" w:type="dxa"/>
            <w:vAlign w:val="bottom"/>
          </w:tcPr>
          <w:p w14:paraId="7684B6AF" w14:textId="56EE9C5E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>Stephanie Guarino, Nemours</w:t>
            </w:r>
          </w:p>
        </w:tc>
      </w:tr>
      <w:tr w:rsidR="0000367E" w:rsidRPr="005D3E9B" w14:paraId="7688DDC1" w14:textId="77777777" w:rsidTr="0000367E">
        <w:trPr>
          <w:trHeight w:hRule="exact" w:val="317"/>
        </w:trPr>
        <w:tc>
          <w:tcPr>
            <w:tcW w:w="2012" w:type="dxa"/>
            <w:noWrap/>
          </w:tcPr>
          <w:p w14:paraId="26BEAE32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>Did Not Attend</w:t>
            </w:r>
          </w:p>
        </w:tc>
        <w:tc>
          <w:tcPr>
            <w:tcW w:w="8887" w:type="dxa"/>
          </w:tcPr>
          <w:p w14:paraId="7C2D725A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 xml:space="preserve">James M. </w:t>
            </w:r>
            <w:r w:rsidRPr="005D3E9B">
              <w:rPr>
                <w:rFonts w:ascii="Arial" w:hAnsi="Arial" w:cs="Arial"/>
                <w:noProof/>
                <w:sz w:val="24"/>
                <w:szCs w:val="24"/>
              </w:rPr>
              <w:t>Monihan</w:t>
            </w:r>
            <w:r w:rsidRPr="005D3E9B">
              <w:rPr>
                <w:rFonts w:ascii="Arial" w:hAnsi="Arial" w:cs="Arial"/>
                <w:sz w:val="24"/>
                <w:szCs w:val="24"/>
              </w:rPr>
              <w:t xml:space="preserve">, MD, Allied Diagnostic Pathology Consultants, PA </w:t>
            </w:r>
          </w:p>
        </w:tc>
      </w:tr>
      <w:tr w:rsidR="0000367E" w:rsidRPr="000516F4" w14:paraId="0EBA7F32" w14:textId="77777777" w:rsidTr="0000367E">
        <w:trPr>
          <w:trHeight w:hRule="exact" w:val="340"/>
        </w:trPr>
        <w:tc>
          <w:tcPr>
            <w:tcW w:w="2012" w:type="dxa"/>
            <w:noWrap/>
          </w:tcPr>
          <w:p w14:paraId="7BB02713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>Attended</w:t>
            </w:r>
          </w:p>
        </w:tc>
        <w:tc>
          <w:tcPr>
            <w:tcW w:w="8887" w:type="dxa"/>
          </w:tcPr>
          <w:p w14:paraId="2FD80EBF" w14:textId="77777777" w:rsidR="0000367E" w:rsidRPr="00B80EC8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B80EC8">
              <w:rPr>
                <w:rFonts w:ascii="Arial" w:hAnsi="Arial" w:cs="Arial"/>
                <w:sz w:val="24"/>
                <w:szCs w:val="24"/>
                <w:lang w:val="es-ES"/>
              </w:rPr>
              <w:t xml:space="preserve">Nicholas Petrelli, MD, Helen F. Graham </w:t>
            </w:r>
            <w:proofErr w:type="spellStart"/>
            <w:r w:rsidRPr="00B80EC8">
              <w:rPr>
                <w:rFonts w:ascii="Arial" w:hAnsi="Arial" w:cs="Arial"/>
                <w:sz w:val="24"/>
                <w:szCs w:val="24"/>
                <w:lang w:val="es-ES"/>
              </w:rPr>
              <w:t>Cancer</w:t>
            </w:r>
            <w:proofErr w:type="spellEnd"/>
            <w:r w:rsidRPr="00B80EC8">
              <w:rPr>
                <w:rFonts w:ascii="Arial" w:hAnsi="Arial" w:cs="Arial"/>
                <w:sz w:val="24"/>
                <w:szCs w:val="24"/>
                <w:lang w:val="es-ES"/>
              </w:rPr>
              <w:t xml:space="preserve"> Center</w:t>
            </w:r>
          </w:p>
        </w:tc>
      </w:tr>
      <w:tr w:rsidR="0000367E" w:rsidRPr="005D3E9B" w14:paraId="62BA4C57" w14:textId="77777777" w:rsidTr="0000367E">
        <w:trPr>
          <w:trHeight w:hRule="exact" w:val="299"/>
        </w:trPr>
        <w:tc>
          <w:tcPr>
            <w:tcW w:w="2012" w:type="dxa"/>
            <w:noWrap/>
          </w:tcPr>
          <w:p w14:paraId="23AE516C" w14:textId="54A65008" w:rsidR="0000367E" w:rsidRPr="005D3E9B" w:rsidRDefault="006577B1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Did Not </w:t>
            </w:r>
            <w:r w:rsidR="0000367E" w:rsidRPr="005D3E9B">
              <w:rPr>
                <w:rFonts w:ascii="Arial" w:hAnsi="Arial" w:cs="Arial"/>
                <w:sz w:val="24"/>
                <w:szCs w:val="24"/>
              </w:rPr>
              <w:t>Attend</w:t>
            </w:r>
          </w:p>
        </w:tc>
        <w:tc>
          <w:tcPr>
            <w:tcW w:w="8887" w:type="dxa"/>
          </w:tcPr>
          <w:p w14:paraId="71764ECF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>Rishi Sawhney, MD, Bayhealth Medical Center</w:t>
            </w:r>
          </w:p>
        </w:tc>
      </w:tr>
      <w:tr w:rsidR="0000367E" w:rsidRPr="005D3E9B" w14:paraId="4AC057A3" w14:textId="77777777" w:rsidTr="0000367E">
        <w:trPr>
          <w:trHeight w:hRule="exact" w:val="340"/>
        </w:trPr>
        <w:tc>
          <w:tcPr>
            <w:tcW w:w="2012" w:type="dxa"/>
            <w:noWrap/>
          </w:tcPr>
          <w:p w14:paraId="200F8A3D" w14:textId="5E7CCF49" w:rsidR="0000367E" w:rsidRPr="005D3E9B" w:rsidRDefault="006F6CA2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Attended</w:t>
            </w:r>
          </w:p>
        </w:tc>
        <w:tc>
          <w:tcPr>
            <w:tcW w:w="8887" w:type="dxa"/>
          </w:tcPr>
          <w:p w14:paraId="0F36F777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>John D. Shevock, Bayhealth Medical Center</w:t>
            </w:r>
          </w:p>
        </w:tc>
      </w:tr>
      <w:tr w:rsidR="0000367E" w:rsidRPr="005D3E9B" w14:paraId="384E4C12" w14:textId="77777777" w:rsidTr="0000367E">
        <w:trPr>
          <w:trHeight w:hRule="exact" w:val="328"/>
        </w:trPr>
        <w:tc>
          <w:tcPr>
            <w:tcW w:w="2012" w:type="dxa"/>
            <w:noWrap/>
          </w:tcPr>
          <w:p w14:paraId="4FEEE606" w14:textId="4BFB3601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7BE">
              <w:rPr>
                <w:rFonts w:ascii="Arial" w:hAnsi="Arial" w:cs="Arial"/>
                <w:sz w:val="24"/>
                <w:szCs w:val="24"/>
              </w:rPr>
              <w:t>Attend</w:t>
            </w:r>
            <w:r>
              <w:rPr>
                <w:rFonts w:ascii="Arial" w:hAnsi="Arial" w:cs="Arial"/>
                <w:sz w:val="24"/>
                <w:szCs w:val="24"/>
              </w:rPr>
              <w:t>ed</w:t>
            </w:r>
          </w:p>
        </w:tc>
        <w:tc>
          <w:tcPr>
            <w:tcW w:w="8887" w:type="dxa"/>
          </w:tcPr>
          <w:p w14:paraId="1AFB5DE8" w14:textId="0261131F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 xml:space="preserve">James Spellman, MD– Beebe </w:t>
            </w:r>
            <w:r>
              <w:rPr>
                <w:rFonts w:ascii="Arial" w:hAnsi="Arial" w:cs="Arial"/>
                <w:sz w:val="24"/>
                <w:szCs w:val="24"/>
              </w:rPr>
              <w:t>Healthcare</w:t>
            </w:r>
            <w:r w:rsidRPr="008B37BE">
              <w:rPr>
                <w:rFonts w:ascii="Arial" w:hAnsi="Arial" w:cs="Arial"/>
                <w:sz w:val="24"/>
                <w:szCs w:val="24"/>
              </w:rPr>
              <w:t xml:space="preserve"> - </w:t>
            </w:r>
            <w:proofErr w:type="spellStart"/>
            <w:r w:rsidRPr="008B37BE">
              <w:rPr>
                <w:rFonts w:ascii="Arial" w:hAnsi="Arial" w:cs="Arial"/>
                <w:sz w:val="24"/>
                <w:szCs w:val="24"/>
              </w:rPr>
              <w:t>Tunnell</w:t>
            </w:r>
            <w:proofErr w:type="spellEnd"/>
            <w:r w:rsidRPr="008B37BE">
              <w:rPr>
                <w:rFonts w:ascii="Arial" w:hAnsi="Arial" w:cs="Arial"/>
                <w:sz w:val="24"/>
                <w:szCs w:val="24"/>
              </w:rPr>
              <w:t xml:space="preserve"> Cancer Center</w:t>
            </w:r>
          </w:p>
        </w:tc>
      </w:tr>
      <w:tr w:rsidR="0000367E" w:rsidRPr="005D3E9B" w14:paraId="7C355E01" w14:textId="77777777" w:rsidTr="0000367E">
        <w:trPr>
          <w:trHeight w:hRule="exact" w:val="328"/>
        </w:trPr>
        <w:tc>
          <w:tcPr>
            <w:tcW w:w="2012" w:type="dxa"/>
            <w:noWrap/>
          </w:tcPr>
          <w:p w14:paraId="2EC9309F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87" w:type="dxa"/>
          </w:tcPr>
          <w:p w14:paraId="775B14AE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367E" w:rsidRPr="005D3E9B" w14:paraId="492914F4" w14:textId="77777777" w:rsidTr="0000367E">
        <w:trPr>
          <w:trHeight w:hRule="exact" w:val="328"/>
        </w:trPr>
        <w:tc>
          <w:tcPr>
            <w:tcW w:w="2012" w:type="dxa"/>
            <w:noWrap/>
            <w:vAlign w:val="bottom"/>
          </w:tcPr>
          <w:p w14:paraId="266443E0" w14:textId="77777777" w:rsidR="0000367E" w:rsidRPr="005D3E9B" w:rsidRDefault="0000367E" w:rsidP="0000367E">
            <w:pPr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5D3E9B">
              <w:rPr>
                <w:rFonts w:ascii="Arial" w:hAnsi="Arial" w:cs="Arial"/>
                <w:b/>
                <w:sz w:val="24"/>
                <w:szCs w:val="24"/>
                <w:u w:val="single"/>
              </w:rPr>
              <w:t>Staff</w:t>
            </w:r>
          </w:p>
          <w:p w14:paraId="6F8CB76C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87" w:type="dxa"/>
            <w:vAlign w:val="bottom"/>
          </w:tcPr>
          <w:p w14:paraId="04659C47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367E" w:rsidRPr="005D3E9B" w14:paraId="7A87481C" w14:textId="77777777" w:rsidTr="0000367E">
        <w:tblPrEx>
          <w:tblLook w:val="0000" w:firstRow="0" w:lastRow="0" w:firstColumn="0" w:lastColumn="0" w:noHBand="0" w:noVBand="0"/>
        </w:tblPrEx>
        <w:trPr>
          <w:trHeight w:hRule="exact" w:val="299"/>
        </w:trPr>
        <w:tc>
          <w:tcPr>
            <w:tcW w:w="2012" w:type="dxa"/>
            <w:noWrap/>
            <w:vAlign w:val="bottom"/>
          </w:tcPr>
          <w:p w14:paraId="4815A138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>Attended</w:t>
            </w:r>
          </w:p>
        </w:tc>
        <w:tc>
          <w:tcPr>
            <w:tcW w:w="8887" w:type="dxa"/>
            <w:vAlign w:val="bottom"/>
          </w:tcPr>
          <w:p w14:paraId="00D6AD40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>Wilhelmina Ross, Delaware Cancer Registry/Westat</w:t>
            </w:r>
          </w:p>
          <w:p w14:paraId="46C123CD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367E" w:rsidRPr="005D3E9B" w14:paraId="4C5B500F" w14:textId="77777777" w:rsidTr="0000367E">
        <w:tblPrEx>
          <w:tblLook w:val="0000" w:firstRow="0" w:lastRow="0" w:firstColumn="0" w:lastColumn="0" w:noHBand="0" w:noVBand="0"/>
        </w:tblPrEx>
        <w:trPr>
          <w:trHeight w:hRule="exact" w:val="299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E66145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>Attended</w:t>
            </w:r>
          </w:p>
        </w:tc>
        <w:tc>
          <w:tcPr>
            <w:tcW w:w="88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E5AB9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>Heather Brown, Delaware Division of Public Health</w:t>
            </w:r>
          </w:p>
        </w:tc>
      </w:tr>
      <w:tr w:rsidR="0000367E" w:rsidRPr="005D3E9B" w14:paraId="7F9D02A3" w14:textId="77777777" w:rsidTr="0000367E">
        <w:tblPrEx>
          <w:tblLook w:val="0000" w:firstRow="0" w:lastRow="0" w:firstColumn="0" w:lastColumn="0" w:noHBand="0" w:noVBand="0"/>
        </w:tblPrEx>
        <w:trPr>
          <w:trHeight w:hRule="exact" w:val="299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B3C05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>Attended</w:t>
            </w:r>
          </w:p>
        </w:tc>
        <w:tc>
          <w:tcPr>
            <w:tcW w:w="88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A6D39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>Jason Lawson, Delaware Division of Public Health</w:t>
            </w:r>
          </w:p>
        </w:tc>
      </w:tr>
      <w:tr w:rsidR="0000367E" w:rsidRPr="005D3E9B" w14:paraId="7705A28C" w14:textId="77777777" w:rsidTr="0000367E">
        <w:tblPrEx>
          <w:tblLook w:val="0000" w:firstRow="0" w:lastRow="0" w:firstColumn="0" w:lastColumn="0" w:noHBand="0" w:noVBand="0"/>
        </w:tblPrEx>
        <w:trPr>
          <w:trHeight w:hRule="exact" w:val="299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FE5A8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A4429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B423D19" w14:textId="77777777" w:rsidR="00260B21" w:rsidRDefault="00970864" w:rsidP="00260B21">
      <w:pPr>
        <w:spacing w:line="480" w:lineRule="auto"/>
        <w:contextualSpacing/>
        <w:rPr>
          <w:rFonts w:ascii="Arial" w:hAnsi="Arial" w:cs="Arial"/>
        </w:rPr>
      </w:pPr>
      <w:r w:rsidRPr="00970864">
        <w:rPr>
          <w:rFonts w:ascii="Arial" w:hAnsi="Arial" w:cs="Arial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33C7AB" wp14:editId="6E82B4D7">
                <wp:simplePos x="0" y="0"/>
                <wp:positionH relativeFrom="margin">
                  <wp:align>right</wp:align>
                </wp:positionH>
                <wp:positionV relativeFrom="paragraph">
                  <wp:posOffset>80645</wp:posOffset>
                </wp:positionV>
                <wp:extent cx="5962650" cy="152400"/>
                <wp:effectExtent l="0" t="0" r="0" b="0"/>
                <wp:wrapNone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962650" cy="152400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AD78BF6" w14:textId="77777777" w:rsidR="00970864" w:rsidRPr="004A747E" w:rsidRDefault="00970864" w:rsidP="00970864">
                            <w:pPr>
                              <w:shd w:val="clear" w:color="auto" w:fill="F79646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4A747E"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Welcome/Review/Approval of minutes</w:t>
                            </w:r>
                          </w:p>
                          <w:p w14:paraId="4A21329C" w14:textId="77777777" w:rsidR="00970864" w:rsidRPr="007B2B85" w:rsidRDefault="00970864" w:rsidP="00970864">
                            <w:pPr>
                              <w:shd w:val="clear" w:color="auto" w:fill="F79646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3C7AB" id="Text Box 13" o:spid="_x0000_s1029" type="#_x0000_t202" style="position:absolute;margin-left:418.3pt;margin-top:6.35pt;width:469.5pt;height:12pt;flip:y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" fillcolor="#f79646" stroked="f">
                <v:textbox inset=",0,,0">
                  <w:txbxContent>
                    <w:p w14:paraId="4AD78BF6" w14:textId="77777777" w:rsidR="00970864" w:rsidRPr="004A747E" w:rsidRDefault="00970864" w:rsidP="00970864">
                      <w:pPr>
                        <w:shd w:val="clear" w:color="auto" w:fill="F79646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  <w:r w:rsidRPr="004A747E"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  <w:t>Welcome/Review/Approval of minutes</w:t>
                      </w:r>
                    </w:p>
                    <w:p w14:paraId="4A21329C" w14:textId="77777777" w:rsidR="00970864" w:rsidRPr="007B2B85" w:rsidRDefault="00970864" w:rsidP="00970864">
                      <w:pPr>
                        <w:shd w:val="clear" w:color="auto" w:fill="F79646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3D9B1C" w14:textId="341C552D" w:rsidR="00AE4796" w:rsidRDefault="00AE4796" w:rsidP="00AE4796">
      <w:pPr>
        <w:jc w:val="both"/>
        <w:rPr>
          <w:rFonts w:ascii="Arial" w:hAnsi="Arial" w:cs="Arial"/>
          <w:sz w:val="24"/>
          <w:szCs w:val="24"/>
        </w:rPr>
      </w:pPr>
      <w:r w:rsidRPr="00DC792D">
        <w:rPr>
          <w:rFonts w:ascii="Arial" w:hAnsi="Arial" w:cs="Arial"/>
          <w:sz w:val="24"/>
          <w:szCs w:val="24"/>
        </w:rPr>
        <w:t xml:space="preserve">Members of the </w:t>
      </w:r>
      <w:r w:rsidR="00013FEB">
        <w:rPr>
          <w:rFonts w:ascii="Arial" w:hAnsi="Arial" w:cs="Arial"/>
          <w:sz w:val="24"/>
          <w:szCs w:val="24"/>
        </w:rPr>
        <w:t>D</w:t>
      </w:r>
      <w:r w:rsidR="0000367E">
        <w:rPr>
          <w:rFonts w:ascii="Arial" w:hAnsi="Arial" w:cs="Arial"/>
          <w:sz w:val="24"/>
          <w:szCs w:val="24"/>
        </w:rPr>
        <w:t xml:space="preserve">elaware </w:t>
      </w:r>
      <w:r w:rsidR="00013FEB">
        <w:rPr>
          <w:rFonts w:ascii="Arial" w:hAnsi="Arial" w:cs="Arial"/>
          <w:sz w:val="24"/>
          <w:szCs w:val="24"/>
        </w:rPr>
        <w:t>C</w:t>
      </w:r>
      <w:r w:rsidR="0000367E">
        <w:rPr>
          <w:rFonts w:ascii="Arial" w:hAnsi="Arial" w:cs="Arial"/>
          <w:sz w:val="24"/>
          <w:szCs w:val="24"/>
        </w:rPr>
        <w:t xml:space="preserve">ancer </w:t>
      </w:r>
      <w:r w:rsidR="00013FEB">
        <w:rPr>
          <w:rFonts w:ascii="Arial" w:hAnsi="Arial" w:cs="Arial"/>
          <w:sz w:val="24"/>
          <w:szCs w:val="24"/>
        </w:rPr>
        <w:t>R</w:t>
      </w:r>
      <w:r w:rsidR="0000367E">
        <w:rPr>
          <w:rFonts w:ascii="Arial" w:hAnsi="Arial" w:cs="Arial"/>
          <w:sz w:val="24"/>
          <w:szCs w:val="24"/>
        </w:rPr>
        <w:t>egistry (DCR)</w:t>
      </w:r>
      <w:r w:rsidR="00851900">
        <w:rPr>
          <w:rFonts w:ascii="Arial" w:hAnsi="Arial" w:cs="Arial"/>
          <w:sz w:val="24"/>
          <w:szCs w:val="24"/>
        </w:rPr>
        <w:t xml:space="preserve"> attended the meeting</w:t>
      </w:r>
      <w:r w:rsidR="00013FEB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The meeting began w</w:t>
      </w:r>
      <w:r w:rsidR="00513EED">
        <w:rPr>
          <w:rFonts w:ascii="Arial" w:hAnsi="Arial" w:cs="Arial"/>
          <w:sz w:val="24"/>
          <w:szCs w:val="24"/>
        </w:rPr>
        <w:t>ith motion to accept the January 2021</w:t>
      </w:r>
      <w:r w:rsidR="005F655D">
        <w:rPr>
          <w:rFonts w:ascii="Arial" w:hAnsi="Arial" w:cs="Arial"/>
          <w:sz w:val="24"/>
          <w:szCs w:val="24"/>
        </w:rPr>
        <w:t xml:space="preserve"> </w:t>
      </w:r>
      <w:r w:rsidR="005F655D" w:rsidRPr="005F655D">
        <w:rPr>
          <w:rFonts w:ascii="Arial" w:hAnsi="Arial" w:cs="Arial"/>
          <w:sz w:val="24"/>
          <w:szCs w:val="24"/>
        </w:rPr>
        <w:t xml:space="preserve">Delaware Cancer Registry Advisory Committee (DCRAC) </w:t>
      </w:r>
      <w:r>
        <w:rPr>
          <w:rFonts w:ascii="Arial" w:hAnsi="Arial" w:cs="Arial"/>
          <w:sz w:val="24"/>
          <w:szCs w:val="24"/>
        </w:rPr>
        <w:t>minute</w:t>
      </w:r>
      <w:r w:rsidR="005F655D">
        <w:rPr>
          <w:rFonts w:ascii="Arial" w:hAnsi="Arial" w:cs="Arial"/>
          <w:sz w:val="24"/>
          <w:szCs w:val="24"/>
        </w:rPr>
        <w:t xml:space="preserve">s. </w:t>
      </w:r>
    </w:p>
    <w:p w14:paraId="201735D6" w14:textId="77777777" w:rsidR="00513EED" w:rsidRPr="00735C8B" w:rsidRDefault="00513EED" w:rsidP="00AE4796">
      <w:pPr>
        <w:jc w:val="both"/>
        <w:rPr>
          <w:rFonts w:ascii="Arial" w:hAnsi="Arial" w:cs="Arial"/>
          <w:sz w:val="24"/>
          <w:szCs w:val="24"/>
        </w:rPr>
      </w:pPr>
    </w:p>
    <w:p w14:paraId="3F748A84" w14:textId="77777777" w:rsidR="00970864" w:rsidRPr="00970864" w:rsidRDefault="00970864" w:rsidP="00970864">
      <w:pPr>
        <w:shd w:val="clear" w:color="auto" w:fill="F79646"/>
        <w:jc w:val="center"/>
        <w:rPr>
          <w:rFonts w:ascii="Arial" w:hAnsi="Arial" w:cs="Arial"/>
          <w:b/>
          <w:color w:val="FFFFFF"/>
          <w:sz w:val="23"/>
          <w:szCs w:val="23"/>
        </w:rPr>
      </w:pPr>
      <w:r w:rsidRPr="00970864">
        <w:rPr>
          <w:rFonts w:ascii="Arial" w:hAnsi="Arial" w:cs="Arial"/>
          <w:b/>
          <w:color w:val="FFFFFF"/>
          <w:sz w:val="23"/>
          <w:szCs w:val="23"/>
        </w:rPr>
        <w:t>Old &amp; New Business</w:t>
      </w:r>
    </w:p>
    <w:p w14:paraId="200357C8" w14:textId="06300AF4" w:rsidR="00AE4796" w:rsidRPr="008B37BE" w:rsidRDefault="00AE4796" w:rsidP="00260B21">
      <w:pPr>
        <w:spacing w:line="480" w:lineRule="auto"/>
        <w:contextualSpacing/>
        <w:rPr>
          <w:rFonts w:ascii="Arial" w:hAnsi="Arial" w:cs="Arial"/>
          <w:b/>
          <w:sz w:val="24"/>
          <w:szCs w:val="24"/>
          <w:u w:val="single"/>
        </w:rPr>
      </w:pPr>
      <w:r w:rsidRPr="008B37BE">
        <w:rPr>
          <w:rFonts w:ascii="Arial" w:hAnsi="Arial" w:cs="Arial"/>
          <w:b/>
          <w:sz w:val="24"/>
          <w:szCs w:val="24"/>
          <w:u w:val="single"/>
        </w:rPr>
        <w:t>Review of Assigned Tasks</w:t>
      </w:r>
    </w:p>
    <w:p w14:paraId="40320D65" w14:textId="683DBDBE" w:rsidR="008965A3" w:rsidRDefault="00275D66" w:rsidP="00D7764A">
      <w:pPr>
        <w:contextualSpacing/>
        <w:rPr>
          <w:rFonts w:ascii="Arial" w:hAnsi="Arial" w:cs="Arial"/>
          <w:sz w:val="24"/>
          <w:szCs w:val="24"/>
        </w:rPr>
      </w:pPr>
      <w:r w:rsidRPr="00275D66">
        <w:rPr>
          <w:rFonts w:ascii="Arial" w:hAnsi="Arial" w:cs="Arial"/>
          <w:sz w:val="24"/>
          <w:szCs w:val="24"/>
        </w:rPr>
        <w:t>Dr. Nicholas Petrelli opened</w:t>
      </w:r>
      <w:r w:rsidR="00E84960">
        <w:rPr>
          <w:rFonts w:ascii="Arial" w:hAnsi="Arial" w:cs="Arial"/>
          <w:sz w:val="24"/>
          <w:szCs w:val="24"/>
        </w:rPr>
        <w:t xml:space="preserve"> </w:t>
      </w:r>
      <w:r w:rsidR="008B442D">
        <w:rPr>
          <w:rFonts w:ascii="Arial" w:hAnsi="Arial" w:cs="Arial"/>
          <w:sz w:val="24"/>
          <w:szCs w:val="24"/>
        </w:rPr>
        <w:t>the meeting with</w:t>
      </w:r>
      <w:r w:rsidR="00167FC0">
        <w:rPr>
          <w:rFonts w:ascii="Arial" w:hAnsi="Arial" w:cs="Arial"/>
          <w:sz w:val="24"/>
          <w:szCs w:val="24"/>
        </w:rPr>
        <w:t xml:space="preserve"> motion to accept the p</w:t>
      </w:r>
      <w:r w:rsidR="00D7764A">
        <w:rPr>
          <w:rFonts w:ascii="Arial" w:hAnsi="Arial" w:cs="Arial"/>
          <w:sz w:val="24"/>
          <w:szCs w:val="24"/>
        </w:rPr>
        <w:t>r</w:t>
      </w:r>
      <w:r w:rsidR="00167FC0">
        <w:rPr>
          <w:rFonts w:ascii="Arial" w:hAnsi="Arial" w:cs="Arial"/>
          <w:sz w:val="24"/>
          <w:szCs w:val="24"/>
        </w:rPr>
        <w:t>e</w:t>
      </w:r>
      <w:r w:rsidR="00D7764A">
        <w:rPr>
          <w:rFonts w:ascii="Arial" w:hAnsi="Arial" w:cs="Arial"/>
          <w:sz w:val="24"/>
          <w:szCs w:val="24"/>
        </w:rPr>
        <w:t>vious minutes and</w:t>
      </w:r>
      <w:r w:rsidR="00440891">
        <w:rPr>
          <w:rFonts w:ascii="Arial" w:hAnsi="Arial" w:cs="Arial"/>
          <w:sz w:val="24"/>
          <w:szCs w:val="24"/>
        </w:rPr>
        <w:t xml:space="preserve"> introduced the assigned tasks</w:t>
      </w:r>
      <w:r w:rsidR="00D7764A">
        <w:rPr>
          <w:rFonts w:ascii="Arial" w:hAnsi="Arial" w:cs="Arial"/>
          <w:sz w:val="24"/>
          <w:szCs w:val="24"/>
        </w:rPr>
        <w:t>. Based on</w:t>
      </w:r>
      <w:r w:rsidRPr="00275D66">
        <w:rPr>
          <w:rFonts w:ascii="Arial" w:hAnsi="Arial" w:cs="Arial"/>
          <w:sz w:val="24"/>
          <w:szCs w:val="24"/>
        </w:rPr>
        <w:t xml:space="preserve"> the assigned task</w:t>
      </w:r>
      <w:r w:rsidR="00440891">
        <w:rPr>
          <w:rFonts w:ascii="Arial" w:hAnsi="Arial" w:cs="Arial"/>
          <w:sz w:val="24"/>
          <w:szCs w:val="24"/>
        </w:rPr>
        <w:t xml:space="preserve"> list on the agenda Dr. Petrelli ope</w:t>
      </w:r>
      <w:r w:rsidR="002944E3">
        <w:rPr>
          <w:rFonts w:ascii="Arial" w:hAnsi="Arial" w:cs="Arial"/>
          <w:sz w:val="24"/>
          <w:szCs w:val="24"/>
        </w:rPr>
        <w:t>ned the</w:t>
      </w:r>
      <w:r w:rsidR="00440891">
        <w:rPr>
          <w:rFonts w:ascii="Arial" w:hAnsi="Arial" w:cs="Arial"/>
          <w:sz w:val="24"/>
          <w:szCs w:val="24"/>
        </w:rPr>
        <w:t xml:space="preserve"> discussion </w:t>
      </w:r>
      <w:r w:rsidR="002944E3">
        <w:rPr>
          <w:rFonts w:ascii="Arial" w:hAnsi="Arial" w:cs="Arial"/>
          <w:sz w:val="24"/>
          <w:szCs w:val="24"/>
        </w:rPr>
        <w:t>regarding</w:t>
      </w:r>
      <w:r w:rsidR="008227D3">
        <w:rPr>
          <w:rFonts w:ascii="Arial" w:hAnsi="Arial" w:cs="Arial"/>
          <w:sz w:val="24"/>
          <w:szCs w:val="24"/>
        </w:rPr>
        <w:t xml:space="preserve"> </w:t>
      </w:r>
      <w:r w:rsidR="008227D3" w:rsidRPr="00275D66">
        <w:rPr>
          <w:rFonts w:ascii="Arial" w:hAnsi="Arial" w:cs="Arial"/>
          <w:sz w:val="24"/>
          <w:szCs w:val="24"/>
        </w:rPr>
        <w:t>DCR’s Information Technology Modernization Plan</w:t>
      </w:r>
      <w:r w:rsidR="008227D3">
        <w:rPr>
          <w:rFonts w:ascii="Arial" w:hAnsi="Arial" w:cs="Arial"/>
          <w:sz w:val="24"/>
          <w:szCs w:val="24"/>
        </w:rPr>
        <w:t xml:space="preserve">. </w:t>
      </w:r>
      <w:r w:rsidR="00440891">
        <w:rPr>
          <w:rFonts w:ascii="Arial" w:hAnsi="Arial" w:cs="Arial"/>
          <w:sz w:val="24"/>
          <w:szCs w:val="24"/>
        </w:rPr>
        <w:t>Mr. Jason Lawson</w:t>
      </w:r>
      <w:r w:rsidR="008227D3">
        <w:rPr>
          <w:rFonts w:ascii="Arial" w:hAnsi="Arial" w:cs="Arial"/>
          <w:sz w:val="24"/>
          <w:szCs w:val="24"/>
        </w:rPr>
        <w:t xml:space="preserve"> provided</w:t>
      </w:r>
      <w:r w:rsidR="00851900">
        <w:rPr>
          <w:rFonts w:ascii="Arial" w:hAnsi="Arial" w:cs="Arial"/>
          <w:sz w:val="24"/>
          <w:szCs w:val="24"/>
        </w:rPr>
        <w:t xml:space="preserve"> this plan</w:t>
      </w:r>
      <w:r w:rsidR="008227D3">
        <w:rPr>
          <w:rFonts w:ascii="Arial" w:hAnsi="Arial" w:cs="Arial"/>
          <w:sz w:val="24"/>
          <w:szCs w:val="24"/>
        </w:rPr>
        <w:t xml:space="preserve"> </w:t>
      </w:r>
      <w:r w:rsidRPr="00275D66">
        <w:rPr>
          <w:rFonts w:ascii="Arial" w:hAnsi="Arial" w:cs="Arial"/>
          <w:sz w:val="24"/>
          <w:szCs w:val="24"/>
        </w:rPr>
        <w:t>specifically</w:t>
      </w:r>
      <w:r w:rsidR="00440891">
        <w:rPr>
          <w:rFonts w:ascii="Arial" w:hAnsi="Arial" w:cs="Arial"/>
          <w:sz w:val="24"/>
          <w:szCs w:val="24"/>
        </w:rPr>
        <w:t xml:space="preserve"> </w:t>
      </w:r>
      <w:r w:rsidR="008227D3">
        <w:rPr>
          <w:rFonts w:ascii="Arial" w:hAnsi="Arial" w:cs="Arial"/>
          <w:sz w:val="24"/>
          <w:szCs w:val="24"/>
        </w:rPr>
        <w:t xml:space="preserve">on </w:t>
      </w:r>
      <w:r w:rsidR="00440891">
        <w:rPr>
          <w:rFonts w:ascii="Arial" w:hAnsi="Arial" w:cs="Arial"/>
          <w:sz w:val="24"/>
          <w:szCs w:val="24"/>
        </w:rPr>
        <w:t>technological upd</w:t>
      </w:r>
      <w:r w:rsidR="008227D3">
        <w:rPr>
          <w:rFonts w:ascii="Arial" w:hAnsi="Arial" w:cs="Arial"/>
          <w:sz w:val="24"/>
          <w:szCs w:val="24"/>
        </w:rPr>
        <w:t xml:space="preserve">ates for </w:t>
      </w:r>
      <w:proofErr w:type="spellStart"/>
      <w:r w:rsidR="008B442D">
        <w:rPr>
          <w:rFonts w:ascii="Arial" w:hAnsi="Arial" w:cs="Arial"/>
          <w:sz w:val="24"/>
          <w:szCs w:val="24"/>
        </w:rPr>
        <w:t>eM</w:t>
      </w:r>
      <w:r w:rsidRPr="00275D66">
        <w:rPr>
          <w:rFonts w:ascii="Arial" w:hAnsi="Arial" w:cs="Arial"/>
          <w:sz w:val="24"/>
          <w:szCs w:val="24"/>
        </w:rPr>
        <w:t>a</w:t>
      </w:r>
      <w:r w:rsidR="008B442D">
        <w:rPr>
          <w:rFonts w:ascii="Arial" w:hAnsi="Arial" w:cs="Arial"/>
          <w:sz w:val="24"/>
          <w:szCs w:val="24"/>
        </w:rPr>
        <w:t>RC</w:t>
      </w:r>
      <w:proofErr w:type="spellEnd"/>
      <w:r w:rsidRPr="00275D66">
        <w:rPr>
          <w:rFonts w:ascii="Arial" w:hAnsi="Arial" w:cs="Arial"/>
          <w:sz w:val="24"/>
          <w:szCs w:val="24"/>
        </w:rPr>
        <w:t xml:space="preserve"> and Web</w:t>
      </w:r>
      <w:r w:rsidR="001B13E6">
        <w:rPr>
          <w:rFonts w:ascii="Arial" w:hAnsi="Arial" w:cs="Arial"/>
          <w:sz w:val="24"/>
          <w:szCs w:val="24"/>
        </w:rPr>
        <w:t xml:space="preserve"> </w:t>
      </w:r>
      <w:r w:rsidRPr="00275D66">
        <w:rPr>
          <w:rFonts w:ascii="Arial" w:hAnsi="Arial" w:cs="Arial"/>
          <w:sz w:val="24"/>
          <w:szCs w:val="24"/>
        </w:rPr>
        <w:t>Plus. Mr.</w:t>
      </w:r>
      <w:r w:rsidR="00440891">
        <w:rPr>
          <w:rFonts w:ascii="Arial" w:hAnsi="Arial" w:cs="Arial"/>
          <w:sz w:val="24"/>
          <w:szCs w:val="24"/>
        </w:rPr>
        <w:t xml:space="preserve"> </w:t>
      </w:r>
      <w:r w:rsidRPr="00275D66">
        <w:rPr>
          <w:rFonts w:ascii="Arial" w:hAnsi="Arial" w:cs="Arial"/>
          <w:sz w:val="24"/>
          <w:szCs w:val="24"/>
        </w:rPr>
        <w:t xml:space="preserve">Lawson </w:t>
      </w:r>
      <w:r w:rsidR="00C04C8E">
        <w:rPr>
          <w:rFonts w:ascii="Arial" w:hAnsi="Arial" w:cs="Arial"/>
          <w:sz w:val="24"/>
          <w:szCs w:val="24"/>
        </w:rPr>
        <w:t>shared</w:t>
      </w:r>
      <w:r w:rsidR="00440891">
        <w:rPr>
          <w:rFonts w:ascii="Arial" w:hAnsi="Arial" w:cs="Arial"/>
          <w:sz w:val="24"/>
          <w:szCs w:val="24"/>
        </w:rPr>
        <w:t xml:space="preserve"> with the </w:t>
      </w:r>
      <w:r w:rsidR="002944E3">
        <w:rPr>
          <w:rFonts w:ascii="Arial" w:hAnsi="Arial" w:cs="Arial"/>
          <w:sz w:val="24"/>
          <w:szCs w:val="24"/>
        </w:rPr>
        <w:t>committee</w:t>
      </w:r>
      <w:r w:rsidRPr="00275D66">
        <w:rPr>
          <w:rFonts w:ascii="Arial" w:hAnsi="Arial" w:cs="Arial"/>
          <w:sz w:val="24"/>
          <w:szCs w:val="24"/>
        </w:rPr>
        <w:t xml:space="preserve"> that </w:t>
      </w:r>
      <w:r w:rsidR="00D7764A">
        <w:rPr>
          <w:rFonts w:ascii="Arial" w:hAnsi="Arial" w:cs="Arial"/>
          <w:sz w:val="24"/>
          <w:szCs w:val="24"/>
        </w:rPr>
        <w:t>all program issue</w:t>
      </w:r>
      <w:r w:rsidR="000516F4">
        <w:rPr>
          <w:rFonts w:ascii="Arial" w:hAnsi="Arial" w:cs="Arial"/>
          <w:sz w:val="24"/>
          <w:szCs w:val="24"/>
        </w:rPr>
        <w:t>s</w:t>
      </w:r>
      <w:r w:rsidR="00D7764A">
        <w:rPr>
          <w:rFonts w:ascii="Arial" w:hAnsi="Arial" w:cs="Arial"/>
          <w:sz w:val="24"/>
          <w:szCs w:val="24"/>
        </w:rPr>
        <w:t xml:space="preserve"> have been resolved and </w:t>
      </w:r>
      <w:r w:rsidR="000516F4">
        <w:rPr>
          <w:rFonts w:ascii="Arial" w:hAnsi="Arial" w:cs="Arial"/>
          <w:sz w:val="24"/>
          <w:szCs w:val="24"/>
        </w:rPr>
        <w:t xml:space="preserve">the </w:t>
      </w:r>
      <w:r w:rsidR="00D7764A">
        <w:rPr>
          <w:rFonts w:ascii="Arial" w:hAnsi="Arial" w:cs="Arial"/>
          <w:sz w:val="24"/>
          <w:szCs w:val="24"/>
        </w:rPr>
        <w:t xml:space="preserve">DCR is running on the </w:t>
      </w:r>
      <w:r w:rsidR="00440891">
        <w:rPr>
          <w:rFonts w:ascii="Arial" w:hAnsi="Arial" w:cs="Arial"/>
          <w:sz w:val="24"/>
          <w:szCs w:val="24"/>
        </w:rPr>
        <w:t xml:space="preserve">most up to date </w:t>
      </w:r>
      <w:r w:rsidR="00D7764A">
        <w:rPr>
          <w:rFonts w:ascii="Arial" w:hAnsi="Arial" w:cs="Arial"/>
          <w:sz w:val="24"/>
          <w:szCs w:val="24"/>
        </w:rPr>
        <w:t>versions. Mr. Lawson stated that the</w:t>
      </w:r>
      <w:r w:rsidR="00440891">
        <w:rPr>
          <w:rFonts w:ascii="Arial" w:hAnsi="Arial" w:cs="Arial"/>
          <w:sz w:val="24"/>
          <w:szCs w:val="24"/>
        </w:rPr>
        <w:t xml:space="preserve"> </w:t>
      </w:r>
      <w:r w:rsidR="00440891" w:rsidRPr="00440891">
        <w:rPr>
          <w:rFonts w:ascii="Arial" w:hAnsi="Arial" w:cs="Arial"/>
          <w:sz w:val="24"/>
          <w:szCs w:val="24"/>
        </w:rPr>
        <w:t>Centers for Disease Control and Prevention</w:t>
      </w:r>
      <w:r w:rsidR="002944E3">
        <w:rPr>
          <w:rFonts w:ascii="Arial" w:hAnsi="Arial" w:cs="Arial"/>
          <w:sz w:val="24"/>
          <w:szCs w:val="24"/>
        </w:rPr>
        <w:t xml:space="preserve"> (</w:t>
      </w:r>
      <w:r w:rsidR="00D7764A">
        <w:rPr>
          <w:rFonts w:ascii="Arial" w:hAnsi="Arial" w:cs="Arial"/>
          <w:sz w:val="24"/>
          <w:szCs w:val="24"/>
        </w:rPr>
        <w:t>CDC</w:t>
      </w:r>
      <w:r w:rsidR="002944E3">
        <w:rPr>
          <w:rFonts w:ascii="Arial" w:hAnsi="Arial" w:cs="Arial"/>
          <w:sz w:val="24"/>
          <w:szCs w:val="24"/>
        </w:rPr>
        <w:t>)</w:t>
      </w:r>
      <w:r w:rsidR="00D7764A">
        <w:rPr>
          <w:rFonts w:ascii="Arial" w:hAnsi="Arial" w:cs="Arial"/>
          <w:sz w:val="24"/>
          <w:szCs w:val="24"/>
        </w:rPr>
        <w:t xml:space="preserve"> are working on new versions of Web</w:t>
      </w:r>
      <w:r w:rsidR="00A40C7C">
        <w:rPr>
          <w:rFonts w:ascii="Arial" w:hAnsi="Arial" w:cs="Arial"/>
          <w:sz w:val="24"/>
          <w:szCs w:val="24"/>
        </w:rPr>
        <w:t xml:space="preserve"> </w:t>
      </w:r>
      <w:r w:rsidR="00D7764A">
        <w:rPr>
          <w:rFonts w:ascii="Arial" w:hAnsi="Arial" w:cs="Arial"/>
          <w:sz w:val="24"/>
          <w:szCs w:val="24"/>
        </w:rPr>
        <w:t xml:space="preserve">Plus and </w:t>
      </w:r>
      <w:proofErr w:type="spellStart"/>
      <w:r w:rsidR="00D7764A">
        <w:rPr>
          <w:rFonts w:ascii="Arial" w:hAnsi="Arial" w:cs="Arial"/>
          <w:sz w:val="24"/>
          <w:szCs w:val="24"/>
        </w:rPr>
        <w:t>e</w:t>
      </w:r>
      <w:r w:rsidR="002944E3">
        <w:rPr>
          <w:rFonts w:ascii="Arial" w:hAnsi="Arial" w:cs="Arial"/>
          <w:sz w:val="24"/>
          <w:szCs w:val="24"/>
        </w:rPr>
        <w:t>MaRC</w:t>
      </w:r>
      <w:proofErr w:type="spellEnd"/>
      <w:r w:rsidR="002944E3">
        <w:rPr>
          <w:rFonts w:ascii="Arial" w:hAnsi="Arial" w:cs="Arial"/>
          <w:sz w:val="24"/>
          <w:szCs w:val="24"/>
        </w:rPr>
        <w:t xml:space="preserve"> for</w:t>
      </w:r>
      <w:r w:rsidR="003E114D">
        <w:rPr>
          <w:rFonts w:ascii="Arial" w:hAnsi="Arial" w:cs="Arial"/>
          <w:sz w:val="24"/>
          <w:szCs w:val="24"/>
        </w:rPr>
        <w:t xml:space="preserve"> the </w:t>
      </w:r>
      <w:r w:rsidR="003E114D" w:rsidRPr="003E114D">
        <w:rPr>
          <w:rFonts w:ascii="Arial" w:hAnsi="Arial" w:cs="Arial"/>
          <w:sz w:val="24"/>
          <w:szCs w:val="24"/>
        </w:rPr>
        <w:t>North American Association of Central Cancer Registries</w:t>
      </w:r>
      <w:r w:rsidR="002944E3">
        <w:rPr>
          <w:rFonts w:ascii="Arial" w:hAnsi="Arial" w:cs="Arial"/>
          <w:sz w:val="24"/>
          <w:szCs w:val="24"/>
        </w:rPr>
        <w:t xml:space="preserve"> </w:t>
      </w:r>
      <w:r w:rsidR="00B80EC8">
        <w:rPr>
          <w:rFonts w:ascii="Arial" w:hAnsi="Arial" w:cs="Arial"/>
          <w:sz w:val="24"/>
          <w:szCs w:val="24"/>
        </w:rPr>
        <w:t>(</w:t>
      </w:r>
      <w:r w:rsidR="002944E3">
        <w:rPr>
          <w:rFonts w:ascii="Arial" w:hAnsi="Arial" w:cs="Arial"/>
          <w:sz w:val="24"/>
          <w:szCs w:val="24"/>
        </w:rPr>
        <w:t>NA</w:t>
      </w:r>
      <w:r w:rsidR="003E114D">
        <w:rPr>
          <w:rFonts w:ascii="Arial" w:hAnsi="Arial" w:cs="Arial"/>
          <w:sz w:val="24"/>
          <w:szCs w:val="24"/>
        </w:rPr>
        <w:t>A</w:t>
      </w:r>
      <w:r w:rsidR="002944E3">
        <w:rPr>
          <w:rFonts w:ascii="Arial" w:hAnsi="Arial" w:cs="Arial"/>
          <w:sz w:val="24"/>
          <w:szCs w:val="24"/>
        </w:rPr>
        <w:t>CCR</w:t>
      </w:r>
      <w:r w:rsidR="00B80EC8">
        <w:rPr>
          <w:rFonts w:ascii="Arial" w:hAnsi="Arial" w:cs="Arial"/>
          <w:sz w:val="24"/>
          <w:szCs w:val="24"/>
        </w:rPr>
        <w:t>)</w:t>
      </w:r>
      <w:r w:rsidR="002944E3">
        <w:rPr>
          <w:rFonts w:ascii="Arial" w:hAnsi="Arial" w:cs="Arial"/>
          <w:sz w:val="24"/>
          <w:szCs w:val="24"/>
        </w:rPr>
        <w:t xml:space="preserve"> version 21 in which DCR</w:t>
      </w:r>
      <w:r w:rsidR="00D7764A">
        <w:rPr>
          <w:rFonts w:ascii="Arial" w:hAnsi="Arial" w:cs="Arial"/>
          <w:sz w:val="24"/>
          <w:szCs w:val="24"/>
        </w:rPr>
        <w:t xml:space="preserve"> should be seeing </w:t>
      </w:r>
      <w:r w:rsidR="000516F4">
        <w:rPr>
          <w:rFonts w:ascii="Arial" w:hAnsi="Arial" w:cs="Arial"/>
          <w:sz w:val="24"/>
          <w:szCs w:val="24"/>
        </w:rPr>
        <w:t>that implementation</w:t>
      </w:r>
      <w:r w:rsidR="002944E3">
        <w:rPr>
          <w:rFonts w:ascii="Arial" w:hAnsi="Arial" w:cs="Arial"/>
          <w:sz w:val="24"/>
          <w:szCs w:val="24"/>
        </w:rPr>
        <w:t xml:space="preserve"> </w:t>
      </w:r>
      <w:r w:rsidR="00000F5A">
        <w:rPr>
          <w:rFonts w:ascii="Arial" w:hAnsi="Arial" w:cs="Arial"/>
          <w:sz w:val="24"/>
          <w:szCs w:val="24"/>
        </w:rPr>
        <w:t>soon</w:t>
      </w:r>
      <w:r w:rsidR="00D7764A">
        <w:rPr>
          <w:rFonts w:ascii="Arial" w:hAnsi="Arial" w:cs="Arial"/>
          <w:sz w:val="24"/>
          <w:szCs w:val="24"/>
        </w:rPr>
        <w:t xml:space="preserve">. </w:t>
      </w:r>
    </w:p>
    <w:p w14:paraId="32776B01" w14:textId="77777777" w:rsidR="008965A3" w:rsidRDefault="008965A3" w:rsidP="00D7764A">
      <w:pPr>
        <w:contextualSpacing/>
        <w:rPr>
          <w:rFonts w:ascii="Arial" w:hAnsi="Arial" w:cs="Arial"/>
          <w:sz w:val="24"/>
          <w:szCs w:val="24"/>
        </w:rPr>
      </w:pPr>
    </w:p>
    <w:p w14:paraId="48641043" w14:textId="24DBD2D4" w:rsidR="00565133" w:rsidRDefault="00D7764A" w:rsidP="00D7764A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Mr. Lawson provided </w:t>
      </w:r>
      <w:r w:rsidR="000516F4">
        <w:rPr>
          <w:rFonts w:ascii="Arial" w:hAnsi="Arial" w:cs="Arial"/>
          <w:sz w:val="24"/>
          <w:szCs w:val="24"/>
        </w:rPr>
        <w:t xml:space="preserve">follow-up to the committee on a write-up on Web Plus and </w:t>
      </w:r>
      <w:proofErr w:type="spellStart"/>
      <w:r w:rsidR="000516F4">
        <w:rPr>
          <w:rFonts w:ascii="Arial" w:hAnsi="Arial" w:cs="Arial"/>
          <w:sz w:val="24"/>
          <w:szCs w:val="24"/>
        </w:rPr>
        <w:t>e</w:t>
      </w:r>
      <w:r w:rsidR="00EC106C">
        <w:rPr>
          <w:rFonts w:ascii="Arial" w:hAnsi="Arial" w:cs="Arial"/>
          <w:sz w:val="24"/>
          <w:szCs w:val="24"/>
        </w:rPr>
        <w:t>M</w:t>
      </w:r>
      <w:r w:rsidR="000516F4">
        <w:rPr>
          <w:rFonts w:ascii="Arial" w:hAnsi="Arial" w:cs="Arial"/>
          <w:sz w:val="24"/>
          <w:szCs w:val="24"/>
        </w:rPr>
        <w:t>a</w:t>
      </w:r>
      <w:r w:rsidR="00EC106C">
        <w:rPr>
          <w:rFonts w:ascii="Arial" w:hAnsi="Arial" w:cs="Arial"/>
          <w:sz w:val="24"/>
          <w:szCs w:val="24"/>
        </w:rPr>
        <w:t>RC</w:t>
      </w:r>
      <w:proofErr w:type="spellEnd"/>
      <w:r w:rsidR="000516F4">
        <w:rPr>
          <w:rFonts w:ascii="Arial" w:hAnsi="Arial" w:cs="Arial"/>
          <w:sz w:val="24"/>
          <w:szCs w:val="24"/>
        </w:rPr>
        <w:t xml:space="preserve"> to be added to the Delaware Medical Journal (DMJ).</w:t>
      </w:r>
      <w:r w:rsidR="009D20E7">
        <w:rPr>
          <w:rFonts w:ascii="Arial" w:hAnsi="Arial" w:cs="Arial"/>
          <w:sz w:val="24"/>
          <w:szCs w:val="24"/>
        </w:rPr>
        <w:t xml:space="preserve"> </w:t>
      </w:r>
      <w:r w:rsidR="002254E0">
        <w:rPr>
          <w:rFonts w:ascii="Arial" w:hAnsi="Arial" w:cs="Arial"/>
          <w:sz w:val="24"/>
          <w:szCs w:val="24"/>
        </w:rPr>
        <w:t>Dr. P</w:t>
      </w:r>
      <w:r w:rsidR="002944E3">
        <w:rPr>
          <w:rFonts w:ascii="Arial" w:hAnsi="Arial" w:cs="Arial"/>
          <w:sz w:val="24"/>
          <w:szCs w:val="24"/>
        </w:rPr>
        <w:t xml:space="preserve">etrelli suggested </w:t>
      </w:r>
      <w:r w:rsidR="00000F5A">
        <w:rPr>
          <w:rFonts w:ascii="Arial" w:hAnsi="Arial" w:cs="Arial"/>
          <w:sz w:val="24"/>
          <w:szCs w:val="24"/>
        </w:rPr>
        <w:t>putting</w:t>
      </w:r>
      <w:r w:rsidR="002254E0">
        <w:rPr>
          <w:rFonts w:ascii="Arial" w:hAnsi="Arial" w:cs="Arial"/>
          <w:sz w:val="24"/>
          <w:szCs w:val="24"/>
        </w:rPr>
        <w:t xml:space="preserve"> the </w:t>
      </w:r>
      <w:r w:rsidR="00FC52DC">
        <w:rPr>
          <w:rFonts w:ascii="Arial" w:hAnsi="Arial" w:cs="Arial"/>
          <w:sz w:val="24"/>
          <w:szCs w:val="24"/>
        </w:rPr>
        <w:t>definition</w:t>
      </w:r>
      <w:r w:rsidR="00000F5A">
        <w:rPr>
          <w:rFonts w:ascii="Arial" w:hAnsi="Arial" w:cs="Arial"/>
          <w:sz w:val="24"/>
          <w:szCs w:val="24"/>
        </w:rPr>
        <w:t xml:space="preserve"> of </w:t>
      </w:r>
      <w:proofErr w:type="spellStart"/>
      <w:r w:rsidR="00000F5A">
        <w:rPr>
          <w:rFonts w:ascii="Arial" w:hAnsi="Arial" w:cs="Arial"/>
          <w:sz w:val="24"/>
          <w:szCs w:val="24"/>
        </w:rPr>
        <w:t>eMaRC</w:t>
      </w:r>
      <w:proofErr w:type="spellEnd"/>
      <w:r w:rsidR="00000F5A">
        <w:rPr>
          <w:rFonts w:ascii="Arial" w:hAnsi="Arial" w:cs="Arial"/>
          <w:sz w:val="24"/>
          <w:szCs w:val="24"/>
        </w:rPr>
        <w:t xml:space="preserve"> and Web</w:t>
      </w:r>
      <w:r w:rsidR="0021765D">
        <w:rPr>
          <w:rFonts w:ascii="Arial" w:hAnsi="Arial" w:cs="Arial"/>
          <w:sz w:val="24"/>
          <w:szCs w:val="24"/>
        </w:rPr>
        <w:t xml:space="preserve"> </w:t>
      </w:r>
      <w:r w:rsidR="00000F5A">
        <w:rPr>
          <w:rFonts w:ascii="Arial" w:hAnsi="Arial" w:cs="Arial"/>
          <w:sz w:val="24"/>
          <w:szCs w:val="24"/>
        </w:rPr>
        <w:t>Pl</w:t>
      </w:r>
      <w:r w:rsidR="002254E0">
        <w:rPr>
          <w:rFonts w:ascii="Arial" w:hAnsi="Arial" w:cs="Arial"/>
          <w:sz w:val="24"/>
          <w:szCs w:val="24"/>
        </w:rPr>
        <w:t xml:space="preserve">us for those that may not </w:t>
      </w:r>
      <w:r w:rsidR="003B5551">
        <w:rPr>
          <w:rFonts w:ascii="Arial" w:hAnsi="Arial" w:cs="Arial"/>
          <w:sz w:val="24"/>
          <w:szCs w:val="24"/>
        </w:rPr>
        <w:t>know</w:t>
      </w:r>
      <w:r w:rsidR="0021765D">
        <w:rPr>
          <w:rFonts w:ascii="Arial" w:hAnsi="Arial" w:cs="Arial"/>
          <w:sz w:val="24"/>
          <w:szCs w:val="24"/>
        </w:rPr>
        <w:t xml:space="preserve"> it and</w:t>
      </w:r>
      <w:r w:rsidR="003B5551" w:rsidRPr="003B5551">
        <w:rPr>
          <w:rFonts w:ascii="Arial" w:hAnsi="Arial" w:cs="Arial"/>
          <w:sz w:val="24"/>
          <w:szCs w:val="24"/>
        </w:rPr>
        <w:t xml:space="preserve"> </w:t>
      </w:r>
      <w:r w:rsidR="009D20E7">
        <w:rPr>
          <w:rFonts w:ascii="Arial" w:hAnsi="Arial" w:cs="Arial"/>
          <w:sz w:val="24"/>
          <w:szCs w:val="24"/>
        </w:rPr>
        <w:t xml:space="preserve">add </w:t>
      </w:r>
      <w:r w:rsidR="000516F4">
        <w:rPr>
          <w:rFonts w:ascii="Arial" w:hAnsi="Arial" w:cs="Arial"/>
          <w:sz w:val="24"/>
          <w:szCs w:val="24"/>
        </w:rPr>
        <w:t xml:space="preserve">a few </w:t>
      </w:r>
      <w:r w:rsidR="003B5551">
        <w:rPr>
          <w:rFonts w:ascii="Arial" w:hAnsi="Arial" w:cs="Arial"/>
          <w:sz w:val="24"/>
          <w:szCs w:val="24"/>
        </w:rPr>
        <w:t xml:space="preserve">bullets </w:t>
      </w:r>
      <w:r w:rsidR="0021765D">
        <w:rPr>
          <w:rFonts w:ascii="Arial" w:hAnsi="Arial" w:cs="Arial"/>
          <w:sz w:val="24"/>
          <w:szCs w:val="24"/>
        </w:rPr>
        <w:t>about updates and functionality</w:t>
      </w:r>
      <w:r w:rsidR="00E46CD0">
        <w:rPr>
          <w:rFonts w:ascii="Arial" w:hAnsi="Arial" w:cs="Arial"/>
          <w:sz w:val="24"/>
          <w:szCs w:val="24"/>
        </w:rPr>
        <w:t xml:space="preserve"> of</w:t>
      </w:r>
      <w:r w:rsidR="003B555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5551">
        <w:rPr>
          <w:rFonts w:ascii="Arial" w:hAnsi="Arial" w:cs="Arial"/>
          <w:sz w:val="24"/>
          <w:szCs w:val="24"/>
        </w:rPr>
        <w:t>eMaRc</w:t>
      </w:r>
      <w:proofErr w:type="spellEnd"/>
      <w:r w:rsidR="003B5551">
        <w:rPr>
          <w:rFonts w:ascii="Arial" w:hAnsi="Arial" w:cs="Arial"/>
          <w:sz w:val="24"/>
          <w:szCs w:val="24"/>
        </w:rPr>
        <w:t xml:space="preserve"> and Web</w:t>
      </w:r>
      <w:r w:rsidR="0021765D">
        <w:rPr>
          <w:rFonts w:ascii="Arial" w:hAnsi="Arial" w:cs="Arial"/>
          <w:sz w:val="24"/>
          <w:szCs w:val="24"/>
        </w:rPr>
        <w:t xml:space="preserve"> </w:t>
      </w:r>
      <w:r w:rsidR="003B5551">
        <w:rPr>
          <w:rFonts w:ascii="Arial" w:hAnsi="Arial" w:cs="Arial"/>
          <w:sz w:val="24"/>
          <w:szCs w:val="24"/>
        </w:rPr>
        <w:t>Plus</w:t>
      </w:r>
      <w:r w:rsidR="00944640">
        <w:rPr>
          <w:rFonts w:ascii="Arial" w:hAnsi="Arial" w:cs="Arial"/>
          <w:sz w:val="24"/>
          <w:szCs w:val="24"/>
        </w:rPr>
        <w:t>.</w:t>
      </w:r>
      <w:r w:rsidR="002254E0">
        <w:rPr>
          <w:rFonts w:ascii="Arial" w:hAnsi="Arial" w:cs="Arial"/>
          <w:sz w:val="24"/>
          <w:szCs w:val="24"/>
        </w:rPr>
        <w:t xml:space="preserve"> </w:t>
      </w:r>
      <w:r w:rsidR="003B5551">
        <w:rPr>
          <w:rFonts w:ascii="Arial" w:hAnsi="Arial" w:cs="Arial"/>
          <w:sz w:val="24"/>
          <w:szCs w:val="24"/>
        </w:rPr>
        <w:t>Dr. Petrelli</w:t>
      </w:r>
      <w:r w:rsidR="00E46CD0">
        <w:rPr>
          <w:rFonts w:ascii="Arial" w:hAnsi="Arial" w:cs="Arial"/>
          <w:sz w:val="24"/>
          <w:szCs w:val="24"/>
        </w:rPr>
        <w:t xml:space="preserve"> also</w:t>
      </w:r>
      <w:r w:rsidR="002254E0">
        <w:rPr>
          <w:rFonts w:ascii="Arial" w:hAnsi="Arial" w:cs="Arial"/>
          <w:sz w:val="24"/>
          <w:szCs w:val="24"/>
        </w:rPr>
        <w:t xml:space="preserve"> let the committee know that the </w:t>
      </w:r>
      <w:r w:rsidR="00E46CD0">
        <w:rPr>
          <w:rFonts w:ascii="Arial" w:hAnsi="Arial" w:cs="Arial"/>
          <w:sz w:val="24"/>
          <w:szCs w:val="24"/>
        </w:rPr>
        <w:t>DMJ</w:t>
      </w:r>
      <w:r w:rsidR="002254E0">
        <w:rPr>
          <w:rFonts w:ascii="Arial" w:hAnsi="Arial" w:cs="Arial"/>
          <w:sz w:val="24"/>
          <w:szCs w:val="24"/>
        </w:rPr>
        <w:t xml:space="preserve"> is </w:t>
      </w:r>
      <w:r w:rsidR="003B5551">
        <w:rPr>
          <w:rFonts w:ascii="Arial" w:hAnsi="Arial" w:cs="Arial"/>
          <w:sz w:val="24"/>
          <w:szCs w:val="24"/>
        </w:rPr>
        <w:t>experiencing</w:t>
      </w:r>
      <w:r w:rsidR="002254E0">
        <w:rPr>
          <w:rFonts w:ascii="Arial" w:hAnsi="Arial" w:cs="Arial"/>
          <w:sz w:val="24"/>
          <w:szCs w:val="24"/>
        </w:rPr>
        <w:t xml:space="preserve"> funding issues. </w:t>
      </w:r>
      <w:r w:rsidR="00E46CD0">
        <w:rPr>
          <w:rFonts w:ascii="Arial" w:hAnsi="Arial" w:cs="Arial"/>
          <w:sz w:val="24"/>
          <w:szCs w:val="24"/>
        </w:rPr>
        <w:t>He</w:t>
      </w:r>
      <w:r w:rsidR="002254E0">
        <w:rPr>
          <w:rFonts w:ascii="Arial" w:hAnsi="Arial" w:cs="Arial"/>
          <w:sz w:val="24"/>
          <w:szCs w:val="24"/>
        </w:rPr>
        <w:t xml:space="preserve"> will keep the committee updated</w:t>
      </w:r>
      <w:r w:rsidR="003B5551">
        <w:rPr>
          <w:rFonts w:ascii="Arial" w:hAnsi="Arial" w:cs="Arial"/>
          <w:sz w:val="24"/>
          <w:szCs w:val="24"/>
        </w:rPr>
        <w:t xml:space="preserve"> on the status</w:t>
      </w:r>
      <w:r w:rsidR="002254E0">
        <w:rPr>
          <w:rFonts w:ascii="Arial" w:hAnsi="Arial" w:cs="Arial"/>
          <w:sz w:val="24"/>
          <w:szCs w:val="24"/>
        </w:rPr>
        <w:t xml:space="preserve">. </w:t>
      </w:r>
    </w:p>
    <w:p w14:paraId="2A1A9967" w14:textId="4D8F8D07" w:rsidR="002254E0" w:rsidRDefault="002254E0" w:rsidP="00D7764A">
      <w:pPr>
        <w:contextualSpacing/>
        <w:rPr>
          <w:rFonts w:ascii="Arial" w:hAnsi="Arial" w:cs="Arial"/>
          <w:sz w:val="24"/>
          <w:szCs w:val="24"/>
        </w:rPr>
      </w:pPr>
    </w:p>
    <w:p w14:paraId="0AAB49D3" w14:textId="4F2D5159" w:rsidR="002254E0" w:rsidRPr="009F65EB" w:rsidRDefault="00944640" w:rsidP="00D7764A">
      <w:pPr>
        <w:rPr>
          <w:rFonts w:ascii="Segoe UI" w:hAnsi="Segoe UI" w:cs="Segoe UI"/>
          <w:sz w:val="21"/>
          <w:szCs w:val="21"/>
        </w:rPr>
      </w:pPr>
      <w:r w:rsidRPr="00944640">
        <w:rPr>
          <w:rFonts w:ascii="Arial" w:hAnsi="Arial" w:cs="Arial"/>
          <w:sz w:val="24"/>
          <w:szCs w:val="24"/>
        </w:rPr>
        <w:t xml:space="preserve">Ms. Wilhelmina Ross </w:t>
      </w:r>
      <w:r>
        <w:rPr>
          <w:rFonts w:ascii="Arial" w:hAnsi="Arial" w:cs="Arial"/>
          <w:sz w:val="24"/>
          <w:szCs w:val="24"/>
        </w:rPr>
        <w:t>provided</w:t>
      </w:r>
      <w:r w:rsidRPr="00944640">
        <w:rPr>
          <w:rFonts w:ascii="Arial" w:hAnsi="Arial" w:cs="Arial"/>
          <w:sz w:val="24"/>
          <w:szCs w:val="24"/>
        </w:rPr>
        <w:t xml:space="preserve"> update on Delaware Cancer Registry (DCR) activities. </w:t>
      </w:r>
      <w:r>
        <w:rPr>
          <w:rFonts w:ascii="Arial" w:hAnsi="Arial" w:cs="Arial"/>
          <w:sz w:val="24"/>
          <w:szCs w:val="24"/>
        </w:rPr>
        <w:t>DCR is</w:t>
      </w:r>
      <w:r w:rsidR="004E3108">
        <w:rPr>
          <w:rFonts w:ascii="Arial" w:hAnsi="Arial" w:cs="Arial"/>
          <w:sz w:val="24"/>
          <w:szCs w:val="24"/>
        </w:rPr>
        <w:t xml:space="preserve"> currently</w:t>
      </w:r>
      <w:r>
        <w:rPr>
          <w:rFonts w:ascii="Arial" w:hAnsi="Arial" w:cs="Arial"/>
          <w:sz w:val="24"/>
          <w:szCs w:val="24"/>
        </w:rPr>
        <w:t xml:space="preserve"> providing onboarding services for </w:t>
      </w:r>
      <w:r w:rsidR="002254E0">
        <w:rPr>
          <w:rFonts w:ascii="Arial" w:hAnsi="Arial" w:cs="Arial"/>
          <w:sz w:val="24"/>
          <w:szCs w:val="24"/>
        </w:rPr>
        <w:t xml:space="preserve">Quest </w:t>
      </w:r>
      <w:r w:rsidR="000B0039">
        <w:rPr>
          <w:rFonts w:ascii="Arial" w:hAnsi="Arial" w:cs="Arial"/>
          <w:sz w:val="24"/>
          <w:szCs w:val="24"/>
        </w:rPr>
        <w:t>Lab.</w:t>
      </w:r>
      <w:r w:rsidR="004E3108">
        <w:rPr>
          <w:rFonts w:ascii="Arial" w:hAnsi="Arial" w:cs="Arial"/>
          <w:sz w:val="24"/>
          <w:szCs w:val="24"/>
        </w:rPr>
        <w:t xml:space="preserve"> </w:t>
      </w:r>
      <w:r w:rsidR="000B0039">
        <w:rPr>
          <w:rFonts w:ascii="Arial" w:hAnsi="Arial" w:cs="Arial"/>
          <w:sz w:val="24"/>
          <w:szCs w:val="24"/>
        </w:rPr>
        <w:t>This lab provides a large amount of pathology reports to the c</w:t>
      </w:r>
      <w:r w:rsidR="004E3108">
        <w:rPr>
          <w:rFonts w:ascii="Arial" w:hAnsi="Arial" w:cs="Arial"/>
          <w:sz w:val="24"/>
          <w:szCs w:val="24"/>
        </w:rPr>
        <w:t xml:space="preserve">ancer </w:t>
      </w:r>
      <w:r w:rsidR="000B0039">
        <w:rPr>
          <w:rFonts w:ascii="Arial" w:hAnsi="Arial" w:cs="Arial"/>
          <w:sz w:val="24"/>
          <w:szCs w:val="24"/>
        </w:rPr>
        <w:t>r</w:t>
      </w:r>
      <w:r w:rsidR="004E3108">
        <w:rPr>
          <w:rFonts w:ascii="Arial" w:hAnsi="Arial" w:cs="Arial"/>
          <w:sz w:val="24"/>
          <w:szCs w:val="24"/>
        </w:rPr>
        <w:t xml:space="preserve">egistry and is a </w:t>
      </w:r>
      <w:r w:rsidR="000B0039">
        <w:rPr>
          <w:rFonts w:ascii="Arial" w:hAnsi="Arial" w:cs="Arial"/>
          <w:sz w:val="24"/>
          <w:szCs w:val="24"/>
        </w:rPr>
        <w:t>great stride for DCR’s goal of d</w:t>
      </w:r>
      <w:r w:rsidR="004E3108">
        <w:rPr>
          <w:rFonts w:ascii="Arial" w:hAnsi="Arial" w:cs="Arial"/>
          <w:sz w:val="24"/>
          <w:szCs w:val="24"/>
        </w:rPr>
        <w:t>ata modernization.</w:t>
      </w:r>
      <w:r>
        <w:rPr>
          <w:rFonts w:ascii="Arial" w:hAnsi="Arial" w:cs="Arial"/>
          <w:sz w:val="24"/>
          <w:szCs w:val="24"/>
        </w:rPr>
        <w:t xml:space="preserve"> </w:t>
      </w:r>
      <w:r w:rsidR="004E3108">
        <w:rPr>
          <w:rFonts w:ascii="Arial" w:hAnsi="Arial" w:cs="Arial"/>
          <w:sz w:val="24"/>
          <w:szCs w:val="24"/>
        </w:rPr>
        <w:t>DCR is assisting in</w:t>
      </w:r>
      <w:r>
        <w:rPr>
          <w:rFonts w:ascii="Arial" w:hAnsi="Arial" w:cs="Arial"/>
          <w:sz w:val="24"/>
          <w:szCs w:val="24"/>
        </w:rPr>
        <w:t xml:space="preserve"> transition from hardcopy to</w:t>
      </w:r>
      <w:r w:rsidR="002254E0">
        <w:rPr>
          <w:rFonts w:ascii="Arial" w:hAnsi="Arial" w:cs="Arial"/>
          <w:sz w:val="24"/>
          <w:szCs w:val="24"/>
        </w:rPr>
        <w:t xml:space="preserve"> electronic reporting</w:t>
      </w:r>
      <w:r w:rsidR="009F65EB">
        <w:rPr>
          <w:rFonts w:ascii="Arial" w:hAnsi="Arial" w:cs="Arial"/>
          <w:sz w:val="24"/>
          <w:szCs w:val="24"/>
        </w:rPr>
        <w:t xml:space="preserve"> through the</w:t>
      </w:r>
      <w:r w:rsidR="009F65EB" w:rsidRPr="009F65EB">
        <w:rPr>
          <w:rFonts w:ascii="Arial" w:hAnsi="Arial" w:cs="Arial"/>
          <w:sz w:val="24"/>
          <w:szCs w:val="24"/>
        </w:rPr>
        <w:t xml:space="preserve"> Asset Information Management System (AIMS) </w:t>
      </w:r>
      <w:r w:rsidR="009F65EB">
        <w:rPr>
          <w:rFonts w:ascii="Arial" w:hAnsi="Arial" w:cs="Arial"/>
          <w:sz w:val="24"/>
          <w:szCs w:val="24"/>
        </w:rPr>
        <w:t>platform.</w:t>
      </w:r>
      <w:r w:rsidR="009F65EB">
        <w:rPr>
          <w:rFonts w:ascii="Segoe UI" w:hAnsi="Segoe UI" w:cs="Segoe UI"/>
          <w:sz w:val="21"/>
          <w:szCs w:val="21"/>
        </w:rPr>
        <w:t xml:space="preserve"> </w:t>
      </w:r>
      <w:r w:rsidR="009D20E7">
        <w:rPr>
          <w:rFonts w:ascii="Arial" w:hAnsi="Arial" w:cs="Arial"/>
          <w:sz w:val="24"/>
          <w:szCs w:val="24"/>
        </w:rPr>
        <w:t xml:space="preserve">Furthermore, lab only follow back is underway. To </w:t>
      </w:r>
      <w:r w:rsidR="004E3108">
        <w:rPr>
          <w:rFonts w:ascii="Arial" w:hAnsi="Arial" w:cs="Arial"/>
          <w:sz w:val="24"/>
          <w:szCs w:val="24"/>
        </w:rPr>
        <w:t>improve</w:t>
      </w:r>
      <w:r w:rsidR="00AF10AB">
        <w:rPr>
          <w:rFonts w:ascii="Arial" w:hAnsi="Arial" w:cs="Arial"/>
          <w:sz w:val="24"/>
          <w:szCs w:val="24"/>
        </w:rPr>
        <w:t xml:space="preserve"> data quality, DCR conducts one facility audit per year and is currently working with Christiana</w:t>
      </w:r>
      <w:r w:rsidR="001277DA">
        <w:rPr>
          <w:rFonts w:ascii="Arial" w:hAnsi="Arial" w:cs="Arial"/>
          <w:sz w:val="24"/>
          <w:szCs w:val="24"/>
        </w:rPr>
        <w:t xml:space="preserve"> Care</w:t>
      </w:r>
      <w:r w:rsidR="000B0039">
        <w:rPr>
          <w:rFonts w:ascii="Arial" w:hAnsi="Arial" w:cs="Arial"/>
          <w:sz w:val="24"/>
          <w:szCs w:val="24"/>
        </w:rPr>
        <w:t xml:space="preserve"> H</w:t>
      </w:r>
      <w:r w:rsidR="00AF10AB">
        <w:rPr>
          <w:rFonts w:ascii="Arial" w:hAnsi="Arial" w:cs="Arial"/>
          <w:sz w:val="24"/>
          <w:szCs w:val="24"/>
        </w:rPr>
        <w:t>ospital</w:t>
      </w:r>
      <w:r w:rsidR="000B0039">
        <w:rPr>
          <w:rFonts w:ascii="Arial" w:hAnsi="Arial" w:cs="Arial"/>
          <w:sz w:val="24"/>
          <w:szCs w:val="24"/>
        </w:rPr>
        <w:t xml:space="preserve"> System (CCHS) for this year’s audit</w:t>
      </w:r>
      <w:r w:rsidR="00AF10AB">
        <w:rPr>
          <w:rFonts w:ascii="Arial" w:hAnsi="Arial" w:cs="Arial"/>
          <w:sz w:val="24"/>
          <w:szCs w:val="24"/>
        </w:rPr>
        <w:t>.</w:t>
      </w:r>
      <w:r w:rsidR="001277DA">
        <w:rPr>
          <w:rFonts w:ascii="Arial" w:hAnsi="Arial" w:cs="Arial"/>
          <w:sz w:val="24"/>
          <w:szCs w:val="24"/>
        </w:rPr>
        <w:t xml:space="preserve"> </w:t>
      </w:r>
      <w:r w:rsidR="00A15462">
        <w:rPr>
          <w:rFonts w:ascii="Arial" w:hAnsi="Arial" w:cs="Arial"/>
          <w:sz w:val="24"/>
          <w:szCs w:val="24"/>
        </w:rPr>
        <w:t>Mr.</w:t>
      </w:r>
      <w:r w:rsidR="00A15462" w:rsidRPr="00A15462">
        <w:t xml:space="preserve"> </w:t>
      </w:r>
      <w:r w:rsidR="00A15462" w:rsidRPr="00A15462">
        <w:rPr>
          <w:rFonts w:ascii="Arial" w:hAnsi="Arial" w:cs="Arial"/>
          <w:sz w:val="24"/>
          <w:szCs w:val="24"/>
        </w:rPr>
        <w:t>John Shevock</w:t>
      </w:r>
      <w:r w:rsidR="000516F4">
        <w:rPr>
          <w:rFonts w:ascii="Arial" w:hAnsi="Arial" w:cs="Arial"/>
          <w:sz w:val="24"/>
          <w:szCs w:val="24"/>
        </w:rPr>
        <w:t xml:space="preserve">, with </w:t>
      </w:r>
      <w:r w:rsidR="009D20E7">
        <w:rPr>
          <w:rFonts w:ascii="Arial" w:hAnsi="Arial" w:cs="Arial"/>
          <w:sz w:val="24"/>
          <w:szCs w:val="24"/>
        </w:rPr>
        <w:t>Bayhealth asked</w:t>
      </w:r>
      <w:r w:rsidR="00F95D6D">
        <w:rPr>
          <w:rFonts w:ascii="Arial" w:hAnsi="Arial" w:cs="Arial"/>
          <w:sz w:val="24"/>
          <w:szCs w:val="24"/>
        </w:rPr>
        <w:t xml:space="preserve"> </w:t>
      </w:r>
      <w:r w:rsidR="009D20E7">
        <w:rPr>
          <w:rFonts w:ascii="Arial" w:hAnsi="Arial" w:cs="Arial"/>
          <w:sz w:val="24"/>
          <w:szCs w:val="24"/>
        </w:rPr>
        <w:t>on</w:t>
      </w:r>
      <w:r w:rsidR="00F95D6D">
        <w:rPr>
          <w:rFonts w:ascii="Arial" w:hAnsi="Arial" w:cs="Arial"/>
          <w:sz w:val="24"/>
          <w:szCs w:val="24"/>
        </w:rPr>
        <w:t xml:space="preserve"> how many times does DCR staff</w:t>
      </w:r>
      <w:r w:rsidR="008965A3">
        <w:rPr>
          <w:rFonts w:ascii="Arial" w:hAnsi="Arial" w:cs="Arial"/>
          <w:sz w:val="24"/>
          <w:szCs w:val="24"/>
        </w:rPr>
        <w:t xml:space="preserve"> reach ou</w:t>
      </w:r>
      <w:r w:rsidR="00F95D6D">
        <w:rPr>
          <w:rFonts w:ascii="Arial" w:hAnsi="Arial" w:cs="Arial"/>
          <w:sz w:val="24"/>
          <w:szCs w:val="24"/>
        </w:rPr>
        <w:t>t to the facilities</w:t>
      </w:r>
      <w:r w:rsidR="005C47ED">
        <w:rPr>
          <w:rFonts w:ascii="Arial" w:hAnsi="Arial" w:cs="Arial"/>
          <w:sz w:val="24"/>
          <w:szCs w:val="24"/>
        </w:rPr>
        <w:t xml:space="preserve"> for audits checks and follow backs</w:t>
      </w:r>
      <w:r w:rsidR="00F95D6D">
        <w:rPr>
          <w:rFonts w:ascii="Arial" w:hAnsi="Arial" w:cs="Arial"/>
          <w:sz w:val="24"/>
          <w:szCs w:val="24"/>
        </w:rPr>
        <w:t>.</w:t>
      </w:r>
      <w:r w:rsidR="008965A3">
        <w:rPr>
          <w:rFonts w:ascii="Arial" w:hAnsi="Arial" w:cs="Arial"/>
          <w:sz w:val="24"/>
          <w:szCs w:val="24"/>
        </w:rPr>
        <w:t xml:space="preserve"> Mrs. Ross stated that </w:t>
      </w:r>
      <w:r w:rsidR="00F95D6D">
        <w:rPr>
          <w:rFonts w:ascii="Arial" w:hAnsi="Arial" w:cs="Arial"/>
          <w:sz w:val="24"/>
          <w:szCs w:val="24"/>
        </w:rPr>
        <w:t xml:space="preserve">DCR staff typically reaches out to the facility when data is </w:t>
      </w:r>
      <w:proofErr w:type="gramStart"/>
      <w:r w:rsidR="00F95D6D">
        <w:rPr>
          <w:rFonts w:ascii="Arial" w:hAnsi="Arial" w:cs="Arial"/>
          <w:sz w:val="24"/>
          <w:szCs w:val="24"/>
        </w:rPr>
        <w:t>missing</w:t>
      </w:r>
      <w:proofErr w:type="gramEnd"/>
      <w:r w:rsidR="00F95D6D">
        <w:rPr>
          <w:rFonts w:ascii="Arial" w:hAnsi="Arial" w:cs="Arial"/>
          <w:sz w:val="24"/>
          <w:szCs w:val="24"/>
        </w:rPr>
        <w:t xml:space="preserve"> or the facility needs to submit an abs</w:t>
      </w:r>
      <w:r w:rsidR="00C57B2A">
        <w:rPr>
          <w:rFonts w:ascii="Arial" w:hAnsi="Arial" w:cs="Arial"/>
          <w:sz w:val="24"/>
          <w:szCs w:val="24"/>
        </w:rPr>
        <w:t xml:space="preserve">tract for a patient where it </w:t>
      </w:r>
      <w:r w:rsidR="00F95D6D">
        <w:rPr>
          <w:rFonts w:ascii="Arial" w:hAnsi="Arial" w:cs="Arial"/>
          <w:sz w:val="24"/>
          <w:szCs w:val="24"/>
        </w:rPr>
        <w:t>indicated that there were diagnostic or treatment care given at that facility.</w:t>
      </w:r>
    </w:p>
    <w:p w14:paraId="4129BC33" w14:textId="220F8CEF" w:rsidR="001277DA" w:rsidRDefault="001277DA" w:rsidP="00D7764A">
      <w:pPr>
        <w:contextualSpacing/>
        <w:rPr>
          <w:rFonts w:ascii="Arial" w:hAnsi="Arial" w:cs="Arial"/>
          <w:sz w:val="24"/>
          <w:szCs w:val="24"/>
        </w:rPr>
      </w:pPr>
    </w:p>
    <w:p w14:paraId="499E81F1" w14:textId="3647E586" w:rsidR="001277DA" w:rsidRDefault="00B5476B" w:rsidP="00D7764A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Ms.</w:t>
      </w:r>
      <w:r w:rsidR="00E7109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Ross </w:t>
      </w:r>
      <w:r w:rsidR="00F95D6D">
        <w:rPr>
          <w:rFonts w:ascii="Arial" w:hAnsi="Arial" w:cs="Arial"/>
          <w:sz w:val="24"/>
          <w:szCs w:val="24"/>
        </w:rPr>
        <w:t>reported</w:t>
      </w:r>
      <w:r w:rsidR="00E71092">
        <w:rPr>
          <w:rFonts w:ascii="Arial" w:hAnsi="Arial" w:cs="Arial"/>
          <w:sz w:val="24"/>
          <w:szCs w:val="24"/>
        </w:rPr>
        <w:t xml:space="preserve"> that</w:t>
      </w:r>
      <w:r>
        <w:rPr>
          <w:rFonts w:ascii="Arial" w:hAnsi="Arial" w:cs="Arial"/>
          <w:sz w:val="24"/>
          <w:szCs w:val="24"/>
        </w:rPr>
        <w:t xml:space="preserve"> the </w:t>
      </w:r>
      <w:r w:rsidRPr="00B5476B">
        <w:rPr>
          <w:rFonts w:ascii="Arial" w:hAnsi="Arial" w:cs="Arial"/>
          <w:sz w:val="24"/>
          <w:szCs w:val="24"/>
        </w:rPr>
        <w:t>Delaware Cancer Registrars Association (DCRA)</w:t>
      </w:r>
      <w:r>
        <w:rPr>
          <w:rFonts w:ascii="Arial" w:hAnsi="Arial" w:cs="Arial"/>
          <w:sz w:val="24"/>
          <w:szCs w:val="24"/>
        </w:rPr>
        <w:t xml:space="preserve"> educational meeting held on April 12</w:t>
      </w:r>
      <w:r w:rsidRPr="00B5476B">
        <w:rPr>
          <w:rFonts w:ascii="Arial" w:hAnsi="Arial" w:cs="Arial"/>
          <w:sz w:val="24"/>
          <w:szCs w:val="24"/>
          <w:vertAlign w:val="superscript"/>
        </w:rPr>
        <w:t>th</w:t>
      </w:r>
      <w:r w:rsidR="008965A3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E71092">
        <w:rPr>
          <w:rFonts w:ascii="Arial" w:hAnsi="Arial" w:cs="Arial"/>
          <w:sz w:val="24"/>
          <w:szCs w:val="24"/>
        </w:rPr>
        <w:t xml:space="preserve">went well. Ms. Dawn </w:t>
      </w:r>
      <w:r w:rsidR="00E71092" w:rsidRPr="00E71092">
        <w:rPr>
          <w:rFonts w:ascii="Arial" w:hAnsi="Arial" w:cs="Arial"/>
          <w:sz w:val="24"/>
          <w:szCs w:val="24"/>
        </w:rPr>
        <w:t>Grabowski</w:t>
      </w:r>
      <w:r>
        <w:rPr>
          <w:rFonts w:ascii="Arial" w:hAnsi="Arial" w:cs="Arial"/>
          <w:sz w:val="24"/>
          <w:szCs w:val="24"/>
        </w:rPr>
        <w:t xml:space="preserve"> </w:t>
      </w:r>
      <w:r w:rsidR="008965A3">
        <w:rPr>
          <w:rFonts w:ascii="Arial" w:hAnsi="Arial" w:cs="Arial"/>
          <w:sz w:val="24"/>
          <w:szCs w:val="24"/>
        </w:rPr>
        <w:t>announced she would be the</w:t>
      </w:r>
      <w:r w:rsidR="00E71092">
        <w:rPr>
          <w:rFonts w:ascii="Arial" w:hAnsi="Arial" w:cs="Arial"/>
          <w:sz w:val="24"/>
          <w:szCs w:val="24"/>
        </w:rPr>
        <w:t xml:space="preserve"> new president of </w:t>
      </w:r>
      <w:r w:rsidR="001277DA">
        <w:rPr>
          <w:rFonts w:ascii="Arial" w:hAnsi="Arial" w:cs="Arial"/>
          <w:sz w:val="24"/>
          <w:szCs w:val="24"/>
        </w:rPr>
        <w:t>DCRA</w:t>
      </w:r>
      <w:r w:rsidR="00E71092">
        <w:rPr>
          <w:rFonts w:ascii="Arial" w:hAnsi="Arial" w:cs="Arial"/>
          <w:sz w:val="24"/>
          <w:szCs w:val="24"/>
        </w:rPr>
        <w:t xml:space="preserve">. </w:t>
      </w:r>
      <w:r w:rsidR="00F95D6D">
        <w:rPr>
          <w:rFonts w:ascii="Arial" w:hAnsi="Arial" w:cs="Arial"/>
          <w:sz w:val="24"/>
          <w:szCs w:val="24"/>
        </w:rPr>
        <w:t xml:space="preserve">Ms. </w:t>
      </w:r>
      <w:r w:rsidR="000516F4">
        <w:rPr>
          <w:rFonts w:ascii="Arial" w:hAnsi="Arial" w:cs="Arial"/>
          <w:sz w:val="24"/>
          <w:szCs w:val="24"/>
        </w:rPr>
        <w:t xml:space="preserve">Grabowski </w:t>
      </w:r>
      <w:r w:rsidR="00F95D6D">
        <w:rPr>
          <w:rFonts w:ascii="Arial" w:hAnsi="Arial" w:cs="Arial"/>
          <w:sz w:val="24"/>
          <w:szCs w:val="24"/>
        </w:rPr>
        <w:t>would like an in-</w:t>
      </w:r>
      <w:r w:rsidR="008965A3">
        <w:rPr>
          <w:rFonts w:ascii="Arial" w:hAnsi="Arial" w:cs="Arial"/>
          <w:sz w:val="24"/>
          <w:szCs w:val="24"/>
        </w:rPr>
        <w:t xml:space="preserve">person September DCRA meeting. She will provide </w:t>
      </w:r>
      <w:r w:rsidR="000516F4">
        <w:rPr>
          <w:rFonts w:ascii="Arial" w:hAnsi="Arial" w:cs="Arial"/>
          <w:sz w:val="24"/>
          <w:szCs w:val="24"/>
        </w:rPr>
        <w:t xml:space="preserve">a </w:t>
      </w:r>
      <w:r w:rsidR="008965A3">
        <w:rPr>
          <w:rFonts w:ascii="Arial" w:hAnsi="Arial" w:cs="Arial"/>
          <w:sz w:val="24"/>
          <w:szCs w:val="24"/>
        </w:rPr>
        <w:t xml:space="preserve">survey to </w:t>
      </w:r>
      <w:r w:rsidR="000516F4">
        <w:rPr>
          <w:rFonts w:ascii="Arial" w:hAnsi="Arial" w:cs="Arial"/>
          <w:sz w:val="24"/>
          <w:szCs w:val="24"/>
        </w:rPr>
        <w:t xml:space="preserve">determine </w:t>
      </w:r>
      <w:r w:rsidR="008965A3">
        <w:rPr>
          <w:rFonts w:ascii="Arial" w:hAnsi="Arial" w:cs="Arial"/>
          <w:sz w:val="24"/>
          <w:szCs w:val="24"/>
        </w:rPr>
        <w:t>how members feel about the idea. Dr. Petrelli said as of now a hybrid-virtual meeting is mo</w:t>
      </w:r>
      <w:r w:rsidR="005C47ED">
        <w:rPr>
          <w:rFonts w:ascii="Arial" w:hAnsi="Arial" w:cs="Arial"/>
          <w:sz w:val="24"/>
          <w:szCs w:val="24"/>
        </w:rPr>
        <w:t>st</w:t>
      </w:r>
      <w:r w:rsidR="008965A3">
        <w:rPr>
          <w:rFonts w:ascii="Arial" w:hAnsi="Arial" w:cs="Arial"/>
          <w:sz w:val="24"/>
          <w:szCs w:val="24"/>
        </w:rPr>
        <w:t xml:space="preserve"> likely </w:t>
      </w:r>
      <w:r w:rsidR="005C47ED">
        <w:rPr>
          <w:rFonts w:ascii="Arial" w:hAnsi="Arial" w:cs="Arial"/>
          <w:sz w:val="24"/>
          <w:szCs w:val="24"/>
        </w:rPr>
        <w:t>but</w:t>
      </w:r>
      <w:r w:rsidR="008965A3">
        <w:rPr>
          <w:rFonts w:ascii="Arial" w:hAnsi="Arial" w:cs="Arial"/>
          <w:sz w:val="24"/>
          <w:szCs w:val="24"/>
        </w:rPr>
        <w:t xml:space="preserve"> to look out for future </w:t>
      </w:r>
      <w:r w:rsidR="005C47ED">
        <w:rPr>
          <w:rFonts w:ascii="Arial" w:hAnsi="Arial" w:cs="Arial"/>
          <w:sz w:val="24"/>
          <w:szCs w:val="24"/>
        </w:rPr>
        <w:t>orders</w:t>
      </w:r>
      <w:r w:rsidR="008965A3">
        <w:rPr>
          <w:rFonts w:ascii="Arial" w:hAnsi="Arial" w:cs="Arial"/>
          <w:sz w:val="24"/>
          <w:szCs w:val="24"/>
        </w:rPr>
        <w:t xml:space="preserve"> by mid-summer on limitation on people</w:t>
      </w:r>
      <w:r w:rsidR="00F95D6D">
        <w:rPr>
          <w:rFonts w:ascii="Arial" w:hAnsi="Arial" w:cs="Arial"/>
          <w:sz w:val="24"/>
          <w:szCs w:val="24"/>
        </w:rPr>
        <w:t xml:space="preserve"> from the State</w:t>
      </w:r>
      <w:r w:rsidR="008965A3">
        <w:rPr>
          <w:rFonts w:ascii="Arial" w:hAnsi="Arial" w:cs="Arial"/>
          <w:sz w:val="24"/>
          <w:szCs w:val="24"/>
        </w:rPr>
        <w:t>.</w:t>
      </w:r>
    </w:p>
    <w:p w14:paraId="7A5460B1" w14:textId="0285DCE1" w:rsidR="00D413F5" w:rsidRDefault="00D413F5" w:rsidP="00D7764A">
      <w:pPr>
        <w:contextualSpacing/>
        <w:rPr>
          <w:rFonts w:ascii="Arial" w:hAnsi="Arial" w:cs="Arial"/>
          <w:sz w:val="24"/>
          <w:szCs w:val="24"/>
        </w:rPr>
      </w:pPr>
    </w:p>
    <w:p w14:paraId="6BFD732D" w14:textId="076427AC" w:rsidR="00BA56F8" w:rsidRDefault="00D413F5" w:rsidP="00C57B2A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Dr. Robert McBride</w:t>
      </w:r>
      <w:r w:rsidR="00A15462">
        <w:rPr>
          <w:rFonts w:ascii="Arial" w:hAnsi="Arial" w:cs="Arial"/>
          <w:sz w:val="24"/>
          <w:szCs w:val="24"/>
        </w:rPr>
        <w:t xml:space="preserve"> provided</w:t>
      </w:r>
      <w:r w:rsidR="00F95D6D">
        <w:rPr>
          <w:rFonts w:ascii="Arial" w:hAnsi="Arial" w:cs="Arial"/>
          <w:sz w:val="24"/>
          <w:szCs w:val="24"/>
        </w:rPr>
        <w:t xml:space="preserve"> an</w:t>
      </w:r>
      <w:r>
        <w:rPr>
          <w:rFonts w:ascii="Arial" w:hAnsi="Arial" w:cs="Arial"/>
          <w:sz w:val="24"/>
          <w:szCs w:val="24"/>
        </w:rPr>
        <w:t xml:space="preserve"> </w:t>
      </w:r>
      <w:r w:rsidR="00A15462">
        <w:rPr>
          <w:rFonts w:ascii="Arial" w:hAnsi="Arial" w:cs="Arial"/>
          <w:sz w:val="24"/>
          <w:szCs w:val="24"/>
        </w:rPr>
        <w:t>update on the Rapid Quality Reporting S</w:t>
      </w:r>
      <w:r>
        <w:rPr>
          <w:rFonts w:ascii="Arial" w:hAnsi="Arial" w:cs="Arial"/>
          <w:sz w:val="24"/>
          <w:szCs w:val="24"/>
        </w:rPr>
        <w:t>ystem</w:t>
      </w:r>
      <w:r w:rsidR="00A15462">
        <w:rPr>
          <w:rFonts w:ascii="Arial" w:hAnsi="Arial" w:cs="Arial"/>
          <w:sz w:val="24"/>
          <w:szCs w:val="24"/>
        </w:rPr>
        <w:t xml:space="preserve"> (RQRS)</w:t>
      </w:r>
      <w:r w:rsidR="00F95D6D">
        <w:rPr>
          <w:rFonts w:ascii="Arial" w:hAnsi="Arial" w:cs="Arial"/>
          <w:sz w:val="24"/>
          <w:szCs w:val="24"/>
        </w:rPr>
        <w:t xml:space="preserve">. </w:t>
      </w:r>
      <w:r w:rsidR="00A15462">
        <w:rPr>
          <w:rFonts w:ascii="Arial" w:hAnsi="Arial" w:cs="Arial"/>
          <w:sz w:val="24"/>
          <w:szCs w:val="24"/>
        </w:rPr>
        <w:t>All</w:t>
      </w:r>
      <w:r>
        <w:rPr>
          <w:rFonts w:ascii="Arial" w:hAnsi="Arial" w:cs="Arial"/>
          <w:sz w:val="24"/>
          <w:szCs w:val="24"/>
        </w:rPr>
        <w:t xml:space="preserve"> fac</w:t>
      </w:r>
      <w:r w:rsidR="00A15462">
        <w:rPr>
          <w:rFonts w:ascii="Arial" w:hAnsi="Arial" w:cs="Arial"/>
          <w:sz w:val="24"/>
          <w:szCs w:val="24"/>
        </w:rPr>
        <w:t>ilities are</w:t>
      </w:r>
      <w:r>
        <w:rPr>
          <w:rFonts w:ascii="Arial" w:hAnsi="Arial" w:cs="Arial"/>
          <w:sz w:val="24"/>
          <w:szCs w:val="24"/>
        </w:rPr>
        <w:t xml:space="preserve"> to report </w:t>
      </w:r>
      <w:proofErr w:type="gramStart"/>
      <w:r>
        <w:rPr>
          <w:rFonts w:ascii="Arial" w:hAnsi="Arial" w:cs="Arial"/>
          <w:sz w:val="24"/>
          <w:szCs w:val="24"/>
        </w:rPr>
        <w:t>on a monthly basis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A15462">
        <w:rPr>
          <w:rFonts w:ascii="Arial" w:hAnsi="Arial" w:cs="Arial"/>
          <w:sz w:val="24"/>
          <w:szCs w:val="24"/>
        </w:rPr>
        <w:t xml:space="preserve">therefore the </w:t>
      </w:r>
      <w:r>
        <w:rPr>
          <w:rFonts w:ascii="Arial" w:hAnsi="Arial" w:cs="Arial"/>
          <w:sz w:val="24"/>
          <w:szCs w:val="24"/>
        </w:rPr>
        <w:t>process</w:t>
      </w:r>
      <w:r w:rsidR="00A15462">
        <w:rPr>
          <w:rFonts w:ascii="Arial" w:hAnsi="Arial" w:cs="Arial"/>
          <w:sz w:val="24"/>
          <w:szCs w:val="24"/>
        </w:rPr>
        <w:t xml:space="preserve"> is in</w:t>
      </w:r>
      <w:r w:rsidR="00797832">
        <w:rPr>
          <w:rFonts w:ascii="Arial" w:hAnsi="Arial" w:cs="Arial"/>
          <w:sz w:val="24"/>
          <w:szCs w:val="24"/>
        </w:rPr>
        <w:t xml:space="preserve"> real time. Dr. McBride inquired that it</w:t>
      </w:r>
      <w:r>
        <w:rPr>
          <w:rFonts w:ascii="Arial" w:hAnsi="Arial" w:cs="Arial"/>
          <w:sz w:val="24"/>
          <w:szCs w:val="24"/>
        </w:rPr>
        <w:t xml:space="preserve"> is hard to navigate the dashboard.</w:t>
      </w:r>
      <w:r w:rsidR="00797832">
        <w:rPr>
          <w:rFonts w:ascii="Arial" w:hAnsi="Arial" w:cs="Arial"/>
          <w:sz w:val="24"/>
          <w:szCs w:val="24"/>
        </w:rPr>
        <w:t xml:space="preserve"> Ms.</w:t>
      </w:r>
      <w:r>
        <w:rPr>
          <w:rFonts w:ascii="Arial" w:hAnsi="Arial" w:cs="Arial"/>
          <w:sz w:val="24"/>
          <w:szCs w:val="24"/>
        </w:rPr>
        <w:t xml:space="preserve"> Heather Brown provided update</w:t>
      </w:r>
      <w:r w:rsidR="00395A4F">
        <w:rPr>
          <w:rFonts w:ascii="Arial" w:hAnsi="Arial" w:cs="Arial"/>
          <w:sz w:val="24"/>
          <w:szCs w:val="24"/>
        </w:rPr>
        <w:t xml:space="preserve"> on Healthy Delaware website. </w:t>
      </w:r>
      <w:r w:rsidR="00F95D6D">
        <w:rPr>
          <w:rFonts w:ascii="Arial" w:hAnsi="Arial" w:cs="Arial"/>
          <w:sz w:val="24"/>
          <w:szCs w:val="24"/>
        </w:rPr>
        <w:t>She</w:t>
      </w:r>
      <w:r w:rsidR="00395A4F">
        <w:rPr>
          <w:rFonts w:ascii="Arial" w:hAnsi="Arial" w:cs="Arial"/>
          <w:sz w:val="24"/>
          <w:szCs w:val="24"/>
        </w:rPr>
        <w:t xml:space="preserve"> shared the </w:t>
      </w:r>
      <w:proofErr w:type="spellStart"/>
      <w:r w:rsidR="00395A4F">
        <w:rPr>
          <w:rFonts w:ascii="Arial" w:hAnsi="Arial" w:cs="Arial"/>
          <w:sz w:val="24"/>
          <w:szCs w:val="24"/>
        </w:rPr>
        <w:t>HealthyDelaware</w:t>
      </w:r>
      <w:proofErr w:type="spellEnd"/>
      <w:r w:rsidR="00395A4F">
        <w:rPr>
          <w:rFonts w:ascii="Arial" w:hAnsi="Arial" w:cs="Arial"/>
          <w:sz w:val="24"/>
          <w:szCs w:val="24"/>
        </w:rPr>
        <w:t xml:space="preserve"> website</w:t>
      </w:r>
      <w:r w:rsidR="00F95D6D">
        <w:rPr>
          <w:rFonts w:ascii="Arial" w:hAnsi="Arial" w:cs="Arial"/>
          <w:sz w:val="24"/>
          <w:szCs w:val="24"/>
        </w:rPr>
        <w:t xml:space="preserve"> screen</w:t>
      </w:r>
      <w:r w:rsidR="00B20615">
        <w:rPr>
          <w:rFonts w:ascii="Arial" w:hAnsi="Arial" w:cs="Arial"/>
          <w:sz w:val="24"/>
          <w:szCs w:val="24"/>
        </w:rPr>
        <w:t xml:space="preserve"> to the committee. Ms. Brown </w:t>
      </w:r>
      <w:r w:rsidR="00797832">
        <w:rPr>
          <w:rFonts w:ascii="Arial" w:hAnsi="Arial" w:cs="Arial"/>
          <w:sz w:val="24"/>
          <w:szCs w:val="24"/>
        </w:rPr>
        <w:t>showed</w:t>
      </w:r>
      <w:r w:rsidR="00395A4F">
        <w:rPr>
          <w:rFonts w:ascii="Arial" w:hAnsi="Arial" w:cs="Arial"/>
          <w:sz w:val="24"/>
          <w:szCs w:val="24"/>
        </w:rPr>
        <w:t xml:space="preserve"> </w:t>
      </w:r>
      <w:r w:rsidR="00C57B2A">
        <w:rPr>
          <w:rFonts w:ascii="Arial" w:hAnsi="Arial" w:cs="Arial"/>
          <w:sz w:val="24"/>
          <w:szCs w:val="24"/>
        </w:rPr>
        <w:t xml:space="preserve">everyone </w:t>
      </w:r>
      <w:r w:rsidR="00395A4F">
        <w:rPr>
          <w:rFonts w:ascii="Arial" w:hAnsi="Arial" w:cs="Arial"/>
          <w:sz w:val="24"/>
          <w:szCs w:val="24"/>
        </w:rPr>
        <w:t xml:space="preserve">how to </w:t>
      </w:r>
      <w:r w:rsidR="00FC52DC">
        <w:rPr>
          <w:rFonts w:ascii="Arial" w:hAnsi="Arial" w:cs="Arial"/>
          <w:sz w:val="24"/>
          <w:szCs w:val="24"/>
        </w:rPr>
        <w:t>navigate</w:t>
      </w:r>
      <w:r w:rsidR="00395A4F">
        <w:rPr>
          <w:rFonts w:ascii="Arial" w:hAnsi="Arial" w:cs="Arial"/>
          <w:sz w:val="24"/>
          <w:szCs w:val="24"/>
        </w:rPr>
        <w:t xml:space="preserve"> to the “Cancer Reporting Rules</w:t>
      </w:r>
      <w:r w:rsidR="00797832">
        <w:rPr>
          <w:rFonts w:ascii="Arial" w:hAnsi="Arial" w:cs="Arial"/>
          <w:sz w:val="24"/>
          <w:szCs w:val="24"/>
        </w:rPr>
        <w:t>”</w:t>
      </w:r>
      <w:r w:rsidR="00395A4F">
        <w:rPr>
          <w:rFonts w:ascii="Arial" w:hAnsi="Arial" w:cs="Arial"/>
          <w:sz w:val="24"/>
          <w:szCs w:val="24"/>
        </w:rPr>
        <w:t xml:space="preserve">, </w:t>
      </w:r>
      <w:r w:rsidR="00797832">
        <w:rPr>
          <w:rFonts w:ascii="Arial" w:hAnsi="Arial" w:cs="Arial"/>
          <w:sz w:val="24"/>
          <w:szCs w:val="24"/>
        </w:rPr>
        <w:t>“</w:t>
      </w:r>
      <w:r w:rsidR="00395A4F">
        <w:rPr>
          <w:rFonts w:ascii="Arial" w:hAnsi="Arial" w:cs="Arial"/>
          <w:sz w:val="24"/>
          <w:szCs w:val="24"/>
        </w:rPr>
        <w:t>Procedures</w:t>
      </w:r>
      <w:r w:rsidR="00797832">
        <w:rPr>
          <w:rFonts w:ascii="Arial" w:hAnsi="Arial" w:cs="Arial"/>
          <w:sz w:val="24"/>
          <w:szCs w:val="24"/>
        </w:rPr>
        <w:t>”, “</w:t>
      </w:r>
      <w:r w:rsidR="00395A4F">
        <w:rPr>
          <w:rFonts w:ascii="Arial" w:hAnsi="Arial" w:cs="Arial"/>
          <w:sz w:val="24"/>
          <w:szCs w:val="24"/>
        </w:rPr>
        <w:t>Forms”</w:t>
      </w:r>
      <w:r w:rsidR="00797832">
        <w:rPr>
          <w:rFonts w:ascii="Arial" w:hAnsi="Arial" w:cs="Arial"/>
          <w:sz w:val="24"/>
          <w:szCs w:val="24"/>
        </w:rPr>
        <w:t>,</w:t>
      </w:r>
      <w:r w:rsidR="00395A4F">
        <w:rPr>
          <w:rFonts w:ascii="Arial" w:hAnsi="Arial" w:cs="Arial"/>
          <w:sz w:val="24"/>
          <w:szCs w:val="24"/>
        </w:rPr>
        <w:t xml:space="preserve"> and “Cancer Data</w:t>
      </w:r>
      <w:r w:rsidR="00C57B2A">
        <w:rPr>
          <w:rFonts w:ascii="Arial" w:hAnsi="Arial" w:cs="Arial"/>
          <w:sz w:val="24"/>
          <w:szCs w:val="24"/>
        </w:rPr>
        <w:t>.</w:t>
      </w:r>
      <w:r w:rsidR="00395A4F">
        <w:rPr>
          <w:rFonts w:ascii="Arial" w:hAnsi="Arial" w:cs="Arial"/>
          <w:sz w:val="24"/>
          <w:szCs w:val="24"/>
        </w:rPr>
        <w:t>”</w:t>
      </w:r>
      <w:r w:rsidR="00C57B2A">
        <w:rPr>
          <w:rFonts w:ascii="Arial" w:hAnsi="Arial" w:cs="Arial"/>
          <w:sz w:val="24"/>
          <w:szCs w:val="24"/>
        </w:rPr>
        <w:t xml:space="preserve"> When</w:t>
      </w:r>
      <w:r w:rsidR="00F95D6D">
        <w:rPr>
          <w:rFonts w:ascii="Arial" w:hAnsi="Arial" w:cs="Arial"/>
          <w:sz w:val="24"/>
          <w:szCs w:val="24"/>
        </w:rPr>
        <w:t xml:space="preserve"> </w:t>
      </w:r>
      <w:r w:rsidR="00797832">
        <w:rPr>
          <w:rFonts w:ascii="Arial" w:hAnsi="Arial" w:cs="Arial"/>
          <w:sz w:val="24"/>
          <w:szCs w:val="24"/>
        </w:rPr>
        <w:t xml:space="preserve">new items </w:t>
      </w:r>
      <w:r w:rsidR="00F95D6D">
        <w:rPr>
          <w:rFonts w:ascii="Arial" w:hAnsi="Arial" w:cs="Arial"/>
          <w:sz w:val="24"/>
          <w:szCs w:val="24"/>
        </w:rPr>
        <w:t xml:space="preserve">are </w:t>
      </w:r>
      <w:r w:rsidR="00395A4F">
        <w:rPr>
          <w:rFonts w:ascii="Arial" w:hAnsi="Arial" w:cs="Arial"/>
          <w:sz w:val="24"/>
          <w:szCs w:val="24"/>
        </w:rPr>
        <w:t xml:space="preserve">added to the </w:t>
      </w:r>
      <w:r w:rsidR="00FC52DC">
        <w:rPr>
          <w:rFonts w:ascii="Arial" w:hAnsi="Arial" w:cs="Arial"/>
          <w:sz w:val="24"/>
          <w:szCs w:val="24"/>
        </w:rPr>
        <w:t>website,</w:t>
      </w:r>
      <w:r w:rsidR="00395A4F">
        <w:rPr>
          <w:rFonts w:ascii="Arial" w:hAnsi="Arial" w:cs="Arial"/>
          <w:sz w:val="24"/>
          <w:szCs w:val="24"/>
        </w:rPr>
        <w:t xml:space="preserve"> an email will be sent to the committee. </w:t>
      </w:r>
      <w:r w:rsidR="00F95D6D">
        <w:rPr>
          <w:rFonts w:ascii="Arial" w:hAnsi="Arial" w:cs="Arial"/>
          <w:sz w:val="24"/>
          <w:szCs w:val="24"/>
        </w:rPr>
        <w:t xml:space="preserve">Ms. </w:t>
      </w:r>
      <w:r w:rsidR="00395A4F">
        <w:rPr>
          <w:rFonts w:ascii="Arial" w:hAnsi="Arial" w:cs="Arial"/>
          <w:sz w:val="24"/>
          <w:szCs w:val="24"/>
        </w:rPr>
        <w:t>Brown will upload the CP3R article</w:t>
      </w:r>
      <w:r w:rsidR="00E53EC1">
        <w:rPr>
          <w:rFonts w:ascii="Arial" w:hAnsi="Arial" w:cs="Arial"/>
          <w:sz w:val="24"/>
          <w:szCs w:val="24"/>
        </w:rPr>
        <w:t>.</w:t>
      </w:r>
    </w:p>
    <w:p w14:paraId="2852B4FF" w14:textId="77777777" w:rsidR="00C57B2A" w:rsidRPr="00C57B2A" w:rsidRDefault="00C57B2A" w:rsidP="00C57B2A">
      <w:pPr>
        <w:contextualSpacing/>
        <w:rPr>
          <w:rFonts w:ascii="Arial" w:hAnsi="Arial" w:cs="Arial"/>
          <w:sz w:val="24"/>
          <w:szCs w:val="24"/>
        </w:rPr>
      </w:pPr>
    </w:p>
    <w:p w14:paraId="41D0B89A" w14:textId="1449BDA7" w:rsidR="004D6AEC" w:rsidRDefault="00AE4796" w:rsidP="00260B21">
      <w:pPr>
        <w:spacing w:line="480" w:lineRule="auto"/>
        <w:contextualSpacing/>
        <w:rPr>
          <w:rFonts w:ascii="Arial" w:hAnsi="Arial" w:cs="Arial"/>
          <w:b/>
          <w:sz w:val="24"/>
          <w:szCs w:val="24"/>
          <w:u w:val="single"/>
        </w:rPr>
      </w:pPr>
      <w:r w:rsidRPr="008B37BE">
        <w:rPr>
          <w:rFonts w:ascii="Arial" w:hAnsi="Arial" w:cs="Arial"/>
          <w:b/>
          <w:sz w:val="24"/>
          <w:szCs w:val="24"/>
          <w:u w:val="single"/>
        </w:rPr>
        <w:t xml:space="preserve">Review of Executive Plan </w:t>
      </w:r>
      <w:r w:rsidR="004D6AEC">
        <w:rPr>
          <w:rFonts w:ascii="Arial" w:hAnsi="Arial" w:cs="Arial"/>
          <w:b/>
          <w:sz w:val="24"/>
          <w:szCs w:val="24"/>
          <w:u w:val="single"/>
        </w:rPr>
        <w:t xml:space="preserve">and Goals </w:t>
      </w:r>
    </w:p>
    <w:p w14:paraId="7F46B2C0" w14:textId="0C9CE1E6" w:rsidR="00AE4796" w:rsidRDefault="00726418" w:rsidP="00F47235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Dr. Petrelli </w:t>
      </w:r>
      <w:r w:rsidR="00167FC0">
        <w:rPr>
          <w:rFonts w:ascii="Arial" w:hAnsi="Arial" w:cs="Arial"/>
          <w:sz w:val="24"/>
          <w:szCs w:val="24"/>
        </w:rPr>
        <w:t xml:space="preserve">introduced the </w:t>
      </w:r>
      <w:r w:rsidR="00BA56F8">
        <w:rPr>
          <w:rFonts w:ascii="Arial" w:hAnsi="Arial" w:cs="Arial"/>
          <w:sz w:val="24"/>
          <w:szCs w:val="24"/>
        </w:rPr>
        <w:t>review</w:t>
      </w:r>
      <w:r w:rsidR="00167FC0">
        <w:rPr>
          <w:rFonts w:ascii="Arial" w:hAnsi="Arial" w:cs="Arial"/>
          <w:sz w:val="24"/>
          <w:szCs w:val="24"/>
        </w:rPr>
        <w:t xml:space="preserve"> the executive plan</w:t>
      </w:r>
      <w:r w:rsidR="00395A4F">
        <w:rPr>
          <w:rFonts w:ascii="Arial" w:hAnsi="Arial" w:cs="Arial"/>
          <w:sz w:val="24"/>
          <w:szCs w:val="24"/>
        </w:rPr>
        <w:t xml:space="preserve">. </w:t>
      </w:r>
      <w:r w:rsidR="00C57B2A">
        <w:rPr>
          <w:rFonts w:ascii="Arial" w:hAnsi="Arial" w:cs="Arial"/>
          <w:sz w:val="24"/>
          <w:szCs w:val="24"/>
        </w:rPr>
        <w:t xml:space="preserve">Changes and updates </w:t>
      </w:r>
      <w:r w:rsidR="00167FC0">
        <w:rPr>
          <w:rFonts w:ascii="Arial" w:hAnsi="Arial" w:cs="Arial"/>
          <w:sz w:val="24"/>
          <w:szCs w:val="24"/>
        </w:rPr>
        <w:t>recorded in Table 1 below.</w:t>
      </w:r>
    </w:p>
    <w:p w14:paraId="37BE619C" w14:textId="77777777" w:rsidR="00BA56F8" w:rsidRDefault="00BA56F8" w:rsidP="00F47235">
      <w:pPr>
        <w:spacing w:line="276" w:lineRule="auto"/>
        <w:rPr>
          <w:rFonts w:ascii="Arial" w:hAnsi="Arial" w:cs="Arial"/>
          <w:sz w:val="24"/>
          <w:szCs w:val="24"/>
        </w:rPr>
      </w:pPr>
    </w:p>
    <w:p w14:paraId="4B82CDED" w14:textId="77777777" w:rsidR="00167FC0" w:rsidRDefault="00167FC0" w:rsidP="00167FC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Review of Executive Plan and Goals </w:t>
      </w:r>
    </w:p>
    <w:p w14:paraId="79CD0DA3" w14:textId="21222CA0" w:rsidR="00167FC0" w:rsidRPr="00C06099" w:rsidRDefault="00167FC0" w:rsidP="00167FC0">
      <w:pPr>
        <w:pStyle w:val="Caption"/>
        <w:keepNext/>
        <w:spacing w:before="100" w:after="100"/>
        <w:rPr>
          <w:rFonts w:ascii="Arial" w:hAnsi="Arial" w:cs="Arial"/>
          <w:color w:val="auto"/>
          <w:sz w:val="24"/>
          <w:szCs w:val="24"/>
        </w:rPr>
      </w:pPr>
      <w:r w:rsidRPr="00C06099">
        <w:rPr>
          <w:rFonts w:ascii="Arial" w:hAnsi="Arial" w:cs="Arial"/>
          <w:color w:val="auto"/>
          <w:sz w:val="24"/>
          <w:szCs w:val="24"/>
        </w:rPr>
        <w:t xml:space="preserve">Table </w:t>
      </w:r>
      <w:r w:rsidRPr="00C06099">
        <w:rPr>
          <w:rFonts w:ascii="Arial" w:hAnsi="Arial" w:cs="Arial"/>
          <w:color w:val="auto"/>
          <w:sz w:val="24"/>
          <w:szCs w:val="24"/>
        </w:rPr>
        <w:fldChar w:fldCharType="begin"/>
      </w:r>
      <w:r w:rsidRPr="00C06099">
        <w:rPr>
          <w:rFonts w:ascii="Arial" w:hAnsi="Arial" w:cs="Arial"/>
          <w:color w:val="auto"/>
          <w:sz w:val="24"/>
          <w:szCs w:val="24"/>
        </w:rPr>
        <w:instrText xml:space="preserve"> SEQ Table \* ARABIC </w:instrText>
      </w:r>
      <w:r w:rsidRPr="00C06099">
        <w:rPr>
          <w:rFonts w:ascii="Arial" w:hAnsi="Arial" w:cs="Arial"/>
          <w:color w:val="auto"/>
          <w:sz w:val="24"/>
          <w:szCs w:val="24"/>
        </w:rPr>
        <w:fldChar w:fldCharType="separate"/>
      </w:r>
      <w:r w:rsidR="002F1560">
        <w:rPr>
          <w:rFonts w:ascii="Arial" w:hAnsi="Arial" w:cs="Arial"/>
          <w:noProof/>
          <w:color w:val="auto"/>
          <w:sz w:val="24"/>
          <w:szCs w:val="24"/>
        </w:rPr>
        <w:t>1</w:t>
      </w:r>
      <w:r w:rsidRPr="00C06099">
        <w:rPr>
          <w:rFonts w:ascii="Arial" w:hAnsi="Arial" w:cs="Arial"/>
          <w:color w:val="auto"/>
          <w:sz w:val="24"/>
          <w:szCs w:val="24"/>
        </w:rPr>
        <w:fldChar w:fldCharType="end"/>
      </w:r>
      <w:r w:rsidRPr="00C06099">
        <w:rPr>
          <w:rFonts w:ascii="Arial" w:hAnsi="Arial" w:cs="Arial"/>
          <w:color w:val="auto"/>
          <w:sz w:val="24"/>
          <w:szCs w:val="24"/>
        </w:rPr>
        <w:t>: Execution Plan Review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Table 1: Execution Plan Review"/>
      </w:tblPr>
      <w:tblGrid>
        <w:gridCol w:w="2030"/>
        <w:gridCol w:w="7320"/>
      </w:tblGrid>
      <w:tr w:rsidR="00167FC0" w:rsidRPr="00735C8B" w14:paraId="460DAF5A" w14:textId="77777777" w:rsidTr="00E53EC1">
        <w:tc>
          <w:tcPr>
            <w:tcW w:w="2030" w:type="dxa"/>
          </w:tcPr>
          <w:p w14:paraId="4A912811" w14:textId="77777777" w:rsidR="00167FC0" w:rsidRPr="00735C8B" w:rsidRDefault="00167FC0" w:rsidP="00C702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5C8B">
              <w:rPr>
                <w:rFonts w:ascii="Arial" w:hAnsi="Arial" w:cs="Arial"/>
                <w:b/>
                <w:sz w:val="24"/>
                <w:szCs w:val="24"/>
              </w:rPr>
              <w:t>Strategy</w:t>
            </w:r>
          </w:p>
        </w:tc>
        <w:tc>
          <w:tcPr>
            <w:tcW w:w="7320" w:type="dxa"/>
          </w:tcPr>
          <w:p w14:paraId="3DBAE5C6" w14:textId="77777777" w:rsidR="00167FC0" w:rsidRPr="00735C8B" w:rsidRDefault="00167FC0" w:rsidP="00C702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5C8B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</w:tr>
      <w:tr w:rsidR="00167FC0" w14:paraId="0517B161" w14:textId="77777777" w:rsidTr="00E53EC1">
        <w:tc>
          <w:tcPr>
            <w:tcW w:w="2030" w:type="dxa"/>
          </w:tcPr>
          <w:p w14:paraId="160CE20B" w14:textId="77777777" w:rsidR="00167FC0" w:rsidRDefault="00167FC0" w:rsidP="00C702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Strategy 1</w:t>
            </w:r>
          </w:p>
        </w:tc>
        <w:tc>
          <w:tcPr>
            <w:tcW w:w="7320" w:type="dxa"/>
          </w:tcPr>
          <w:p w14:paraId="07488B61" w14:textId="7A25730C" w:rsidR="00167FC0" w:rsidRDefault="00167FC0" w:rsidP="00167FC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Completeness of reporting to be done in June 2021</w:t>
            </w:r>
          </w:p>
        </w:tc>
      </w:tr>
      <w:tr w:rsidR="00167FC0" w14:paraId="7EFCA244" w14:textId="77777777" w:rsidTr="00E53EC1">
        <w:tc>
          <w:tcPr>
            <w:tcW w:w="2030" w:type="dxa"/>
          </w:tcPr>
          <w:p w14:paraId="78FC7EFF" w14:textId="77777777" w:rsidR="00167FC0" w:rsidRDefault="00167FC0" w:rsidP="00C702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Objective 1A</w:t>
            </w:r>
          </w:p>
        </w:tc>
        <w:tc>
          <w:tcPr>
            <w:tcW w:w="7320" w:type="dxa"/>
          </w:tcPr>
          <w:p w14:paraId="09A0F5A6" w14:textId="03C65FBF" w:rsidR="00167FC0" w:rsidRDefault="00E53EC1" w:rsidP="00C702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physician retired which attributes to 79% of facilities electronic submission. DCR has acquired an additional </w:t>
            </w:r>
            <w:r w:rsidR="00631690">
              <w:rPr>
                <w:rFonts w:ascii="Arial" w:hAnsi="Arial" w:cs="Arial"/>
                <w:sz w:val="24"/>
                <w:szCs w:val="24"/>
              </w:rPr>
              <w:t>ambulatory</w:t>
            </w:r>
            <w:r>
              <w:rPr>
                <w:rFonts w:ascii="Arial" w:hAnsi="Arial" w:cs="Arial"/>
                <w:sz w:val="24"/>
                <w:szCs w:val="24"/>
              </w:rPr>
              <w:t xml:space="preserve"> center.</w:t>
            </w:r>
          </w:p>
        </w:tc>
      </w:tr>
      <w:tr w:rsidR="00167FC0" w14:paraId="6F434014" w14:textId="77777777" w:rsidTr="00E53EC1">
        <w:tc>
          <w:tcPr>
            <w:tcW w:w="2030" w:type="dxa"/>
          </w:tcPr>
          <w:p w14:paraId="40E9FD8B" w14:textId="77777777" w:rsidR="00167FC0" w:rsidRDefault="00167FC0" w:rsidP="00C702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Strategy 2</w:t>
            </w:r>
          </w:p>
        </w:tc>
        <w:tc>
          <w:tcPr>
            <w:tcW w:w="7320" w:type="dxa"/>
          </w:tcPr>
          <w:p w14:paraId="6BB08DF7" w14:textId="1BE252C4" w:rsidR="00167FC0" w:rsidRDefault="00E53EC1" w:rsidP="00E53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Audit is in process for the yearly audit</w:t>
            </w:r>
          </w:p>
        </w:tc>
      </w:tr>
      <w:tr w:rsidR="00167FC0" w14:paraId="6FE3968C" w14:textId="77777777" w:rsidTr="00E53EC1">
        <w:tc>
          <w:tcPr>
            <w:tcW w:w="2030" w:type="dxa"/>
          </w:tcPr>
          <w:p w14:paraId="01FE2925" w14:textId="77777777" w:rsidR="00167FC0" w:rsidRDefault="00167FC0" w:rsidP="00C702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Objective 2A</w:t>
            </w:r>
          </w:p>
        </w:tc>
        <w:tc>
          <w:tcPr>
            <w:tcW w:w="7320" w:type="dxa"/>
          </w:tcPr>
          <w:p w14:paraId="0E7D16E2" w14:textId="342AA915" w:rsidR="00167FC0" w:rsidRDefault="00DE3CC5" w:rsidP="00E53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Ms. Ross</w:t>
            </w:r>
            <w:r w:rsidRPr="00DE3CC5">
              <w:rPr>
                <w:rFonts w:ascii="Arial" w:hAnsi="Arial" w:cs="Arial"/>
                <w:sz w:val="24"/>
                <w:szCs w:val="24"/>
              </w:rPr>
              <w:t xml:space="preserve"> had article in Delaware Medical Journal in March/April that summarized the entire cancer center in Delaware.</w:t>
            </w:r>
          </w:p>
        </w:tc>
      </w:tr>
      <w:tr w:rsidR="00167FC0" w14:paraId="05F68887" w14:textId="77777777" w:rsidTr="00E53EC1">
        <w:tc>
          <w:tcPr>
            <w:tcW w:w="2030" w:type="dxa"/>
          </w:tcPr>
          <w:p w14:paraId="09135D6B" w14:textId="77777777" w:rsidR="00167FC0" w:rsidRDefault="00167FC0" w:rsidP="00C702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Objective 2B</w:t>
            </w:r>
          </w:p>
        </w:tc>
        <w:tc>
          <w:tcPr>
            <w:tcW w:w="7320" w:type="dxa"/>
          </w:tcPr>
          <w:p w14:paraId="46F37C5B" w14:textId="72C32637" w:rsidR="00167FC0" w:rsidRDefault="00E53EC1" w:rsidP="00B221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Pr="00E53EC1">
              <w:rPr>
                <w:rFonts w:ascii="Arial" w:hAnsi="Arial" w:cs="Arial"/>
                <w:sz w:val="24"/>
                <w:szCs w:val="24"/>
              </w:rPr>
              <w:t>othi</w:t>
            </w:r>
            <w:r w:rsidR="00B22198">
              <w:rPr>
                <w:rFonts w:ascii="Arial" w:hAnsi="Arial" w:cs="Arial"/>
                <w:sz w:val="24"/>
                <w:szCs w:val="24"/>
              </w:rPr>
              <w:t>ng further to report on this. Objective was</w:t>
            </w:r>
            <w:r w:rsidRPr="00E53EC1">
              <w:rPr>
                <w:rFonts w:ascii="Arial" w:hAnsi="Arial" w:cs="Arial"/>
                <w:sz w:val="24"/>
                <w:szCs w:val="24"/>
              </w:rPr>
              <w:t xml:space="preserve"> last updated in March 2021</w:t>
            </w:r>
            <w:r w:rsidR="00B22198">
              <w:rPr>
                <w:rFonts w:ascii="Arial" w:hAnsi="Arial" w:cs="Arial"/>
                <w:sz w:val="24"/>
                <w:szCs w:val="24"/>
              </w:rPr>
              <w:t>.</w:t>
            </w:r>
            <w:r w:rsidRPr="00E53E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22198">
              <w:rPr>
                <w:rFonts w:ascii="Arial" w:hAnsi="Arial" w:cs="Arial"/>
                <w:sz w:val="24"/>
                <w:szCs w:val="24"/>
              </w:rPr>
              <w:t>The committee will</w:t>
            </w:r>
            <w:r w:rsidRPr="00E53EC1">
              <w:rPr>
                <w:rFonts w:ascii="Arial" w:hAnsi="Arial" w:cs="Arial"/>
                <w:sz w:val="24"/>
                <w:szCs w:val="24"/>
              </w:rPr>
              <w:t xml:space="preserve"> look towards the end of the year.</w:t>
            </w:r>
          </w:p>
        </w:tc>
      </w:tr>
      <w:tr w:rsidR="00167FC0" w14:paraId="1C060715" w14:textId="77777777" w:rsidTr="00E53EC1">
        <w:tc>
          <w:tcPr>
            <w:tcW w:w="2030" w:type="dxa"/>
          </w:tcPr>
          <w:p w14:paraId="5DE051DF" w14:textId="77777777" w:rsidR="00167FC0" w:rsidRDefault="00167FC0" w:rsidP="00C702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Objective 2C</w:t>
            </w:r>
          </w:p>
        </w:tc>
        <w:tc>
          <w:tcPr>
            <w:tcW w:w="7320" w:type="dxa"/>
          </w:tcPr>
          <w:p w14:paraId="01B1C603" w14:textId="2666D0CE" w:rsidR="00167FC0" w:rsidRDefault="00E53EC1" w:rsidP="00B221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3EC1">
              <w:rPr>
                <w:rFonts w:ascii="Arial" w:hAnsi="Arial" w:cs="Arial"/>
                <w:sz w:val="24"/>
                <w:szCs w:val="24"/>
              </w:rPr>
              <w:t>All claim p</w:t>
            </w:r>
            <w:r w:rsidR="00B22198">
              <w:rPr>
                <w:rFonts w:ascii="Arial" w:hAnsi="Arial" w:cs="Arial"/>
                <w:sz w:val="24"/>
                <w:szCs w:val="24"/>
              </w:rPr>
              <w:t>ayer database – Dr.</w:t>
            </w:r>
            <w:r w:rsidRPr="00E53EC1">
              <w:rPr>
                <w:rFonts w:ascii="Arial" w:hAnsi="Arial" w:cs="Arial"/>
                <w:sz w:val="24"/>
                <w:szCs w:val="24"/>
              </w:rPr>
              <w:t xml:space="preserve"> S</w:t>
            </w:r>
            <w:r w:rsidR="00B22198">
              <w:rPr>
                <w:rFonts w:ascii="Arial" w:hAnsi="Arial" w:cs="Arial"/>
                <w:sz w:val="24"/>
                <w:szCs w:val="24"/>
              </w:rPr>
              <w:t xml:space="preserve">pellman updates were provided </w:t>
            </w:r>
            <w:r w:rsidRPr="00E53EC1">
              <w:rPr>
                <w:rFonts w:ascii="Arial" w:hAnsi="Arial" w:cs="Arial"/>
                <w:sz w:val="24"/>
                <w:szCs w:val="24"/>
              </w:rPr>
              <w:t xml:space="preserve">in the Delaware Advisory meeting and how incredibly important the database will </w:t>
            </w:r>
            <w:r w:rsidR="00B22198" w:rsidRPr="00E53EC1">
              <w:rPr>
                <w:rFonts w:ascii="Arial" w:hAnsi="Arial" w:cs="Arial"/>
                <w:sz w:val="24"/>
                <w:szCs w:val="24"/>
              </w:rPr>
              <w:t>be</w:t>
            </w:r>
            <w:r w:rsidR="00B2219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B22198">
              <w:rPr>
                <w:rFonts w:ascii="Arial" w:hAnsi="Arial" w:cs="Arial"/>
                <w:sz w:val="24"/>
                <w:szCs w:val="24"/>
              </w:rPr>
              <w:t>in the near future</w:t>
            </w:r>
            <w:proofErr w:type="gramEnd"/>
            <w:r w:rsidR="00B22198">
              <w:rPr>
                <w:rFonts w:ascii="Arial" w:hAnsi="Arial" w:cs="Arial"/>
                <w:sz w:val="24"/>
                <w:szCs w:val="24"/>
              </w:rPr>
              <w:t>,</w:t>
            </w:r>
          </w:p>
        </w:tc>
      </w:tr>
      <w:tr w:rsidR="00167FC0" w14:paraId="13A9FE3C" w14:textId="77777777" w:rsidTr="00E53EC1">
        <w:tc>
          <w:tcPr>
            <w:tcW w:w="2030" w:type="dxa"/>
          </w:tcPr>
          <w:p w14:paraId="2E4A67A1" w14:textId="77777777" w:rsidR="00167FC0" w:rsidRDefault="00167FC0" w:rsidP="00C702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Objective 2D</w:t>
            </w:r>
          </w:p>
        </w:tc>
        <w:tc>
          <w:tcPr>
            <w:tcW w:w="7320" w:type="dxa"/>
          </w:tcPr>
          <w:p w14:paraId="77766267" w14:textId="704CB1F0" w:rsidR="00167FC0" w:rsidRDefault="00E53EC1" w:rsidP="00C702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3EC1">
              <w:rPr>
                <w:rFonts w:ascii="Arial" w:hAnsi="Arial" w:cs="Arial"/>
                <w:sz w:val="24"/>
                <w:szCs w:val="24"/>
              </w:rPr>
              <w:t xml:space="preserve">Reviewed in </w:t>
            </w:r>
            <w:r w:rsidR="00DE3CC5" w:rsidRPr="00E53EC1">
              <w:rPr>
                <w:rFonts w:ascii="Arial" w:hAnsi="Arial" w:cs="Arial"/>
                <w:sz w:val="24"/>
                <w:szCs w:val="24"/>
              </w:rPr>
              <w:t>January</w:t>
            </w:r>
            <w:r w:rsidRPr="00E53EC1">
              <w:rPr>
                <w:rFonts w:ascii="Arial" w:hAnsi="Arial" w:cs="Arial"/>
                <w:sz w:val="24"/>
                <w:szCs w:val="24"/>
              </w:rPr>
              <w:t xml:space="preserve"> and standards</w:t>
            </w:r>
            <w:r w:rsidR="00DE3CC5">
              <w:rPr>
                <w:rFonts w:ascii="Arial" w:hAnsi="Arial" w:cs="Arial"/>
                <w:sz w:val="24"/>
                <w:szCs w:val="24"/>
              </w:rPr>
              <w:t xml:space="preserve"> will be reviewed</w:t>
            </w:r>
            <w:r w:rsidRPr="00E53EC1">
              <w:rPr>
                <w:rFonts w:ascii="Arial" w:hAnsi="Arial" w:cs="Arial"/>
                <w:sz w:val="24"/>
                <w:szCs w:val="24"/>
              </w:rPr>
              <w:t xml:space="preserve"> again towards the end of year</w:t>
            </w:r>
            <w:r w:rsidR="00DE3CC5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67FC0" w14:paraId="6B076EEC" w14:textId="77777777" w:rsidTr="00E53EC1">
        <w:tc>
          <w:tcPr>
            <w:tcW w:w="2030" w:type="dxa"/>
          </w:tcPr>
          <w:p w14:paraId="7B8AFE2A" w14:textId="77777777" w:rsidR="00167FC0" w:rsidRDefault="00167FC0" w:rsidP="00C702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Strategy 3</w:t>
            </w:r>
          </w:p>
        </w:tc>
        <w:tc>
          <w:tcPr>
            <w:tcW w:w="7320" w:type="dxa"/>
          </w:tcPr>
          <w:p w14:paraId="1E457E35" w14:textId="551859EC" w:rsidR="00167FC0" w:rsidRDefault="00E53EC1" w:rsidP="00DE3CC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Four</w:t>
            </w:r>
            <w:r w:rsidR="00167FC0">
              <w:rPr>
                <w:rFonts w:ascii="Arial" w:hAnsi="Arial" w:cs="Arial"/>
                <w:sz w:val="24"/>
                <w:szCs w:val="24"/>
              </w:rPr>
              <w:t xml:space="preserve"> research projects have </w:t>
            </w:r>
            <w:r w:rsidR="00DE3CC5">
              <w:rPr>
                <w:rFonts w:ascii="Arial" w:hAnsi="Arial" w:cs="Arial"/>
                <w:sz w:val="24"/>
                <w:szCs w:val="24"/>
              </w:rPr>
              <w:t>requested and used</w:t>
            </w:r>
            <w:r w:rsidR="00167FC0">
              <w:rPr>
                <w:rFonts w:ascii="Arial" w:hAnsi="Arial" w:cs="Arial"/>
                <w:sz w:val="24"/>
                <w:szCs w:val="24"/>
              </w:rPr>
              <w:t xml:space="preserve"> DCR data this year.</w:t>
            </w:r>
          </w:p>
        </w:tc>
      </w:tr>
      <w:tr w:rsidR="00167FC0" w14:paraId="09EF9ED1" w14:textId="77777777" w:rsidTr="00E53EC1">
        <w:tc>
          <w:tcPr>
            <w:tcW w:w="2030" w:type="dxa"/>
          </w:tcPr>
          <w:p w14:paraId="1737525E" w14:textId="77777777" w:rsidR="00167FC0" w:rsidRDefault="00167FC0" w:rsidP="00C702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Objective 3A</w:t>
            </w:r>
          </w:p>
          <w:p w14:paraId="405F92BA" w14:textId="77777777" w:rsidR="00167FC0" w:rsidRDefault="00167FC0" w:rsidP="00C702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Objective 3B</w:t>
            </w:r>
          </w:p>
        </w:tc>
        <w:tc>
          <w:tcPr>
            <w:tcW w:w="7320" w:type="dxa"/>
          </w:tcPr>
          <w:p w14:paraId="2D8CB45A" w14:textId="46F3BF4C" w:rsidR="00167FC0" w:rsidRDefault="00E53EC1" w:rsidP="00B221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3EC1">
              <w:rPr>
                <w:rFonts w:ascii="Arial" w:hAnsi="Arial" w:cs="Arial"/>
                <w:sz w:val="24"/>
                <w:szCs w:val="24"/>
              </w:rPr>
              <w:t xml:space="preserve">Hits on </w:t>
            </w:r>
            <w:r w:rsidR="00DE3CC5">
              <w:rPr>
                <w:rFonts w:ascii="Arial" w:hAnsi="Arial" w:cs="Arial"/>
                <w:sz w:val="24"/>
                <w:szCs w:val="24"/>
              </w:rPr>
              <w:t xml:space="preserve">website is on </w:t>
            </w:r>
            <w:r w:rsidRPr="00E53EC1">
              <w:rPr>
                <w:rFonts w:ascii="Arial" w:hAnsi="Arial" w:cs="Arial"/>
                <w:sz w:val="24"/>
                <w:szCs w:val="24"/>
              </w:rPr>
              <w:t>hold</w:t>
            </w:r>
            <w:r w:rsidR="00DE3CC5">
              <w:rPr>
                <w:rFonts w:ascii="Arial" w:hAnsi="Arial" w:cs="Arial"/>
                <w:sz w:val="24"/>
                <w:szCs w:val="24"/>
              </w:rPr>
              <w:t>.</w:t>
            </w:r>
            <w:r w:rsidRPr="00E53EC1">
              <w:rPr>
                <w:rFonts w:ascii="Arial" w:hAnsi="Arial" w:cs="Arial"/>
                <w:sz w:val="24"/>
                <w:szCs w:val="24"/>
              </w:rPr>
              <w:t xml:space="preserve"> New website the hits will increase as </w:t>
            </w:r>
            <w:r w:rsidR="00DE3CC5" w:rsidRPr="00E53EC1">
              <w:rPr>
                <w:rFonts w:ascii="Arial" w:hAnsi="Arial" w:cs="Arial"/>
                <w:sz w:val="24"/>
                <w:szCs w:val="24"/>
              </w:rPr>
              <w:t>time</w:t>
            </w:r>
            <w:r w:rsidR="00DE3CC5">
              <w:rPr>
                <w:rFonts w:ascii="Arial" w:hAnsi="Arial" w:cs="Arial"/>
                <w:sz w:val="24"/>
                <w:szCs w:val="24"/>
              </w:rPr>
              <w:t xml:space="preserve"> goes on. Ms. Ross</w:t>
            </w:r>
            <w:r w:rsidRPr="00E53EC1">
              <w:rPr>
                <w:rFonts w:ascii="Arial" w:hAnsi="Arial" w:cs="Arial"/>
                <w:sz w:val="24"/>
                <w:szCs w:val="24"/>
              </w:rPr>
              <w:t xml:space="preserve"> published in the RQRS</w:t>
            </w:r>
            <w:r w:rsidR="00B22198">
              <w:rPr>
                <w:rFonts w:ascii="Arial" w:hAnsi="Arial" w:cs="Arial"/>
                <w:sz w:val="24"/>
                <w:szCs w:val="24"/>
              </w:rPr>
              <w:t xml:space="preserve"> for March/April.</w:t>
            </w:r>
            <w:r w:rsidR="00F95D6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22198">
              <w:rPr>
                <w:rFonts w:ascii="Arial" w:hAnsi="Arial" w:cs="Arial"/>
                <w:sz w:val="24"/>
                <w:szCs w:val="24"/>
              </w:rPr>
              <w:t>There will be one more publication to provide.</w:t>
            </w:r>
            <w:r w:rsidRPr="00E53EC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67FC0" w14:paraId="3835FD41" w14:textId="77777777" w:rsidTr="00E53EC1">
        <w:tc>
          <w:tcPr>
            <w:tcW w:w="2030" w:type="dxa"/>
          </w:tcPr>
          <w:p w14:paraId="48AC5B4B" w14:textId="77777777" w:rsidR="00167FC0" w:rsidRDefault="00167FC0" w:rsidP="00C702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Strategy 4</w:t>
            </w:r>
          </w:p>
        </w:tc>
        <w:tc>
          <w:tcPr>
            <w:tcW w:w="7320" w:type="dxa"/>
          </w:tcPr>
          <w:p w14:paraId="17371BE6" w14:textId="7D386D18" w:rsidR="00167FC0" w:rsidRDefault="00167FC0" w:rsidP="00C702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One professional publication has been submitted about the DCR this year and will be updated at the end of the year</w:t>
            </w:r>
            <w:r w:rsidR="00DE3CC5">
              <w:rPr>
                <w:rFonts w:ascii="Arial" w:hAnsi="Arial" w:cs="Arial"/>
                <w:sz w:val="24"/>
                <w:szCs w:val="24"/>
              </w:rPr>
              <w:t xml:space="preserve"> as well</w:t>
            </w:r>
            <w:r>
              <w:rPr>
                <w:rFonts w:ascii="Arial" w:hAnsi="Arial" w:cs="Arial"/>
                <w:sz w:val="24"/>
                <w:szCs w:val="24"/>
              </w:rPr>
              <w:t xml:space="preserve">. An update on NPCR </w:t>
            </w:r>
            <w:r w:rsidR="00DE3CC5">
              <w:rPr>
                <w:rFonts w:ascii="Arial" w:hAnsi="Arial" w:cs="Arial"/>
                <w:sz w:val="24"/>
                <w:szCs w:val="24"/>
              </w:rPr>
              <w:t>and NAACCR submissions findings regarding certification/</w:t>
            </w:r>
            <w:r>
              <w:rPr>
                <w:rFonts w:ascii="Arial" w:hAnsi="Arial" w:cs="Arial"/>
                <w:sz w:val="24"/>
                <w:szCs w:val="24"/>
              </w:rPr>
              <w:t>quality of DCR data will be provided at the October 20</w:t>
            </w:r>
            <w:r w:rsidR="002F1560">
              <w:rPr>
                <w:rFonts w:ascii="Arial" w:hAnsi="Arial" w:cs="Arial"/>
                <w:sz w:val="24"/>
                <w:szCs w:val="24"/>
              </w:rPr>
              <w:t>21</w:t>
            </w:r>
            <w:r>
              <w:rPr>
                <w:rFonts w:ascii="Arial" w:hAnsi="Arial" w:cs="Arial"/>
                <w:sz w:val="24"/>
                <w:szCs w:val="24"/>
              </w:rPr>
              <w:t xml:space="preserve"> meeting.</w:t>
            </w:r>
            <w:r w:rsidDel="002017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E3CC5">
              <w:rPr>
                <w:rFonts w:ascii="Arial" w:hAnsi="Arial" w:cs="Arial"/>
                <w:sz w:val="24"/>
                <w:szCs w:val="24"/>
              </w:rPr>
              <w:t>Submission results will be</w:t>
            </w:r>
            <w:r>
              <w:rPr>
                <w:rFonts w:ascii="Arial" w:hAnsi="Arial" w:cs="Arial"/>
                <w:sz w:val="24"/>
                <w:szCs w:val="24"/>
              </w:rPr>
              <w:t xml:space="preserve"> posted on the DHSS website.</w:t>
            </w:r>
          </w:p>
        </w:tc>
      </w:tr>
      <w:tr w:rsidR="00167FC0" w14:paraId="1CFAD67A" w14:textId="77777777" w:rsidTr="00E53EC1">
        <w:tc>
          <w:tcPr>
            <w:tcW w:w="2030" w:type="dxa"/>
          </w:tcPr>
          <w:p w14:paraId="0A417105" w14:textId="77777777" w:rsidR="00167FC0" w:rsidRDefault="00167FC0" w:rsidP="00C702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Strategy 5</w:t>
            </w:r>
          </w:p>
        </w:tc>
        <w:tc>
          <w:tcPr>
            <w:tcW w:w="7320" w:type="dxa"/>
          </w:tcPr>
          <w:p w14:paraId="0B998E75" w14:textId="5C82970A" w:rsidR="00167FC0" w:rsidRDefault="00E53EC1" w:rsidP="00DE3CC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3EC1">
              <w:rPr>
                <w:rFonts w:ascii="Arial" w:hAnsi="Arial" w:cs="Arial"/>
                <w:sz w:val="24"/>
                <w:szCs w:val="24"/>
              </w:rPr>
              <w:t>Ma</w:t>
            </w:r>
            <w:r w:rsidR="00DE3CC5">
              <w:rPr>
                <w:rFonts w:ascii="Arial" w:hAnsi="Arial" w:cs="Arial"/>
                <w:sz w:val="24"/>
                <w:szCs w:val="24"/>
              </w:rPr>
              <w:t xml:space="preserve">intenance of NPCR </w:t>
            </w:r>
            <w:r w:rsidRPr="00E53EC1">
              <w:rPr>
                <w:rFonts w:ascii="Arial" w:hAnsi="Arial" w:cs="Arial"/>
                <w:sz w:val="24"/>
                <w:szCs w:val="24"/>
              </w:rPr>
              <w:t>funding</w:t>
            </w:r>
            <w:r w:rsidR="00DE3CC5">
              <w:rPr>
                <w:rFonts w:ascii="Arial" w:hAnsi="Arial" w:cs="Arial"/>
                <w:sz w:val="24"/>
                <w:szCs w:val="24"/>
              </w:rPr>
              <w:t xml:space="preserve"> will be discussed towards the end of year.</w:t>
            </w:r>
          </w:p>
        </w:tc>
      </w:tr>
    </w:tbl>
    <w:p w14:paraId="74CE1A72" w14:textId="5C0C641C" w:rsidR="004D6AEC" w:rsidRPr="004D6AEC" w:rsidRDefault="004D6AEC" w:rsidP="004D6AEC">
      <w:pPr>
        <w:rPr>
          <w:rFonts w:ascii="Calibri" w:hAnsi="Calibri"/>
          <w:b/>
          <w:sz w:val="22"/>
          <w:szCs w:val="22"/>
          <w:u w:val="single"/>
        </w:rPr>
      </w:pPr>
    </w:p>
    <w:p w14:paraId="21D97902" w14:textId="77777777" w:rsidR="004D6AEC" w:rsidRPr="004D6AEC" w:rsidRDefault="004D6AEC" w:rsidP="004D6AEC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D6AEC">
        <w:rPr>
          <w:rFonts w:ascii="Arial" w:hAnsi="Arial" w:cs="Arial"/>
          <w:b/>
          <w:sz w:val="24"/>
          <w:szCs w:val="24"/>
          <w:u w:val="single"/>
        </w:rPr>
        <w:t>Sharing Time</w:t>
      </w:r>
    </w:p>
    <w:p w14:paraId="1D793A26" w14:textId="617CC7A3" w:rsidR="004D6AEC" w:rsidRPr="004D6AEC" w:rsidRDefault="0000367E" w:rsidP="004D6AE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items discussed.</w:t>
      </w:r>
    </w:p>
    <w:p w14:paraId="4EB88BBC" w14:textId="77777777" w:rsidR="004D6AEC" w:rsidRPr="004D6AEC" w:rsidRDefault="004D6AEC" w:rsidP="004D6AEC">
      <w:pPr>
        <w:jc w:val="both"/>
        <w:rPr>
          <w:rFonts w:ascii="Arial" w:hAnsi="Arial" w:cs="Arial"/>
          <w:sz w:val="24"/>
          <w:szCs w:val="24"/>
        </w:rPr>
      </w:pPr>
    </w:p>
    <w:p w14:paraId="18D59386" w14:textId="77777777" w:rsidR="004D6AEC" w:rsidRPr="004D6AEC" w:rsidRDefault="004D6AEC" w:rsidP="004D6AEC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D6AEC">
        <w:rPr>
          <w:rFonts w:ascii="Arial" w:hAnsi="Arial" w:cs="Arial"/>
          <w:b/>
          <w:sz w:val="24"/>
          <w:szCs w:val="24"/>
          <w:u w:val="single"/>
        </w:rPr>
        <w:t>Public Comment</w:t>
      </w:r>
    </w:p>
    <w:p w14:paraId="31B1575D" w14:textId="2B1B841C" w:rsidR="004D6AEC" w:rsidRDefault="00E53EC1" w:rsidP="004D6AEC">
      <w:pPr>
        <w:jc w:val="both"/>
        <w:rPr>
          <w:rFonts w:ascii="Arial" w:hAnsi="Arial" w:cs="Arial"/>
          <w:sz w:val="24"/>
          <w:szCs w:val="24"/>
        </w:rPr>
      </w:pPr>
      <w:r w:rsidRPr="00E53EC1">
        <w:rPr>
          <w:rFonts w:ascii="Arial" w:hAnsi="Arial" w:cs="Arial"/>
          <w:sz w:val="24"/>
          <w:szCs w:val="24"/>
        </w:rPr>
        <w:t>As</w:t>
      </w:r>
      <w:r w:rsidR="00DE3CC5">
        <w:rPr>
          <w:rFonts w:ascii="Arial" w:hAnsi="Arial" w:cs="Arial"/>
          <w:sz w:val="24"/>
          <w:szCs w:val="24"/>
        </w:rPr>
        <w:t xml:space="preserve"> </w:t>
      </w:r>
      <w:r w:rsidRPr="00E53EC1">
        <w:rPr>
          <w:rFonts w:ascii="Arial" w:hAnsi="Arial" w:cs="Arial"/>
          <w:sz w:val="24"/>
          <w:szCs w:val="24"/>
        </w:rPr>
        <w:t>a closing comment Dr. P</w:t>
      </w:r>
      <w:r w:rsidR="00DE3CC5">
        <w:rPr>
          <w:rFonts w:ascii="Arial" w:hAnsi="Arial" w:cs="Arial"/>
          <w:sz w:val="24"/>
          <w:szCs w:val="24"/>
        </w:rPr>
        <w:t>etrelli</w:t>
      </w:r>
      <w:r w:rsidRPr="00E53EC1">
        <w:rPr>
          <w:rFonts w:ascii="Arial" w:hAnsi="Arial" w:cs="Arial"/>
          <w:sz w:val="24"/>
          <w:szCs w:val="24"/>
        </w:rPr>
        <w:t xml:space="preserve"> let the committee know that </w:t>
      </w:r>
      <w:r w:rsidR="00DE3CC5">
        <w:rPr>
          <w:rFonts w:ascii="Arial" w:hAnsi="Arial" w:cs="Arial"/>
          <w:sz w:val="24"/>
          <w:szCs w:val="24"/>
        </w:rPr>
        <w:t xml:space="preserve">Dr. </w:t>
      </w:r>
      <w:r w:rsidRPr="00E53EC1">
        <w:rPr>
          <w:rFonts w:ascii="Arial" w:hAnsi="Arial" w:cs="Arial"/>
          <w:sz w:val="24"/>
          <w:szCs w:val="24"/>
        </w:rPr>
        <w:t xml:space="preserve">David </w:t>
      </w:r>
      <w:proofErr w:type="spellStart"/>
      <w:r w:rsidRPr="00E53EC1">
        <w:rPr>
          <w:rFonts w:ascii="Arial" w:hAnsi="Arial" w:cs="Arial"/>
          <w:sz w:val="24"/>
          <w:szCs w:val="24"/>
        </w:rPr>
        <w:t>Bercraw</w:t>
      </w:r>
      <w:proofErr w:type="spellEnd"/>
      <w:r w:rsidRPr="00E53EC1">
        <w:rPr>
          <w:rFonts w:ascii="Arial" w:hAnsi="Arial" w:cs="Arial"/>
          <w:sz w:val="24"/>
          <w:szCs w:val="24"/>
        </w:rPr>
        <w:t xml:space="preserve"> has retired and </w:t>
      </w:r>
      <w:r w:rsidR="00F95D6D">
        <w:rPr>
          <w:rFonts w:ascii="Arial" w:hAnsi="Arial" w:cs="Arial"/>
          <w:sz w:val="24"/>
          <w:szCs w:val="24"/>
        </w:rPr>
        <w:t>will no longer be on the</w:t>
      </w:r>
      <w:r w:rsidR="00DE3CC5">
        <w:rPr>
          <w:rFonts w:ascii="Arial" w:hAnsi="Arial" w:cs="Arial"/>
          <w:sz w:val="24"/>
          <w:szCs w:val="24"/>
        </w:rPr>
        <w:t xml:space="preserve"> committee. Dr. Petrelli made a public announcement if any physicians would like to be a part of</w:t>
      </w:r>
      <w:r w:rsidRPr="00E53EC1">
        <w:rPr>
          <w:rFonts w:ascii="Arial" w:hAnsi="Arial" w:cs="Arial"/>
          <w:sz w:val="24"/>
          <w:szCs w:val="24"/>
        </w:rPr>
        <w:t xml:space="preserve"> committee</w:t>
      </w:r>
      <w:r w:rsidR="00DE3CC5">
        <w:rPr>
          <w:rFonts w:ascii="Arial" w:hAnsi="Arial" w:cs="Arial"/>
          <w:sz w:val="24"/>
          <w:szCs w:val="24"/>
        </w:rPr>
        <w:t xml:space="preserve"> to </w:t>
      </w:r>
      <w:r w:rsidRPr="00E53EC1">
        <w:rPr>
          <w:rFonts w:ascii="Arial" w:hAnsi="Arial" w:cs="Arial"/>
          <w:sz w:val="24"/>
          <w:szCs w:val="24"/>
        </w:rPr>
        <w:t xml:space="preserve">send </w:t>
      </w:r>
      <w:r w:rsidR="00034553">
        <w:rPr>
          <w:rFonts w:ascii="Arial" w:hAnsi="Arial" w:cs="Arial"/>
          <w:sz w:val="24"/>
          <w:szCs w:val="24"/>
        </w:rPr>
        <w:t xml:space="preserve">their </w:t>
      </w:r>
      <w:r w:rsidRPr="00E53EC1">
        <w:rPr>
          <w:rFonts w:ascii="Arial" w:hAnsi="Arial" w:cs="Arial"/>
          <w:sz w:val="24"/>
          <w:szCs w:val="24"/>
        </w:rPr>
        <w:t>CV to Dr. P</w:t>
      </w:r>
      <w:r w:rsidR="00DE3CC5">
        <w:rPr>
          <w:rFonts w:ascii="Arial" w:hAnsi="Arial" w:cs="Arial"/>
          <w:sz w:val="24"/>
          <w:szCs w:val="24"/>
        </w:rPr>
        <w:t>etrelli</w:t>
      </w:r>
      <w:r w:rsidR="00C57B2A">
        <w:rPr>
          <w:rFonts w:ascii="Arial" w:hAnsi="Arial" w:cs="Arial"/>
          <w:sz w:val="24"/>
          <w:szCs w:val="24"/>
        </w:rPr>
        <w:t xml:space="preserve"> </w:t>
      </w:r>
      <w:r w:rsidRPr="00E53EC1">
        <w:rPr>
          <w:rFonts w:ascii="Arial" w:hAnsi="Arial" w:cs="Arial"/>
          <w:sz w:val="24"/>
          <w:szCs w:val="24"/>
        </w:rPr>
        <w:t>to approve</w:t>
      </w:r>
      <w:r w:rsidR="00C57B2A">
        <w:rPr>
          <w:rFonts w:ascii="Arial" w:hAnsi="Arial" w:cs="Arial"/>
          <w:sz w:val="24"/>
          <w:szCs w:val="24"/>
        </w:rPr>
        <w:t xml:space="preserve"> their</w:t>
      </w:r>
      <w:r w:rsidRPr="00E53EC1">
        <w:rPr>
          <w:rFonts w:ascii="Arial" w:hAnsi="Arial" w:cs="Arial"/>
          <w:sz w:val="24"/>
          <w:szCs w:val="24"/>
        </w:rPr>
        <w:t xml:space="preserve"> </w:t>
      </w:r>
      <w:r w:rsidR="00DE3CC5" w:rsidRPr="00E53EC1">
        <w:rPr>
          <w:rFonts w:ascii="Arial" w:hAnsi="Arial" w:cs="Arial"/>
          <w:sz w:val="24"/>
          <w:szCs w:val="24"/>
        </w:rPr>
        <w:t>membership</w:t>
      </w:r>
      <w:r w:rsidR="00DE3CC5">
        <w:rPr>
          <w:rFonts w:ascii="Arial" w:hAnsi="Arial" w:cs="Arial"/>
          <w:sz w:val="24"/>
          <w:szCs w:val="24"/>
        </w:rPr>
        <w:t>.</w:t>
      </w:r>
    </w:p>
    <w:p w14:paraId="42AD7A35" w14:textId="77777777" w:rsidR="00E53EC1" w:rsidRPr="004D6AEC" w:rsidRDefault="00E53EC1" w:rsidP="004D6AEC">
      <w:pPr>
        <w:jc w:val="both"/>
        <w:rPr>
          <w:rFonts w:ascii="Arial" w:hAnsi="Arial" w:cs="Arial"/>
          <w:sz w:val="24"/>
          <w:szCs w:val="24"/>
        </w:rPr>
      </w:pPr>
    </w:p>
    <w:p w14:paraId="7B715436" w14:textId="77777777" w:rsidR="004D6AEC" w:rsidRPr="004D6AEC" w:rsidRDefault="004D6AEC" w:rsidP="004D6AEC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D6AEC">
        <w:rPr>
          <w:rFonts w:ascii="Arial" w:hAnsi="Arial" w:cs="Arial"/>
          <w:b/>
          <w:sz w:val="24"/>
          <w:szCs w:val="24"/>
          <w:u w:val="single"/>
        </w:rPr>
        <w:t>Adjournment</w:t>
      </w:r>
    </w:p>
    <w:p w14:paraId="45B89C1F" w14:textId="736EE9CA" w:rsidR="004D6AEC" w:rsidRPr="004D6AEC" w:rsidRDefault="004D6AEC" w:rsidP="004D6AEC">
      <w:pPr>
        <w:jc w:val="both"/>
        <w:rPr>
          <w:rFonts w:ascii="Arial" w:hAnsi="Arial" w:cs="Arial"/>
          <w:sz w:val="24"/>
          <w:szCs w:val="24"/>
        </w:rPr>
      </w:pPr>
      <w:r w:rsidRPr="004D6AEC">
        <w:rPr>
          <w:rFonts w:ascii="Arial" w:hAnsi="Arial" w:cs="Arial"/>
          <w:sz w:val="24"/>
          <w:szCs w:val="24"/>
        </w:rPr>
        <w:t xml:space="preserve">The meeting was adjourned </w:t>
      </w:r>
      <w:r w:rsidR="00BA56F8">
        <w:rPr>
          <w:rFonts w:ascii="Arial" w:hAnsi="Arial" w:cs="Arial"/>
          <w:sz w:val="24"/>
          <w:szCs w:val="24"/>
        </w:rPr>
        <w:t xml:space="preserve">at </w:t>
      </w:r>
      <w:r w:rsidR="00426D2A">
        <w:rPr>
          <w:rFonts w:ascii="Arial" w:hAnsi="Arial" w:cs="Arial"/>
          <w:sz w:val="24"/>
          <w:szCs w:val="24"/>
        </w:rPr>
        <w:t>11:00 am.</w:t>
      </w:r>
    </w:p>
    <w:p w14:paraId="564A1884" w14:textId="77777777" w:rsidR="004D6AEC" w:rsidRPr="004D6AEC" w:rsidRDefault="004D6AEC" w:rsidP="004D6AEC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739B7630" w14:textId="41A2D827" w:rsidR="004D6AEC" w:rsidRDefault="004D6AEC" w:rsidP="004D6AEC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D6AEC">
        <w:rPr>
          <w:rFonts w:ascii="Arial" w:hAnsi="Arial" w:cs="Arial"/>
          <w:b/>
          <w:sz w:val="24"/>
          <w:szCs w:val="24"/>
          <w:u w:val="single"/>
        </w:rPr>
        <w:t>Attachments</w:t>
      </w:r>
    </w:p>
    <w:p w14:paraId="1F4B1D59" w14:textId="47DAE826" w:rsidR="00F164BB" w:rsidRPr="004D6AEC" w:rsidRDefault="0086143D" w:rsidP="004D6AEC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72B41">
        <w:rPr>
          <w:rFonts w:ascii="Arial" w:hAnsi="Arial" w:cs="Arial"/>
          <w:color w:val="000000"/>
          <w:sz w:val="24"/>
          <w:szCs w:val="24"/>
        </w:rPr>
        <w:t>Meeting documentation is available on the DCC website (</w:t>
      </w:r>
      <w:hyperlink r:id="rId10" w:history="1">
        <w:r w:rsidR="00FA4935" w:rsidRPr="004B1839">
          <w:rPr>
            <w:rStyle w:val="Hyperlink"/>
            <w:rFonts w:ascii="Arial" w:hAnsi="Arial" w:cs="Arial"/>
            <w:sz w:val="24"/>
            <w:szCs w:val="24"/>
          </w:rPr>
          <w:t>www.healthydelaware.org</w:t>
        </w:r>
      </w:hyperlink>
      <w:r w:rsidRPr="00272B41">
        <w:rPr>
          <w:rFonts w:ascii="Arial" w:hAnsi="Arial" w:cs="Arial"/>
          <w:color w:val="000000"/>
          <w:sz w:val="24"/>
          <w:szCs w:val="24"/>
        </w:rPr>
        <w:t>)</w:t>
      </w:r>
      <w:r w:rsidR="00FA4935">
        <w:rPr>
          <w:rFonts w:ascii="Arial" w:hAnsi="Arial" w:cs="Arial"/>
          <w:color w:val="000000"/>
          <w:sz w:val="24"/>
          <w:szCs w:val="24"/>
        </w:rPr>
        <w:t xml:space="preserve"> </w:t>
      </w:r>
      <w:r w:rsidR="00FA4935" w:rsidRPr="00272B41">
        <w:rPr>
          <w:rFonts w:ascii="Arial" w:hAnsi="Arial" w:cs="Arial"/>
          <w:color w:val="000000"/>
          <w:sz w:val="24"/>
          <w:szCs w:val="24"/>
        </w:rPr>
        <w:t xml:space="preserve">or by contacting </w:t>
      </w:r>
      <w:r w:rsidR="000516F4">
        <w:rPr>
          <w:rFonts w:ascii="Arial" w:hAnsi="Arial" w:cs="Arial"/>
          <w:color w:val="000000"/>
          <w:sz w:val="24"/>
          <w:szCs w:val="24"/>
        </w:rPr>
        <w:t>Christina Gardner</w:t>
      </w:r>
      <w:r w:rsidR="00FA4935" w:rsidRPr="00272B41">
        <w:rPr>
          <w:rFonts w:ascii="Arial" w:hAnsi="Arial" w:cs="Arial"/>
          <w:color w:val="000000"/>
          <w:sz w:val="24"/>
          <w:szCs w:val="24"/>
        </w:rPr>
        <w:t xml:space="preserve"> (</w:t>
      </w:r>
      <w:r w:rsidR="000516F4">
        <w:rPr>
          <w:rFonts w:ascii="Arial" w:hAnsi="Arial" w:cs="Arial"/>
          <w:color w:val="000000"/>
          <w:sz w:val="24"/>
          <w:szCs w:val="24"/>
        </w:rPr>
        <w:t>christina.gardner</w:t>
      </w:r>
      <w:r w:rsidR="00FA4935">
        <w:rPr>
          <w:rFonts w:ascii="Arial" w:hAnsi="Arial" w:cs="Arial"/>
          <w:color w:val="000000"/>
          <w:sz w:val="24"/>
          <w:szCs w:val="24"/>
        </w:rPr>
        <w:t>@delaware.gov</w:t>
      </w:r>
      <w:r w:rsidR="0000367E">
        <w:rPr>
          <w:rFonts w:ascii="Arial" w:hAnsi="Arial" w:cs="Arial"/>
          <w:color w:val="000000"/>
          <w:sz w:val="24"/>
          <w:szCs w:val="24"/>
        </w:rPr>
        <w:t>)</w:t>
      </w:r>
      <w:r w:rsidR="00FA4935" w:rsidRPr="00272B41">
        <w:rPr>
          <w:rFonts w:ascii="Arial" w:hAnsi="Arial" w:cs="Arial"/>
          <w:color w:val="000000"/>
          <w:sz w:val="24"/>
          <w:szCs w:val="24"/>
        </w:rPr>
        <w:t xml:space="preserve"> or 302-744-</w:t>
      </w:r>
      <w:r w:rsidR="0000367E">
        <w:rPr>
          <w:rFonts w:ascii="Arial" w:hAnsi="Arial" w:cs="Arial"/>
          <w:color w:val="000000"/>
          <w:sz w:val="24"/>
          <w:szCs w:val="24"/>
        </w:rPr>
        <w:t>10</w:t>
      </w:r>
      <w:r w:rsidR="00CE0777">
        <w:rPr>
          <w:rFonts w:ascii="Arial" w:hAnsi="Arial" w:cs="Arial"/>
          <w:color w:val="000000"/>
          <w:sz w:val="24"/>
          <w:szCs w:val="24"/>
        </w:rPr>
        <w:t>65</w:t>
      </w:r>
      <w:r w:rsidR="00FA4935" w:rsidRPr="00272B41">
        <w:rPr>
          <w:rFonts w:ascii="Arial" w:hAnsi="Arial" w:cs="Arial"/>
          <w:color w:val="000000"/>
          <w:sz w:val="24"/>
          <w:szCs w:val="24"/>
        </w:rPr>
        <w:t>).</w:t>
      </w:r>
    </w:p>
    <w:p w14:paraId="2E120168" w14:textId="77777777" w:rsidR="004D6AEC" w:rsidRPr="004D6AEC" w:rsidRDefault="004D6AEC" w:rsidP="004D6AEC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03CCB0E7" w14:textId="77777777" w:rsidR="00145D1F" w:rsidRPr="00A46C9A" w:rsidRDefault="00145D1F" w:rsidP="00F528B4">
      <w:pPr>
        <w:shd w:val="clear" w:color="auto" w:fill="F0904E"/>
        <w:jc w:val="center"/>
        <w:rPr>
          <w:rFonts w:ascii="Arial" w:hAnsi="Arial" w:cs="Arial"/>
          <w:b/>
          <w:color w:val="FFFFFF"/>
        </w:rPr>
      </w:pPr>
      <w:r w:rsidRPr="00A46C9A">
        <w:rPr>
          <w:rFonts w:ascii="Arial" w:hAnsi="Arial" w:cs="Arial"/>
          <w:b/>
          <w:color w:val="FFFFFF"/>
        </w:rPr>
        <w:t>Future Meetings</w:t>
      </w:r>
    </w:p>
    <w:tbl>
      <w:tblPr>
        <w:tblStyle w:val="TableGrid1"/>
        <w:tblW w:w="9238" w:type="dxa"/>
        <w:tblInd w:w="-5" w:type="dxa"/>
        <w:tblLook w:val="04A0" w:firstRow="1" w:lastRow="0" w:firstColumn="1" w:lastColumn="0" w:noHBand="0" w:noVBand="1"/>
      </w:tblPr>
      <w:tblGrid>
        <w:gridCol w:w="4465"/>
        <w:gridCol w:w="4773"/>
      </w:tblGrid>
      <w:tr w:rsidR="00F528B4" w:rsidRPr="00A46C9A" w14:paraId="26BA19E7" w14:textId="77777777" w:rsidTr="00F528B4">
        <w:trPr>
          <w:trHeight w:val="1023"/>
        </w:trPr>
        <w:tc>
          <w:tcPr>
            <w:tcW w:w="4465" w:type="dxa"/>
          </w:tcPr>
          <w:p w14:paraId="5EAB3148" w14:textId="77777777" w:rsidR="00F528B4" w:rsidRPr="00A46C9A" w:rsidRDefault="00F528B4" w:rsidP="00F528B4">
            <w:pPr>
              <w:tabs>
                <w:tab w:val="left" w:pos="1608"/>
              </w:tabs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46C9A">
              <w:rPr>
                <w:rFonts w:ascii="Arial" w:hAnsi="Arial" w:cs="Arial"/>
                <w:b/>
                <w:color w:val="000000"/>
                <w:sz w:val="22"/>
                <w:szCs w:val="22"/>
              </w:rPr>
              <w:lastRenderedPageBreak/>
              <w:t>Next Meeting:</w:t>
            </w:r>
          </w:p>
          <w:p w14:paraId="688E8D2B" w14:textId="63DAB849" w:rsidR="00F528B4" w:rsidRPr="00A46C9A" w:rsidRDefault="00F528B4" w:rsidP="00F528B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46C9A">
              <w:rPr>
                <w:rFonts w:ascii="Arial" w:hAnsi="Arial" w:cs="Arial"/>
                <w:b/>
                <w:sz w:val="22"/>
                <w:szCs w:val="22"/>
              </w:rPr>
              <w:t xml:space="preserve">Monday </w:t>
            </w:r>
            <w:r w:rsidR="00513EED">
              <w:rPr>
                <w:rFonts w:ascii="Arial" w:hAnsi="Arial" w:cs="Arial"/>
                <w:b/>
                <w:sz w:val="22"/>
                <w:szCs w:val="22"/>
              </w:rPr>
              <w:t>July</w:t>
            </w:r>
            <w:r w:rsidRPr="00A46C9A">
              <w:rPr>
                <w:rFonts w:ascii="Arial" w:hAnsi="Arial" w:cs="Arial"/>
                <w:b/>
                <w:sz w:val="22"/>
                <w:szCs w:val="22"/>
              </w:rPr>
              <w:t xml:space="preserve"> 12, 2021</w:t>
            </w:r>
          </w:p>
          <w:p w14:paraId="3FCA87AF" w14:textId="77777777" w:rsidR="00F528B4" w:rsidRPr="00A46C9A" w:rsidRDefault="00F528B4" w:rsidP="00F528B4">
            <w:pPr>
              <w:tabs>
                <w:tab w:val="left" w:pos="1608"/>
              </w:tabs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4773" w:type="dxa"/>
          </w:tcPr>
          <w:p w14:paraId="57C40EFA" w14:textId="77777777" w:rsidR="00F528B4" w:rsidRPr="00A46C9A" w:rsidRDefault="00F528B4" w:rsidP="00F528B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46C9A">
              <w:rPr>
                <w:rFonts w:ascii="Arial" w:hAnsi="Arial" w:cs="Arial"/>
                <w:b/>
                <w:sz w:val="22"/>
                <w:szCs w:val="22"/>
              </w:rPr>
              <w:t xml:space="preserve">Upcoming Meetings: </w:t>
            </w:r>
          </w:p>
          <w:p w14:paraId="0FB17AA1" w14:textId="77777777" w:rsidR="00F528B4" w:rsidRPr="00A46C9A" w:rsidRDefault="00F528B4" w:rsidP="00F528B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6C9A">
              <w:rPr>
                <w:rFonts w:ascii="Arial" w:hAnsi="Arial" w:cs="Arial"/>
                <w:b/>
                <w:sz w:val="22"/>
                <w:szCs w:val="22"/>
              </w:rPr>
              <w:t>Monday Oct 11, 2021</w:t>
            </w:r>
          </w:p>
        </w:tc>
      </w:tr>
    </w:tbl>
    <w:p w14:paraId="646B1DC4" w14:textId="77777777" w:rsidR="00145D1F" w:rsidRPr="0089568A" w:rsidRDefault="00145D1F" w:rsidP="00A46C9A"/>
    <w:sectPr w:rsidR="00145D1F" w:rsidRPr="0089568A" w:rsidSect="00963A8A">
      <w:footerReference w:type="default" r:id="rId11"/>
      <w:pgSz w:w="12240" w:h="15840" w:code="1"/>
      <w:pgMar w:top="1440" w:right="1440" w:bottom="1440" w:left="144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B0134D" w14:textId="77777777" w:rsidR="00FF56D0" w:rsidRDefault="00FF56D0" w:rsidP="0000367E">
      <w:r>
        <w:separator/>
      </w:r>
    </w:p>
  </w:endnote>
  <w:endnote w:type="continuationSeparator" w:id="0">
    <w:p w14:paraId="187F0796" w14:textId="77777777" w:rsidR="00FF56D0" w:rsidRDefault="00FF56D0" w:rsidP="00003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061160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72123B" w14:textId="0ECBB628" w:rsidR="0000367E" w:rsidRDefault="0000367E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7B2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DC4B2B9" w14:textId="77777777" w:rsidR="0000367E" w:rsidRDefault="000036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52872E" w14:textId="77777777" w:rsidR="00FF56D0" w:rsidRDefault="00FF56D0" w:rsidP="0000367E">
      <w:r>
        <w:separator/>
      </w:r>
    </w:p>
  </w:footnote>
  <w:footnote w:type="continuationSeparator" w:id="0">
    <w:p w14:paraId="3B4FB68C" w14:textId="77777777" w:rsidR="00FF56D0" w:rsidRDefault="00FF56D0" w:rsidP="000036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645CA2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6946EB7"/>
    <w:multiLevelType w:val="hybridMultilevel"/>
    <w:tmpl w:val="0010A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518E4"/>
    <w:multiLevelType w:val="hybridMultilevel"/>
    <w:tmpl w:val="1D56C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31ABB"/>
    <w:multiLevelType w:val="hybridMultilevel"/>
    <w:tmpl w:val="12742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C0091"/>
    <w:multiLevelType w:val="hybridMultilevel"/>
    <w:tmpl w:val="9FAAC3AE"/>
    <w:lvl w:ilvl="0" w:tplc="59D6B9C8">
      <w:start w:val="9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F5B51"/>
    <w:multiLevelType w:val="hybridMultilevel"/>
    <w:tmpl w:val="D0003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3A1B7A"/>
    <w:multiLevelType w:val="hybridMultilevel"/>
    <w:tmpl w:val="93467EE8"/>
    <w:lvl w:ilvl="0" w:tplc="9ED28E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3A3B0C"/>
    <w:multiLevelType w:val="hybridMultilevel"/>
    <w:tmpl w:val="DC5EC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D54A4D"/>
    <w:multiLevelType w:val="hybridMultilevel"/>
    <w:tmpl w:val="C208215E"/>
    <w:lvl w:ilvl="0" w:tplc="04090013">
      <w:start w:val="1"/>
      <w:numFmt w:val="upperRoman"/>
      <w:lvlText w:val="%1."/>
      <w:lvlJc w:val="right"/>
      <w:pPr>
        <w:ind w:left="1170" w:hanging="360"/>
      </w:pPr>
      <w:rPr>
        <w:rFonts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768D45C3"/>
    <w:multiLevelType w:val="multilevel"/>
    <w:tmpl w:val="357A17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6"/>
  </w:num>
  <w:num w:numId="8">
    <w:abstractNumId w:val="9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M2MjOyMDQ0sTCxMDVV0lEKTi0uzszPAykwNKkFAOqquwstAAAA"/>
  </w:docVars>
  <w:rsids>
    <w:rsidRoot w:val="00D93724"/>
    <w:rsid w:val="00000F5A"/>
    <w:rsid w:val="0000367E"/>
    <w:rsid w:val="00007EAC"/>
    <w:rsid w:val="00013FEB"/>
    <w:rsid w:val="00014FC8"/>
    <w:rsid w:val="000266EA"/>
    <w:rsid w:val="00034553"/>
    <w:rsid w:val="000516F4"/>
    <w:rsid w:val="000518FD"/>
    <w:rsid w:val="000529B1"/>
    <w:rsid w:val="00074676"/>
    <w:rsid w:val="0009797E"/>
    <w:rsid w:val="000B0039"/>
    <w:rsid w:val="000B60ED"/>
    <w:rsid w:val="000F2E18"/>
    <w:rsid w:val="000F5C15"/>
    <w:rsid w:val="00111254"/>
    <w:rsid w:val="001277DA"/>
    <w:rsid w:val="00140A30"/>
    <w:rsid w:val="00145D1F"/>
    <w:rsid w:val="00145F6C"/>
    <w:rsid w:val="001470E5"/>
    <w:rsid w:val="00153097"/>
    <w:rsid w:val="00167FC0"/>
    <w:rsid w:val="00170081"/>
    <w:rsid w:val="00177CEF"/>
    <w:rsid w:val="001B13E6"/>
    <w:rsid w:val="001B1649"/>
    <w:rsid w:val="001C03FD"/>
    <w:rsid w:val="001C4DFA"/>
    <w:rsid w:val="001C5D65"/>
    <w:rsid w:val="001E081B"/>
    <w:rsid w:val="0020102F"/>
    <w:rsid w:val="0021765D"/>
    <w:rsid w:val="002225CB"/>
    <w:rsid w:val="00223B08"/>
    <w:rsid w:val="00223EC0"/>
    <w:rsid w:val="002254E0"/>
    <w:rsid w:val="002447B1"/>
    <w:rsid w:val="00246EF8"/>
    <w:rsid w:val="00257671"/>
    <w:rsid w:val="00260B21"/>
    <w:rsid w:val="00275D66"/>
    <w:rsid w:val="00283514"/>
    <w:rsid w:val="00284B5D"/>
    <w:rsid w:val="002944E3"/>
    <w:rsid w:val="00296393"/>
    <w:rsid w:val="002B078D"/>
    <w:rsid w:val="002B4E60"/>
    <w:rsid w:val="002B7269"/>
    <w:rsid w:val="002C3DBD"/>
    <w:rsid w:val="002F1560"/>
    <w:rsid w:val="002F5B68"/>
    <w:rsid w:val="00310365"/>
    <w:rsid w:val="0031349C"/>
    <w:rsid w:val="00350BB4"/>
    <w:rsid w:val="00361185"/>
    <w:rsid w:val="00374887"/>
    <w:rsid w:val="003768CC"/>
    <w:rsid w:val="00377878"/>
    <w:rsid w:val="0038539C"/>
    <w:rsid w:val="00394AAB"/>
    <w:rsid w:val="00395A4F"/>
    <w:rsid w:val="003A0689"/>
    <w:rsid w:val="003A3F7B"/>
    <w:rsid w:val="003B5551"/>
    <w:rsid w:val="003C589E"/>
    <w:rsid w:val="003E0D84"/>
    <w:rsid w:val="003E114D"/>
    <w:rsid w:val="003E41AC"/>
    <w:rsid w:val="003F0995"/>
    <w:rsid w:val="004055BF"/>
    <w:rsid w:val="00417636"/>
    <w:rsid w:val="004207BE"/>
    <w:rsid w:val="00426D2A"/>
    <w:rsid w:val="00440891"/>
    <w:rsid w:val="00450FD4"/>
    <w:rsid w:val="00462638"/>
    <w:rsid w:val="00483024"/>
    <w:rsid w:val="004A7328"/>
    <w:rsid w:val="004A747E"/>
    <w:rsid w:val="004B415D"/>
    <w:rsid w:val="004D2AB9"/>
    <w:rsid w:val="004D3702"/>
    <w:rsid w:val="004D6AEC"/>
    <w:rsid w:val="004E3108"/>
    <w:rsid w:val="004F174E"/>
    <w:rsid w:val="00513EED"/>
    <w:rsid w:val="005277C2"/>
    <w:rsid w:val="0055144C"/>
    <w:rsid w:val="00554A9B"/>
    <w:rsid w:val="00565133"/>
    <w:rsid w:val="005674C8"/>
    <w:rsid w:val="00581B94"/>
    <w:rsid w:val="00583782"/>
    <w:rsid w:val="005846B7"/>
    <w:rsid w:val="00597BC4"/>
    <w:rsid w:val="005B398D"/>
    <w:rsid w:val="005C1412"/>
    <w:rsid w:val="005C2485"/>
    <w:rsid w:val="005C38D3"/>
    <w:rsid w:val="005C47ED"/>
    <w:rsid w:val="005C7BC2"/>
    <w:rsid w:val="005D3E9B"/>
    <w:rsid w:val="005D7E3F"/>
    <w:rsid w:val="005F655D"/>
    <w:rsid w:val="006306E2"/>
    <w:rsid w:val="00631690"/>
    <w:rsid w:val="0064359D"/>
    <w:rsid w:val="0065529F"/>
    <w:rsid w:val="006577B1"/>
    <w:rsid w:val="0069699C"/>
    <w:rsid w:val="006A51D4"/>
    <w:rsid w:val="006B44C8"/>
    <w:rsid w:val="006D31A5"/>
    <w:rsid w:val="006D63B2"/>
    <w:rsid w:val="006E0823"/>
    <w:rsid w:val="006F6CA2"/>
    <w:rsid w:val="0070476D"/>
    <w:rsid w:val="00720EC9"/>
    <w:rsid w:val="00726418"/>
    <w:rsid w:val="007339B4"/>
    <w:rsid w:val="0074217F"/>
    <w:rsid w:val="0075167C"/>
    <w:rsid w:val="0076583C"/>
    <w:rsid w:val="00767F6B"/>
    <w:rsid w:val="00795415"/>
    <w:rsid w:val="00797832"/>
    <w:rsid w:val="007A7474"/>
    <w:rsid w:val="007B7E0D"/>
    <w:rsid w:val="007E0E5D"/>
    <w:rsid w:val="007F241D"/>
    <w:rsid w:val="008227D3"/>
    <w:rsid w:val="00844668"/>
    <w:rsid w:val="008458E3"/>
    <w:rsid w:val="00851900"/>
    <w:rsid w:val="0086143D"/>
    <w:rsid w:val="00870A00"/>
    <w:rsid w:val="008753CE"/>
    <w:rsid w:val="00887C03"/>
    <w:rsid w:val="0089568A"/>
    <w:rsid w:val="008965A3"/>
    <w:rsid w:val="008A05EF"/>
    <w:rsid w:val="008B37BE"/>
    <w:rsid w:val="008B442D"/>
    <w:rsid w:val="008C0F6D"/>
    <w:rsid w:val="008E43C8"/>
    <w:rsid w:val="008E6A05"/>
    <w:rsid w:val="008F7C24"/>
    <w:rsid w:val="00926523"/>
    <w:rsid w:val="009410D0"/>
    <w:rsid w:val="00944640"/>
    <w:rsid w:val="009525D9"/>
    <w:rsid w:val="00963305"/>
    <w:rsid w:val="00963A8A"/>
    <w:rsid w:val="00965D4A"/>
    <w:rsid w:val="00970864"/>
    <w:rsid w:val="009A1012"/>
    <w:rsid w:val="009D20E7"/>
    <w:rsid w:val="009E57A8"/>
    <w:rsid w:val="009E7602"/>
    <w:rsid w:val="009F65EB"/>
    <w:rsid w:val="00A15462"/>
    <w:rsid w:val="00A30050"/>
    <w:rsid w:val="00A40C7C"/>
    <w:rsid w:val="00A42F9B"/>
    <w:rsid w:val="00A46C9A"/>
    <w:rsid w:val="00A671F1"/>
    <w:rsid w:val="00A818D3"/>
    <w:rsid w:val="00AA372F"/>
    <w:rsid w:val="00AE4796"/>
    <w:rsid w:val="00AF10AB"/>
    <w:rsid w:val="00B20615"/>
    <w:rsid w:val="00B22198"/>
    <w:rsid w:val="00B26D17"/>
    <w:rsid w:val="00B5476B"/>
    <w:rsid w:val="00B55E31"/>
    <w:rsid w:val="00B730F4"/>
    <w:rsid w:val="00B77145"/>
    <w:rsid w:val="00B77F6A"/>
    <w:rsid w:val="00B80EC8"/>
    <w:rsid w:val="00B91AC8"/>
    <w:rsid w:val="00BA44B8"/>
    <w:rsid w:val="00BA56F8"/>
    <w:rsid w:val="00BA78AC"/>
    <w:rsid w:val="00BB58D2"/>
    <w:rsid w:val="00BE68E5"/>
    <w:rsid w:val="00BF5D36"/>
    <w:rsid w:val="00BF7736"/>
    <w:rsid w:val="00C01D93"/>
    <w:rsid w:val="00C04C8E"/>
    <w:rsid w:val="00C0562B"/>
    <w:rsid w:val="00C14915"/>
    <w:rsid w:val="00C2715D"/>
    <w:rsid w:val="00C4157F"/>
    <w:rsid w:val="00C5574E"/>
    <w:rsid w:val="00C57B2A"/>
    <w:rsid w:val="00C659FE"/>
    <w:rsid w:val="00C710AE"/>
    <w:rsid w:val="00C95062"/>
    <w:rsid w:val="00CB72B7"/>
    <w:rsid w:val="00CC6217"/>
    <w:rsid w:val="00CE0647"/>
    <w:rsid w:val="00CE0777"/>
    <w:rsid w:val="00D044ED"/>
    <w:rsid w:val="00D2163B"/>
    <w:rsid w:val="00D221E4"/>
    <w:rsid w:val="00D279ED"/>
    <w:rsid w:val="00D413F5"/>
    <w:rsid w:val="00D6789C"/>
    <w:rsid w:val="00D7764A"/>
    <w:rsid w:val="00D848CB"/>
    <w:rsid w:val="00D91C1D"/>
    <w:rsid w:val="00D93724"/>
    <w:rsid w:val="00D93C63"/>
    <w:rsid w:val="00DA5C8F"/>
    <w:rsid w:val="00DA79C8"/>
    <w:rsid w:val="00DB242B"/>
    <w:rsid w:val="00DB381D"/>
    <w:rsid w:val="00DD25E6"/>
    <w:rsid w:val="00DD68A1"/>
    <w:rsid w:val="00DE0C1F"/>
    <w:rsid w:val="00DE2364"/>
    <w:rsid w:val="00DE3CC5"/>
    <w:rsid w:val="00DF2327"/>
    <w:rsid w:val="00E31A03"/>
    <w:rsid w:val="00E3235E"/>
    <w:rsid w:val="00E32F5D"/>
    <w:rsid w:val="00E437AE"/>
    <w:rsid w:val="00E43D9E"/>
    <w:rsid w:val="00E45274"/>
    <w:rsid w:val="00E46CD0"/>
    <w:rsid w:val="00E53EC1"/>
    <w:rsid w:val="00E649E2"/>
    <w:rsid w:val="00E66DBC"/>
    <w:rsid w:val="00E71092"/>
    <w:rsid w:val="00E80D30"/>
    <w:rsid w:val="00E82A9E"/>
    <w:rsid w:val="00E84726"/>
    <w:rsid w:val="00E84960"/>
    <w:rsid w:val="00E87143"/>
    <w:rsid w:val="00E91128"/>
    <w:rsid w:val="00E91EB6"/>
    <w:rsid w:val="00E94577"/>
    <w:rsid w:val="00EB1368"/>
    <w:rsid w:val="00EC106C"/>
    <w:rsid w:val="00ED073F"/>
    <w:rsid w:val="00EE5426"/>
    <w:rsid w:val="00F164BB"/>
    <w:rsid w:val="00F20F6B"/>
    <w:rsid w:val="00F47235"/>
    <w:rsid w:val="00F528B4"/>
    <w:rsid w:val="00F67F22"/>
    <w:rsid w:val="00F95D6D"/>
    <w:rsid w:val="00FA4935"/>
    <w:rsid w:val="00FB261E"/>
    <w:rsid w:val="00FB75C5"/>
    <w:rsid w:val="00FC52DC"/>
    <w:rsid w:val="00FC776F"/>
    <w:rsid w:val="00FF20A1"/>
    <w:rsid w:val="00FF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E8DDD"/>
  <w15:chartTrackingRefBased/>
  <w15:docId w15:val="{0CF84130-8198-450F-808A-A1F4CD28D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unhideWhenUsed/>
    <w:rsid w:val="00D9372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93724"/>
  </w:style>
  <w:style w:type="character" w:customStyle="1" w:styleId="CommentTextChar">
    <w:name w:val="Comment Text Char"/>
    <w:basedOn w:val="DefaultParagraphFont"/>
    <w:link w:val="CommentText"/>
    <w:semiHidden/>
    <w:rsid w:val="00D93724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37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72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8956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9568A"/>
    <w:pPr>
      <w:ind w:left="720"/>
      <w:contextualSpacing/>
    </w:pPr>
  </w:style>
  <w:style w:type="paragraph" w:styleId="ListBullet">
    <w:name w:val="List Bullet"/>
    <w:basedOn w:val="Normal"/>
    <w:rsid w:val="0089568A"/>
    <w:pPr>
      <w:numPr>
        <w:numId w:val="3"/>
      </w:numPr>
    </w:pPr>
    <w:rPr>
      <w:sz w:val="24"/>
      <w:szCs w:val="24"/>
    </w:rPr>
  </w:style>
  <w:style w:type="table" w:customStyle="1" w:styleId="TableGrid1">
    <w:name w:val="Table Grid1"/>
    <w:basedOn w:val="TableNormal"/>
    <w:next w:val="TableGrid"/>
    <w:rsid w:val="00F52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9699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9699C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72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723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036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036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367E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036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367E"/>
    <w:rPr>
      <w:rFonts w:ascii="Times New Roman" w:eastAsia="Times New Roman" w:hAnsi="Times New Roman" w:cs="Times New Roman"/>
      <w:sz w:val="20"/>
      <w:szCs w:val="20"/>
    </w:rPr>
  </w:style>
  <w:style w:type="paragraph" w:styleId="Caption">
    <w:name w:val="caption"/>
    <w:basedOn w:val="Normal"/>
    <w:next w:val="Normal"/>
    <w:unhideWhenUsed/>
    <w:qFormat/>
    <w:rsid w:val="00167FC0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3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3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36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3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43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17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56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649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healthydelaware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A43AB-7519-4548-B1F0-77AA343E2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1021</Words>
  <Characters>5825</Characters>
  <Application>Microsoft Office Word</Application>
  <DocSecurity>4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Xiomara Garcia</dc:creator>
  <cp:keywords/>
  <dc:description/>
  <cp:lastModifiedBy>Corkell, Michele (DHSS)</cp:lastModifiedBy>
  <cp:revision>2</cp:revision>
  <cp:lastPrinted>2021-06-08T13:48:00Z</cp:lastPrinted>
  <dcterms:created xsi:type="dcterms:W3CDTF">2021-08-23T14:56:00Z</dcterms:created>
  <dcterms:modified xsi:type="dcterms:W3CDTF">2021-08-23T14:56:00Z</dcterms:modified>
</cp:coreProperties>
</file>