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25547D" w14:textId="77777777" w:rsidR="00BB3F8C" w:rsidRDefault="00BB3F8C" w:rsidP="001146C3">
      <w:pPr>
        <w:tabs>
          <w:tab w:val="left" w:pos="1506"/>
        </w:tabs>
        <w:jc w:val="both"/>
        <w:rPr>
          <w:rFonts w:ascii="Arial" w:hAnsi="Arial" w:cs="Arial"/>
          <w:sz w:val="22"/>
          <w:szCs w:val="22"/>
          <w:lang w:val="en-GB"/>
        </w:rPr>
      </w:pPr>
    </w:p>
    <w:p w14:paraId="0E1ADBBD" w14:textId="6C84A11A" w:rsidR="001146C3" w:rsidRPr="00B92EAF" w:rsidRDefault="007B2B85" w:rsidP="001146C3">
      <w:pPr>
        <w:tabs>
          <w:tab w:val="left" w:pos="1506"/>
        </w:tabs>
        <w:jc w:val="both"/>
        <w:rPr>
          <w:rFonts w:ascii="Arial" w:hAnsi="Arial" w:cs="Arial"/>
          <w:sz w:val="22"/>
          <w:szCs w:val="22"/>
          <w:lang w:val="en-GB"/>
        </w:rPr>
      </w:pPr>
      <w:r w:rsidRPr="00B92EAF">
        <w:rPr>
          <w:rFonts w:ascii="Arial" w:hAnsi="Arial" w:cs="Arial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5D12B10" wp14:editId="046DD4C4">
                <wp:simplePos x="0" y="0"/>
                <wp:positionH relativeFrom="page">
                  <wp:align>center</wp:align>
                </wp:positionH>
                <wp:positionV relativeFrom="paragraph">
                  <wp:posOffset>257810</wp:posOffset>
                </wp:positionV>
                <wp:extent cx="7005955" cy="241300"/>
                <wp:effectExtent l="0" t="0" r="4445" b="6350"/>
                <wp:wrapNone/>
                <wp:docPr id="8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05955" cy="241300"/>
                        </a:xfrm>
                        <a:prstGeom prst="rect">
                          <a:avLst/>
                        </a:prstGeom>
                        <a:solidFill>
                          <a:schemeClr val="accent6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B0142C3" w14:textId="77777777" w:rsidR="00E5142D" w:rsidRPr="007B2B85" w:rsidRDefault="00E5142D" w:rsidP="00DE46C6">
                            <w:pPr>
                              <w:shd w:val="clear" w:color="auto" w:fill="F79646" w:themeFill="accent6"/>
                              <w:jc w:val="center"/>
                              <w:rPr>
                                <w:rFonts w:ascii="Arial" w:hAnsi="Arial" w:cs="Arial"/>
                                <w:b/>
                                <w:color w:val="FFFFFF"/>
                                <w:sz w:val="23"/>
                                <w:szCs w:val="23"/>
                              </w:rPr>
                            </w:pPr>
                            <w:r w:rsidRPr="007B2B85">
                              <w:rPr>
                                <w:rFonts w:ascii="Arial" w:hAnsi="Arial" w:cs="Arial"/>
                                <w:b/>
                                <w:color w:val="FFFFFF"/>
                                <w:sz w:val="23"/>
                                <w:szCs w:val="23"/>
                              </w:rPr>
                              <w:t>Attendees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5D12B10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0;margin-top:20.3pt;width:551.65pt;height:19pt;z-index:251656192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" fillcolor="#f79646 [3209]" stroked="f">
                <v:textbox inset=",0,,0">
                  <w:txbxContent>
                    <w:p w14:paraId="2B0142C3" w14:textId="77777777" w:rsidR="00E5142D" w:rsidRPr="007B2B85" w:rsidRDefault="00E5142D" w:rsidP="00DE46C6">
                      <w:pPr>
                        <w:shd w:val="clear" w:color="auto" w:fill="F79646" w:themeFill="accent6"/>
                        <w:jc w:val="center"/>
                        <w:rPr>
                          <w:rFonts w:ascii="Arial" w:hAnsi="Arial" w:cs="Arial"/>
                          <w:b/>
                          <w:color w:val="FFFFFF"/>
                          <w:sz w:val="23"/>
                          <w:szCs w:val="23"/>
                        </w:rPr>
                      </w:pPr>
                      <w:r w:rsidRPr="007B2B85">
                        <w:rPr>
                          <w:rFonts w:ascii="Arial" w:hAnsi="Arial" w:cs="Arial"/>
                          <w:b/>
                          <w:color w:val="FFFFFF"/>
                          <w:sz w:val="23"/>
                          <w:szCs w:val="23"/>
                        </w:rPr>
                        <w:t>Attendees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4F7D6E" w:rsidRPr="00B92EAF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04880F6A" wp14:editId="72C40F6D">
                <wp:simplePos x="0" y="0"/>
                <wp:positionH relativeFrom="page">
                  <wp:align>center</wp:align>
                </wp:positionH>
                <wp:positionV relativeFrom="paragraph">
                  <wp:posOffset>-1291590</wp:posOffset>
                </wp:positionV>
                <wp:extent cx="7005955" cy="1476375"/>
                <wp:effectExtent l="0" t="0" r="4445" b="9525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05955" cy="1476375"/>
                        </a:xfrm>
                        <a:prstGeom prst="rect">
                          <a:avLst/>
                        </a:prstGeom>
                        <a:solidFill>
                          <a:schemeClr val="accent6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3A21120" w14:textId="77777777" w:rsidR="00E5142D" w:rsidRPr="004F7D6E" w:rsidRDefault="00E5142D" w:rsidP="0022467F">
                            <w:pPr>
                              <w:pStyle w:val="FieldText"/>
                              <w:jc w:val="center"/>
                              <w:rPr>
                                <w:rFonts w:cs="Arial"/>
                                <w:b/>
                                <w:color w:val="FFFFFF"/>
                                <w:sz w:val="24"/>
                                <w:szCs w:val="24"/>
                              </w:rPr>
                            </w:pPr>
                            <w:r w:rsidRPr="004F7D6E">
                              <w:rPr>
                                <w:rFonts w:cs="Arial"/>
                                <w:b/>
                                <w:color w:val="FFFFFF"/>
                                <w:sz w:val="24"/>
                                <w:szCs w:val="24"/>
                              </w:rPr>
                              <w:t>Delaware Cancer Consortium</w:t>
                            </w:r>
                          </w:p>
                          <w:p w14:paraId="1B77AE47" w14:textId="40DA9A38" w:rsidR="00E5142D" w:rsidRPr="004F7D6E" w:rsidRDefault="00E5142D" w:rsidP="0022467F">
                            <w:pPr>
                              <w:pStyle w:val="FieldText"/>
                              <w:jc w:val="center"/>
                              <w:rPr>
                                <w:rFonts w:cs="Arial"/>
                                <w:b/>
                                <w:color w:val="FFFFF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olor w:val="FFFFFF"/>
                                <w:sz w:val="24"/>
                                <w:szCs w:val="24"/>
                              </w:rPr>
                              <w:t>Early Detection &amp; Prevention Committee</w:t>
                            </w:r>
                          </w:p>
                          <w:p w14:paraId="59658F5E" w14:textId="6C1AC9A7" w:rsidR="00E5142D" w:rsidRPr="004F7D6E" w:rsidRDefault="00E5142D" w:rsidP="0022467F">
                            <w:pPr>
                              <w:pStyle w:val="FieldText"/>
                              <w:jc w:val="center"/>
                              <w:rPr>
                                <w:rFonts w:cs="Arial"/>
                                <w:b/>
                                <w:color w:val="FFFFF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olor w:val="FFFFFF"/>
                                <w:sz w:val="24"/>
                                <w:szCs w:val="24"/>
                              </w:rPr>
                              <w:t>April 12, 2021</w:t>
                            </w:r>
                          </w:p>
                          <w:p w14:paraId="2839DE1E" w14:textId="4AB3B6F3" w:rsidR="00E5142D" w:rsidRPr="004F7D6E" w:rsidRDefault="00E5142D" w:rsidP="00F33D3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FFFF"/>
                                <w:sz w:val="24"/>
                                <w:szCs w:val="24"/>
                                <w:lang w:val="en-GB"/>
                              </w:rPr>
                            </w:pPr>
                            <w:r w:rsidRPr="004F7D6E">
                              <w:rPr>
                                <w:rFonts w:ascii="Arial" w:hAnsi="Arial" w:cs="Arial"/>
                                <w:b/>
                                <w:color w:val="FFFFFF"/>
                                <w:sz w:val="24"/>
                                <w:szCs w:val="24"/>
                                <w:lang w:val="en-GB"/>
                              </w:rPr>
                              <w:t>Minutes-</w:t>
                            </w:r>
                            <w:r w:rsidR="00205910">
                              <w:rPr>
                                <w:rFonts w:ascii="Arial" w:hAnsi="Arial" w:cs="Arial"/>
                                <w:b/>
                                <w:color w:val="FFFFFF"/>
                                <w:sz w:val="24"/>
                                <w:szCs w:val="24"/>
                                <w:lang w:val="en-GB"/>
                              </w:rPr>
                              <w:t>APPROVED</w:t>
                            </w:r>
                          </w:p>
                          <w:p w14:paraId="74CAF55C" w14:textId="2A2550E9" w:rsidR="00E5142D" w:rsidRPr="004F7D6E" w:rsidRDefault="00E5142D" w:rsidP="0022467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FFFF"/>
                                <w:sz w:val="24"/>
                                <w:szCs w:val="24"/>
                                <w:lang w:val="en-GB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FFFFFF"/>
                                <w:sz w:val="24"/>
                                <w:szCs w:val="24"/>
                                <w:lang w:val="en-GB"/>
                              </w:rPr>
                              <w:t>Virtual Meeting</w:t>
                            </w:r>
                          </w:p>
                          <w:p w14:paraId="2933BB57" w14:textId="77777777" w:rsidR="00E5142D" w:rsidRPr="00BA4E40" w:rsidRDefault="00E5142D" w:rsidP="0022467F">
                            <w:pPr>
                              <w:jc w:val="center"/>
                              <w:rPr>
                                <w:rFonts w:ascii="Arial" w:hAnsi="Arial" w:cs="Arial"/>
                                <w:color w:val="FFFFFF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4880F6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0;text-align:left;margin-left:0;margin-top:-101.7pt;width:551.65pt;height:116.25pt;z-index:25165414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" fillcolor="#f79646 [3209]" stroked="f">
                <v:textbox>
                  <w:txbxContent>
                    <w:p w14:paraId="23A21120" w14:textId="77777777" w:rsidR="00E5142D" w:rsidRPr="004F7D6E" w:rsidRDefault="00E5142D" w:rsidP="0022467F">
                      <w:pPr>
                        <w:pStyle w:val="FieldText"/>
                        <w:jc w:val="center"/>
                        <w:rPr>
                          <w:rFonts w:cs="Arial"/>
                          <w:b/>
                          <w:color w:val="FFFFFF"/>
                          <w:sz w:val="24"/>
                          <w:szCs w:val="24"/>
                        </w:rPr>
                      </w:pPr>
                      <w:r w:rsidRPr="004F7D6E">
                        <w:rPr>
                          <w:rFonts w:cs="Arial"/>
                          <w:b/>
                          <w:color w:val="FFFFFF"/>
                          <w:sz w:val="24"/>
                          <w:szCs w:val="24"/>
                        </w:rPr>
                        <w:t>Delaware Cancer Consortium</w:t>
                      </w:r>
                    </w:p>
                    <w:p w14:paraId="1B77AE47" w14:textId="40DA9A38" w:rsidR="00E5142D" w:rsidRPr="004F7D6E" w:rsidRDefault="00E5142D" w:rsidP="0022467F">
                      <w:pPr>
                        <w:pStyle w:val="FieldText"/>
                        <w:jc w:val="center"/>
                        <w:rPr>
                          <w:rFonts w:cs="Arial"/>
                          <w:b/>
                          <w:color w:val="FFFFFF"/>
                          <w:sz w:val="24"/>
                          <w:szCs w:val="24"/>
                        </w:rPr>
                      </w:pPr>
                      <w:r>
                        <w:rPr>
                          <w:rFonts w:cs="Arial"/>
                          <w:b/>
                          <w:color w:val="FFFFFF"/>
                          <w:sz w:val="24"/>
                          <w:szCs w:val="24"/>
                        </w:rPr>
                        <w:t>Early Detection &amp; Prevention Committee</w:t>
                      </w:r>
                    </w:p>
                    <w:p w14:paraId="59658F5E" w14:textId="6C1AC9A7" w:rsidR="00E5142D" w:rsidRPr="004F7D6E" w:rsidRDefault="00E5142D" w:rsidP="0022467F">
                      <w:pPr>
                        <w:pStyle w:val="FieldText"/>
                        <w:jc w:val="center"/>
                        <w:rPr>
                          <w:rFonts w:cs="Arial"/>
                          <w:b/>
                          <w:color w:val="FFFFFF"/>
                          <w:sz w:val="24"/>
                          <w:szCs w:val="24"/>
                        </w:rPr>
                      </w:pPr>
                      <w:r>
                        <w:rPr>
                          <w:rFonts w:cs="Arial"/>
                          <w:b/>
                          <w:color w:val="FFFFFF"/>
                          <w:sz w:val="24"/>
                          <w:szCs w:val="24"/>
                        </w:rPr>
                        <w:t>April 12, 2021</w:t>
                      </w:r>
                    </w:p>
                    <w:p w14:paraId="2839DE1E" w14:textId="4AB3B6F3" w:rsidR="00E5142D" w:rsidRPr="004F7D6E" w:rsidRDefault="00E5142D" w:rsidP="00F33D39">
                      <w:pPr>
                        <w:jc w:val="center"/>
                        <w:rPr>
                          <w:rFonts w:ascii="Arial" w:hAnsi="Arial" w:cs="Arial"/>
                          <w:b/>
                          <w:color w:val="FFFFFF"/>
                          <w:sz w:val="24"/>
                          <w:szCs w:val="24"/>
                          <w:lang w:val="en-GB"/>
                        </w:rPr>
                      </w:pPr>
                      <w:r w:rsidRPr="004F7D6E">
                        <w:rPr>
                          <w:rFonts w:ascii="Arial" w:hAnsi="Arial" w:cs="Arial"/>
                          <w:b/>
                          <w:color w:val="FFFFFF"/>
                          <w:sz w:val="24"/>
                          <w:szCs w:val="24"/>
                          <w:lang w:val="en-GB"/>
                        </w:rPr>
                        <w:t>Minutes-</w:t>
                      </w:r>
                      <w:r w:rsidR="00205910">
                        <w:rPr>
                          <w:rFonts w:ascii="Arial" w:hAnsi="Arial" w:cs="Arial"/>
                          <w:b/>
                          <w:color w:val="FFFFFF"/>
                          <w:sz w:val="24"/>
                          <w:szCs w:val="24"/>
                          <w:lang w:val="en-GB"/>
                        </w:rPr>
                        <w:t>APPROVED</w:t>
                      </w:r>
                    </w:p>
                    <w:p w14:paraId="74CAF55C" w14:textId="2A2550E9" w:rsidR="00E5142D" w:rsidRPr="004F7D6E" w:rsidRDefault="00E5142D" w:rsidP="0022467F">
                      <w:pPr>
                        <w:jc w:val="center"/>
                        <w:rPr>
                          <w:rFonts w:ascii="Arial" w:hAnsi="Arial" w:cs="Arial"/>
                          <w:b/>
                          <w:color w:val="FFFFFF"/>
                          <w:sz w:val="24"/>
                          <w:szCs w:val="24"/>
                          <w:lang w:val="en-GB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FFFFFF"/>
                          <w:sz w:val="24"/>
                          <w:szCs w:val="24"/>
                          <w:lang w:val="en-GB"/>
                        </w:rPr>
                        <w:t>Virtual Meeting</w:t>
                      </w:r>
                    </w:p>
                    <w:p w14:paraId="2933BB57" w14:textId="77777777" w:rsidR="00E5142D" w:rsidRPr="00BA4E40" w:rsidRDefault="00E5142D" w:rsidP="0022467F">
                      <w:pPr>
                        <w:jc w:val="center"/>
                        <w:rPr>
                          <w:rFonts w:ascii="Arial" w:hAnsi="Arial" w:cs="Arial"/>
                          <w:color w:val="FFFFFF"/>
                          <w:sz w:val="22"/>
                          <w:szCs w:val="22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553A95" w:rsidRPr="00B92EAF">
        <w:rPr>
          <w:rFonts w:ascii="Arial" w:hAnsi="Arial" w:cs="Arial"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6690B218" wp14:editId="580D3954">
                <wp:simplePos x="0" y="0"/>
                <wp:positionH relativeFrom="column">
                  <wp:posOffset>-367665</wp:posOffset>
                </wp:positionH>
                <wp:positionV relativeFrom="paragraph">
                  <wp:posOffset>-1234440</wp:posOffset>
                </wp:positionV>
                <wp:extent cx="712470" cy="1176655"/>
                <wp:effectExtent l="19050" t="19050" r="11430" b="23495"/>
                <wp:wrapNone/>
                <wp:docPr id="5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2470" cy="1176655"/>
                          <a:chOff x="764" y="508"/>
                          <a:chExt cx="1122" cy="1853"/>
                        </a:xfrm>
                      </wpg:grpSpPr>
                      <wps:wsp>
                        <wps:cNvPr id="6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889" y="695"/>
                            <a:ext cx="997" cy="1666"/>
                          </a:xfrm>
                          <a:prstGeom prst="rect">
                            <a:avLst/>
                          </a:prstGeom>
                          <a:solidFill>
                            <a:srgbClr val="336699">
                              <a:alpha val="60001"/>
                            </a:srgbClr>
                          </a:solidFill>
                          <a:ln w="9525">
                            <a:solidFill>
                              <a:srgbClr val="00008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95D42AC" w14:textId="77777777" w:rsidR="00E5142D" w:rsidRDefault="00E5142D" w:rsidP="0022467F">
                              <w:pPr>
                                <w:rPr>
                                  <w:szCs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" name="Picture 6" descr="DCC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64" y="508"/>
                            <a:ext cx="992" cy="17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690B218" id="Group 4" o:spid="_x0000_s1028" style="position:absolute;left:0;text-align:left;margin-left:-28.95pt;margin-top:-97.2pt;width:56.1pt;height:92.65pt;z-index:251658240" coordorigin="764,508" coordsize="1122,185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">
                <v:shape id="Text Box 5" o:spid="_x0000_s1029" type="#_x0000_t202" style="position:absolute;left:889;top:695;width:997;height:16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" fillcolor="#369" strokecolor="navy">
                  <v:fill opacity="39321f"/>
                  <v:textbox>
                    <w:txbxContent>
                      <w:p w14:paraId="595D42AC" w14:textId="77777777" w:rsidR="00E5142D" w:rsidRDefault="00E5142D" w:rsidP="0022467F">
                        <w:pPr>
                          <w:rPr>
                            <w:szCs w:val="22"/>
                          </w:rPr>
                        </w:pP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" o:spid="_x0000_s1030" type="#_x0000_t75" alt="DCClogo" style="position:absolute;left:764;top:508;width:992;height:17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" stroked="t" strokecolor="#339">
                  <v:imagedata r:id="rId12" o:title="DCClogo"/>
                </v:shape>
              </v:group>
            </w:pict>
          </mc:Fallback>
        </mc:AlternateContent>
      </w:r>
      <w:r w:rsidR="00A34662" w:rsidRPr="00B92EAF">
        <w:rPr>
          <w:rFonts w:ascii="Arial" w:hAnsi="Arial" w:cs="Arial"/>
          <w:sz w:val="22"/>
          <w:szCs w:val="22"/>
          <w:lang w:val="en-GB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22467F" w:rsidRPr="00B92EAF">
        <w:rPr>
          <w:rFonts w:ascii="Arial" w:hAnsi="Arial" w:cs="Arial"/>
          <w:sz w:val="22"/>
          <w:szCs w:val="22"/>
          <w:lang w:val="en-GB"/>
        </w:rPr>
        <w:tab/>
      </w:r>
    </w:p>
    <w:p w14:paraId="376CA0AD" w14:textId="77777777" w:rsidR="0022467F" w:rsidRPr="00B92EAF" w:rsidRDefault="0022467F" w:rsidP="001146C3">
      <w:pPr>
        <w:tabs>
          <w:tab w:val="left" w:pos="1506"/>
        </w:tabs>
        <w:jc w:val="both"/>
        <w:rPr>
          <w:rFonts w:ascii="Arial" w:hAnsi="Arial" w:cs="Arial"/>
          <w:b/>
          <w:bCs/>
          <w:sz w:val="22"/>
          <w:szCs w:val="22"/>
        </w:rPr>
      </w:pPr>
    </w:p>
    <w:tbl>
      <w:tblPr>
        <w:tblW w:w="5562" w:type="pct"/>
        <w:tblInd w:w="-540" w:type="dxa"/>
        <w:tblLayout w:type="fixed"/>
        <w:tblLook w:val="01E0" w:firstRow="1" w:lastRow="1" w:firstColumn="1" w:lastColumn="1" w:noHBand="0" w:noVBand="0"/>
      </w:tblPr>
      <w:tblGrid>
        <w:gridCol w:w="2152"/>
        <w:gridCol w:w="8533"/>
      </w:tblGrid>
      <w:tr w:rsidR="008B0A9F" w:rsidRPr="00B92EAF" w14:paraId="0A9CB41A" w14:textId="77777777" w:rsidTr="00205910">
        <w:trPr>
          <w:trHeight w:hRule="exact" w:val="490"/>
        </w:trPr>
        <w:tc>
          <w:tcPr>
            <w:tcW w:w="2152" w:type="dxa"/>
            <w:noWrap/>
          </w:tcPr>
          <w:p w14:paraId="5D5CDD78" w14:textId="77777777" w:rsidR="00B92EAF" w:rsidRDefault="00B92EAF" w:rsidP="006D606E">
            <w:pPr>
              <w:jc w:val="both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  <w:p w14:paraId="4EA92F84" w14:textId="77777777" w:rsidR="008B0A9F" w:rsidRPr="00B92EAF" w:rsidRDefault="008B0A9F" w:rsidP="006D606E">
            <w:pPr>
              <w:jc w:val="both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B92EAF">
              <w:rPr>
                <w:rFonts w:ascii="Arial" w:hAnsi="Arial" w:cs="Arial"/>
                <w:b/>
                <w:sz w:val="22"/>
                <w:szCs w:val="22"/>
                <w:u w:val="single"/>
              </w:rPr>
              <w:t>Members</w:t>
            </w:r>
          </w:p>
        </w:tc>
        <w:tc>
          <w:tcPr>
            <w:tcW w:w="8533" w:type="dxa"/>
          </w:tcPr>
          <w:p w14:paraId="4B90BC82" w14:textId="158418CB" w:rsidR="008B0A9F" w:rsidRPr="00B92EAF" w:rsidRDefault="008B0A9F" w:rsidP="006D606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A747E" w:rsidRPr="00B92EAF" w14:paraId="3BCC3C6F" w14:textId="77777777" w:rsidTr="00205910">
        <w:trPr>
          <w:trHeight w:hRule="exact" w:val="253"/>
        </w:trPr>
        <w:tc>
          <w:tcPr>
            <w:tcW w:w="2152" w:type="dxa"/>
          </w:tcPr>
          <w:p w14:paraId="38B5FA00" w14:textId="6185C47E" w:rsidR="000A747E" w:rsidRDefault="00FA5F60" w:rsidP="00B707A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Did not participate</w:t>
            </w:r>
          </w:p>
        </w:tc>
        <w:tc>
          <w:tcPr>
            <w:tcW w:w="8533" w:type="dxa"/>
          </w:tcPr>
          <w:p w14:paraId="3844A073" w14:textId="7F2DE2D3" w:rsidR="000A747E" w:rsidRPr="00B92EAF" w:rsidRDefault="007A3A3B" w:rsidP="006D606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Vikas Batra, MD, FACP, FC – Sussex Pulmonary &amp; Endocrine Consultants, PA</w:t>
            </w:r>
          </w:p>
        </w:tc>
      </w:tr>
      <w:tr w:rsidR="00075DA5" w:rsidRPr="00B92EAF" w14:paraId="50683A23" w14:textId="77777777" w:rsidTr="00205910">
        <w:trPr>
          <w:trHeight w:hRule="exact" w:val="253"/>
        </w:trPr>
        <w:tc>
          <w:tcPr>
            <w:tcW w:w="2152" w:type="dxa"/>
          </w:tcPr>
          <w:p w14:paraId="2537544E" w14:textId="52B1C702" w:rsidR="00075DA5" w:rsidRPr="00B92EAF" w:rsidRDefault="00FA5F60" w:rsidP="00B707A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Participated</w:t>
            </w:r>
          </w:p>
        </w:tc>
        <w:tc>
          <w:tcPr>
            <w:tcW w:w="8533" w:type="dxa"/>
          </w:tcPr>
          <w:p w14:paraId="56A9EFFA" w14:textId="2CCD49C4" w:rsidR="00075DA5" w:rsidRPr="00B92EAF" w:rsidRDefault="007A3A3B" w:rsidP="006D606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Heather Bittner-Fagan</w:t>
            </w:r>
            <w:r w:rsidR="002D07B3">
              <w:rPr>
                <w:rFonts w:ascii="Arial" w:hAnsi="Arial" w:cs="Arial"/>
                <w:sz w:val="22"/>
                <w:szCs w:val="22"/>
              </w:rPr>
              <w:t>, MD</w:t>
            </w:r>
            <w:r w:rsidR="00785B9B">
              <w:rPr>
                <w:rFonts w:ascii="Arial" w:hAnsi="Arial" w:cs="Arial"/>
                <w:sz w:val="22"/>
                <w:szCs w:val="22"/>
              </w:rPr>
              <w:t>, MPH</w:t>
            </w:r>
            <w:r>
              <w:rPr>
                <w:rFonts w:ascii="Arial" w:hAnsi="Arial" w:cs="Arial"/>
                <w:sz w:val="22"/>
                <w:szCs w:val="22"/>
              </w:rPr>
              <w:t xml:space="preserve"> – Christiana Care Health System</w:t>
            </w:r>
          </w:p>
        </w:tc>
      </w:tr>
      <w:tr w:rsidR="007A3A3B" w:rsidRPr="00B92EAF" w14:paraId="77CF8867" w14:textId="77777777" w:rsidTr="00205910">
        <w:trPr>
          <w:trHeight w:hRule="exact" w:val="271"/>
        </w:trPr>
        <w:tc>
          <w:tcPr>
            <w:tcW w:w="2152" w:type="dxa"/>
            <w:noWrap/>
          </w:tcPr>
          <w:p w14:paraId="13366E24" w14:textId="6C009518" w:rsidR="007A3A3B" w:rsidRDefault="00852B80" w:rsidP="002A708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Participated</w:t>
            </w:r>
          </w:p>
        </w:tc>
        <w:tc>
          <w:tcPr>
            <w:tcW w:w="8533" w:type="dxa"/>
          </w:tcPr>
          <w:p w14:paraId="2A2C1287" w14:textId="0F15442A" w:rsidR="007A3A3B" w:rsidRDefault="007A3A3B" w:rsidP="00C857F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Tiffany Edwards – Sussex County Health Coalition</w:t>
            </w:r>
          </w:p>
        </w:tc>
      </w:tr>
      <w:tr w:rsidR="0092656A" w:rsidRPr="00B92EAF" w14:paraId="5C2F2976" w14:textId="77777777" w:rsidTr="00205910">
        <w:trPr>
          <w:trHeight w:hRule="exact" w:val="271"/>
        </w:trPr>
        <w:tc>
          <w:tcPr>
            <w:tcW w:w="2152" w:type="dxa"/>
            <w:noWrap/>
          </w:tcPr>
          <w:p w14:paraId="76067E87" w14:textId="3010C105" w:rsidR="0092656A" w:rsidRDefault="00FA5F60" w:rsidP="002A708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Participated</w:t>
            </w:r>
          </w:p>
        </w:tc>
        <w:tc>
          <w:tcPr>
            <w:tcW w:w="8533" w:type="dxa"/>
          </w:tcPr>
          <w:p w14:paraId="7230FB8C" w14:textId="76F65091" w:rsidR="0092656A" w:rsidRDefault="0092656A" w:rsidP="00C857F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Allison Gil, American Cancer Society</w:t>
            </w:r>
          </w:p>
        </w:tc>
      </w:tr>
      <w:tr w:rsidR="004B24D5" w:rsidRPr="00B92EAF" w14:paraId="3A5B8C30" w14:textId="77777777" w:rsidTr="00205910">
        <w:trPr>
          <w:trHeight w:hRule="exact" w:val="271"/>
        </w:trPr>
        <w:tc>
          <w:tcPr>
            <w:tcW w:w="2152" w:type="dxa"/>
            <w:noWrap/>
          </w:tcPr>
          <w:p w14:paraId="5FA15017" w14:textId="0EA5CD4E" w:rsidR="004B24D5" w:rsidRPr="00B92EAF" w:rsidRDefault="00FA5F60" w:rsidP="002A708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Participated</w:t>
            </w:r>
          </w:p>
        </w:tc>
        <w:tc>
          <w:tcPr>
            <w:tcW w:w="8533" w:type="dxa"/>
          </w:tcPr>
          <w:p w14:paraId="4A8A6543" w14:textId="1E978CD8" w:rsidR="004B24D5" w:rsidRPr="00B92EAF" w:rsidRDefault="007A3A3B" w:rsidP="00C857F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Stephen Grubbs, MD – American Society of Clinical Oncology</w:t>
            </w:r>
          </w:p>
        </w:tc>
      </w:tr>
      <w:tr w:rsidR="00E97651" w:rsidRPr="00B92EAF" w14:paraId="1F60BA7B" w14:textId="77777777" w:rsidTr="00205910">
        <w:trPr>
          <w:trHeight w:hRule="exact" w:val="271"/>
        </w:trPr>
        <w:tc>
          <w:tcPr>
            <w:tcW w:w="2152" w:type="dxa"/>
            <w:noWrap/>
          </w:tcPr>
          <w:p w14:paraId="32995A09" w14:textId="147A2167" w:rsidR="00E97651" w:rsidRPr="00B92EAF" w:rsidRDefault="00852B80" w:rsidP="002A708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Did not participate</w:t>
            </w:r>
          </w:p>
        </w:tc>
        <w:tc>
          <w:tcPr>
            <w:tcW w:w="8533" w:type="dxa"/>
          </w:tcPr>
          <w:p w14:paraId="401FCF4E" w14:textId="718FEB13" w:rsidR="00E97651" w:rsidRDefault="00E97651" w:rsidP="00C857F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Sarah Hutton, EdD – Boys and Girls Club of Delaware</w:t>
            </w:r>
          </w:p>
        </w:tc>
      </w:tr>
      <w:tr w:rsidR="004B24D5" w:rsidRPr="00B92EAF" w14:paraId="17A77D2B" w14:textId="77777777" w:rsidTr="00205910">
        <w:trPr>
          <w:trHeight w:hRule="exact" w:val="253"/>
        </w:trPr>
        <w:tc>
          <w:tcPr>
            <w:tcW w:w="2152" w:type="dxa"/>
            <w:noWrap/>
          </w:tcPr>
          <w:p w14:paraId="651DE6E6" w14:textId="2C15C752" w:rsidR="004B24D5" w:rsidRPr="00B92EAF" w:rsidRDefault="00FA5F60" w:rsidP="008204C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Participated</w:t>
            </w:r>
          </w:p>
        </w:tc>
        <w:tc>
          <w:tcPr>
            <w:tcW w:w="8533" w:type="dxa"/>
          </w:tcPr>
          <w:p w14:paraId="4730011C" w14:textId="04692636" w:rsidR="004B24D5" w:rsidRPr="00B92EAF" w:rsidRDefault="007A3A3B" w:rsidP="00663EE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Nora Katurakes, RN, MSN, OCN – Christiana Care Health System</w:t>
            </w:r>
            <w:r w:rsidR="004B24D5" w:rsidRPr="00B92EAF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27BF7" w:rsidRPr="00B92EAF" w14:paraId="5F9A3912" w14:textId="77777777" w:rsidTr="00205910">
        <w:trPr>
          <w:trHeight w:hRule="exact" w:val="271"/>
        </w:trPr>
        <w:tc>
          <w:tcPr>
            <w:tcW w:w="2152" w:type="dxa"/>
            <w:noWrap/>
          </w:tcPr>
          <w:p w14:paraId="49E9E262" w14:textId="02B825A0" w:rsidR="00A27BF7" w:rsidRDefault="00852B80" w:rsidP="006D606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Participated</w:t>
            </w:r>
          </w:p>
        </w:tc>
        <w:tc>
          <w:tcPr>
            <w:tcW w:w="8533" w:type="dxa"/>
          </w:tcPr>
          <w:p w14:paraId="2C9EB533" w14:textId="7B9B048D" w:rsidR="00A27BF7" w:rsidRDefault="00A27BF7" w:rsidP="00663EE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Stephanie McClellan</w:t>
            </w:r>
            <w:r w:rsidR="008A7BF6">
              <w:rPr>
                <w:rFonts w:ascii="Arial" w:hAnsi="Arial" w:cs="Arial"/>
                <w:sz w:val="22"/>
                <w:szCs w:val="22"/>
              </w:rPr>
              <w:t>, MSN, RN, CMSRN</w:t>
            </w:r>
            <w:r>
              <w:rPr>
                <w:rFonts w:ascii="Arial" w:hAnsi="Arial" w:cs="Arial"/>
                <w:sz w:val="22"/>
                <w:szCs w:val="22"/>
              </w:rPr>
              <w:t xml:space="preserve"> –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Bayhealth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Medical Center</w:t>
            </w:r>
          </w:p>
        </w:tc>
      </w:tr>
      <w:tr w:rsidR="00342F1A" w:rsidRPr="00B92EAF" w14:paraId="3CE7A549" w14:textId="77777777" w:rsidTr="00205910">
        <w:trPr>
          <w:trHeight w:hRule="exact" w:val="271"/>
        </w:trPr>
        <w:tc>
          <w:tcPr>
            <w:tcW w:w="2152" w:type="dxa"/>
            <w:noWrap/>
          </w:tcPr>
          <w:p w14:paraId="4D3FBB61" w14:textId="6D025A48" w:rsidR="00342F1A" w:rsidRDefault="00FA5F60" w:rsidP="006D606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Participated</w:t>
            </w:r>
          </w:p>
        </w:tc>
        <w:tc>
          <w:tcPr>
            <w:tcW w:w="8533" w:type="dxa"/>
          </w:tcPr>
          <w:p w14:paraId="21044C16" w14:textId="527B775E" w:rsidR="00342F1A" w:rsidRDefault="00342F1A" w:rsidP="00663EE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Lauren Moore, </w:t>
            </w:r>
            <w:r w:rsidR="00F56DD3">
              <w:rPr>
                <w:rFonts w:ascii="Arial" w:hAnsi="Arial" w:cs="Arial"/>
                <w:sz w:val="22"/>
                <w:szCs w:val="22"/>
              </w:rPr>
              <w:t>Tidal Health, Nanticoke</w:t>
            </w:r>
          </w:p>
        </w:tc>
      </w:tr>
      <w:tr w:rsidR="00342F1A" w:rsidRPr="00B92EAF" w14:paraId="678808AC" w14:textId="77777777" w:rsidTr="00205910">
        <w:trPr>
          <w:trHeight w:hRule="exact" w:val="271"/>
        </w:trPr>
        <w:tc>
          <w:tcPr>
            <w:tcW w:w="2152" w:type="dxa"/>
            <w:noWrap/>
          </w:tcPr>
          <w:p w14:paraId="39BB02D1" w14:textId="2DF7ED5E" w:rsidR="00342F1A" w:rsidRDefault="00FA5F60" w:rsidP="006D606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Participated</w:t>
            </w:r>
          </w:p>
        </w:tc>
        <w:tc>
          <w:tcPr>
            <w:tcW w:w="8533" w:type="dxa"/>
          </w:tcPr>
          <w:p w14:paraId="5667CF49" w14:textId="1A833FC4" w:rsidR="00342F1A" w:rsidRDefault="00342F1A" w:rsidP="00663EE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Sue Murray, DE Breast Cancer Coalition</w:t>
            </w:r>
          </w:p>
        </w:tc>
      </w:tr>
      <w:tr w:rsidR="004B24D5" w:rsidRPr="00B92EAF" w14:paraId="3F25E734" w14:textId="77777777" w:rsidTr="00205910">
        <w:trPr>
          <w:trHeight w:hRule="exact" w:val="271"/>
        </w:trPr>
        <w:tc>
          <w:tcPr>
            <w:tcW w:w="2152" w:type="dxa"/>
            <w:noWrap/>
          </w:tcPr>
          <w:p w14:paraId="0F79A6FA" w14:textId="28968C61" w:rsidR="004B24D5" w:rsidRPr="00B92EAF" w:rsidRDefault="00FA5F60" w:rsidP="006D606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Participated</w:t>
            </w:r>
          </w:p>
        </w:tc>
        <w:tc>
          <w:tcPr>
            <w:tcW w:w="8533" w:type="dxa"/>
          </w:tcPr>
          <w:p w14:paraId="49077BD1" w14:textId="6F9B4CED" w:rsidR="004B24D5" w:rsidRPr="00B92EAF" w:rsidRDefault="007A3A3B" w:rsidP="00663EE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Carolee</w:t>
            </w:r>
            <w:r w:rsidR="00785B9B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Polek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, RN, MSN, PhD – DE Diamond Chapter of the Oncology Nursing Society</w:t>
            </w:r>
          </w:p>
        </w:tc>
      </w:tr>
      <w:tr w:rsidR="004B24D5" w:rsidRPr="00B92EAF" w14:paraId="1C1A12CF" w14:textId="77777777" w:rsidTr="00205910">
        <w:trPr>
          <w:trHeight w:hRule="exact" w:val="271"/>
        </w:trPr>
        <w:tc>
          <w:tcPr>
            <w:tcW w:w="2152" w:type="dxa"/>
            <w:noWrap/>
          </w:tcPr>
          <w:p w14:paraId="500C6C1E" w14:textId="23C9AF78" w:rsidR="004B24D5" w:rsidRDefault="00852B80" w:rsidP="007F62C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Participated</w:t>
            </w:r>
          </w:p>
        </w:tc>
        <w:tc>
          <w:tcPr>
            <w:tcW w:w="8533" w:type="dxa"/>
          </w:tcPr>
          <w:p w14:paraId="079C8EAC" w14:textId="02E185BD" w:rsidR="004B24D5" w:rsidRDefault="007A3A3B" w:rsidP="007A3A3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Albert Rizzo, MD</w:t>
            </w:r>
            <w:r w:rsidR="0098407F">
              <w:rPr>
                <w:rFonts w:ascii="Arial" w:hAnsi="Arial" w:cs="Arial"/>
                <w:sz w:val="22"/>
                <w:szCs w:val="22"/>
              </w:rPr>
              <w:t xml:space="preserve">, </w:t>
            </w:r>
            <w:r>
              <w:rPr>
                <w:rFonts w:ascii="Arial" w:hAnsi="Arial" w:cs="Arial"/>
                <w:sz w:val="22"/>
                <w:szCs w:val="22"/>
              </w:rPr>
              <w:t>FACP</w:t>
            </w:r>
            <w:r w:rsidR="0098407F">
              <w:rPr>
                <w:rFonts w:ascii="Arial" w:hAnsi="Arial" w:cs="Arial"/>
                <w:sz w:val="22"/>
                <w:szCs w:val="22"/>
              </w:rPr>
              <w:t>,</w:t>
            </w:r>
            <w:r>
              <w:rPr>
                <w:rFonts w:ascii="Arial" w:hAnsi="Arial" w:cs="Arial"/>
                <w:sz w:val="22"/>
                <w:szCs w:val="22"/>
              </w:rPr>
              <w:t xml:space="preserve"> FCCP – Christiana Care Health System</w:t>
            </w:r>
          </w:p>
        </w:tc>
      </w:tr>
      <w:tr w:rsidR="004B24D5" w:rsidRPr="00B92EAF" w14:paraId="6C3DA31C" w14:textId="77777777" w:rsidTr="00205910">
        <w:trPr>
          <w:trHeight w:hRule="exact" w:val="271"/>
        </w:trPr>
        <w:tc>
          <w:tcPr>
            <w:tcW w:w="2152" w:type="dxa"/>
            <w:noWrap/>
          </w:tcPr>
          <w:p w14:paraId="2F505D20" w14:textId="0906786C" w:rsidR="004B24D5" w:rsidRPr="00B92EAF" w:rsidRDefault="00FA5F60" w:rsidP="007F62C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Did not participate</w:t>
            </w:r>
          </w:p>
        </w:tc>
        <w:tc>
          <w:tcPr>
            <w:tcW w:w="8533" w:type="dxa"/>
          </w:tcPr>
          <w:p w14:paraId="39116ADE" w14:textId="6BFAEAFD" w:rsidR="004B24D5" w:rsidRPr="00B92EAF" w:rsidRDefault="007A3A3B" w:rsidP="006D606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Robert Sikes, PhD. – University of Delaware</w:t>
            </w:r>
          </w:p>
        </w:tc>
      </w:tr>
      <w:tr w:rsidR="00A27BF7" w:rsidRPr="00B92EAF" w14:paraId="39A8CE5F" w14:textId="77777777" w:rsidTr="00205910">
        <w:trPr>
          <w:trHeight w:hRule="exact" w:val="239"/>
        </w:trPr>
        <w:tc>
          <w:tcPr>
            <w:tcW w:w="2152" w:type="dxa"/>
            <w:noWrap/>
          </w:tcPr>
          <w:p w14:paraId="029AD654" w14:textId="4810A89C" w:rsidR="00A27BF7" w:rsidRDefault="00FA5F60" w:rsidP="006D606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Participated</w:t>
            </w:r>
          </w:p>
        </w:tc>
        <w:tc>
          <w:tcPr>
            <w:tcW w:w="8533" w:type="dxa"/>
          </w:tcPr>
          <w:p w14:paraId="091D072C" w14:textId="0C0A7BCA" w:rsidR="00A27BF7" w:rsidRDefault="00A27BF7" w:rsidP="006D606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Sarah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Toborowski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– Quality Insights</w:t>
            </w:r>
          </w:p>
        </w:tc>
      </w:tr>
      <w:tr w:rsidR="00287EED" w:rsidRPr="00B92EAF" w14:paraId="107C751E" w14:textId="77777777" w:rsidTr="00205910">
        <w:trPr>
          <w:trHeight w:hRule="exact" w:val="239"/>
        </w:trPr>
        <w:tc>
          <w:tcPr>
            <w:tcW w:w="2152" w:type="dxa"/>
            <w:noWrap/>
          </w:tcPr>
          <w:p w14:paraId="637B0FF8" w14:textId="28960726" w:rsidR="00287EED" w:rsidRDefault="00FA5F60" w:rsidP="006D606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Did not participate</w:t>
            </w:r>
          </w:p>
        </w:tc>
        <w:tc>
          <w:tcPr>
            <w:tcW w:w="8533" w:type="dxa"/>
          </w:tcPr>
          <w:p w14:paraId="03207D88" w14:textId="597E146B" w:rsidR="00287EED" w:rsidRDefault="00287EED" w:rsidP="006D606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Crystal Wright – Henrietta Johnson Medical Center</w:t>
            </w:r>
          </w:p>
        </w:tc>
      </w:tr>
      <w:tr w:rsidR="004B24D5" w:rsidRPr="00B92EAF" w14:paraId="2F3BDD03" w14:textId="77777777" w:rsidTr="00205910">
        <w:trPr>
          <w:trHeight w:hRule="exact" w:val="239"/>
        </w:trPr>
        <w:tc>
          <w:tcPr>
            <w:tcW w:w="2152" w:type="dxa"/>
            <w:noWrap/>
          </w:tcPr>
          <w:p w14:paraId="13A7488F" w14:textId="1A668EB7" w:rsidR="004B24D5" w:rsidRPr="00B92EAF" w:rsidRDefault="00FA5F60" w:rsidP="006D606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Did not participate</w:t>
            </w:r>
          </w:p>
        </w:tc>
        <w:tc>
          <w:tcPr>
            <w:tcW w:w="8533" w:type="dxa"/>
          </w:tcPr>
          <w:p w14:paraId="13975245" w14:textId="20D446A7" w:rsidR="004B24D5" w:rsidRPr="00B92EAF" w:rsidRDefault="007A3A3B" w:rsidP="006D606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Michael R. Zaragoza, MD</w:t>
            </w:r>
            <w:r w:rsidR="0098407F">
              <w:rPr>
                <w:rFonts w:ascii="Arial" w:hAnsi="Arial" w:cs="Arial"/>
                <w:sz w:val="22"/>
                <w:szCs w:val="22"/>
              </w:rPr>
              <w:t>,</w:t>
            </w:r>
            <w:r>
              <w:rPr>
                <w:rFonts w:ascii="Arial" w:hAnsi="Arial" w:cs="Arial"/>
                <w:sz w:val="22"/>
                <w:szCs w:val="22"/>
              </w:rPr>
              <w:t xml:space="preserve"> FACS – Delaware Prostate Cancer Coalition</w:t>
            </w:r>
          </w:p>
        </w:tc>
      </w:tr>
      <w:tr w:rsidR="00222BA5" w:rsidRPr="00B92EAF" w14:paraId="1663F022" w14:textId="77777777" w:rsidTr="00205910">
        <w:trPr>
          <w:trHeight w:hRule="exact" w:val="239"/>
        </w:trPr>
        <w:tc>
          <w:tcPr>
            <w:tcW w:w="2152" w:type="dxa"/>
            <w:noWrap/>
          </w:tcPr>
          <w:p w14:paraId="770A6842" w14:textId="77777777" w:rsidR="00222BA5" w:rsidRDefault="00222BA5" w:rsidP="006D606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33" w:type="dxa"/>
          </w:tcPr>
          <w:p w14:paraId="654EAD87" w14:textId="77777777" w:rsidR="00222BA5" w:rsidRDefault="00222BA5" w:rsidP="006D606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24D5" w:rsidRPr="00B92EAF" w14:paraId="15C5E645" w14:textId="77777777" w:rsidTr="00205910">
        <w:trPr>
          <w:trHeight w:hRule="exact" w:val="261"/>
        </w:trPr>
        <w:tc>
          <w:tcPr>
            <w:tcW w:w="2152" w:type="dxa"/>
            <w:noWrap/>
          </w:tcPr>
          <w:p w14:paraId="76359AA4" w14:textId="77777777" w:rsidR="007A3A3B" w:rsidRPr="00B92EAF" w:rsidRDefault="007A3A3B" w:rsidP="007A3A3B">
            <w:pPr>
              <w:jc w:val="both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B92EAF">
              <w:rPr>
                <w:rFonts w:ascii="Arial" w:hAnsi="Arial" w:cs="Arial"/>
                <w:b/>
                <w:sz w:val="22"/>
                <w:szCs w:val="22"/>
                <w:u w:val="single"/>
              </w:rPr>
              <w:t>Staff</w:t>
            </w:r>
          </w:p>
          <w:p w14:paraId="5ADAD61E" w14:textId="2DB3292B" w:rsidR="004B24D5" w:rsidRDefault="004B24D5" w:rsidP="006D606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33" w:type="dxa"/>
          </w:tcPr>
          <w:p w14:paraId="18552700" w14:textId="4D75335C" w:rsidR="004B24D5" w:rsidRPr="00B92EAF" w:rsidRDefault="004B24D5" w:rsidP="006D606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B03B9" w:rsidRPr="00B92EAF" w14:paraId="4014953E" w14:textId="77777777" w:rsidTr="00205910">
        <w:trPr>
          <w:trHeight w:hRule="exact" w:val="270"/>
        </w:trPr>
        <w:tc>
          <w:tcPr>
            <w:tcW w:w="2152" w:type="dxa"/>
            <w:noWrap/>
          </w:tcPr>
          <w:p w14:paraId="0D14D248" w14:textId="7B4BF130" w:rsidR="00BB03B9" w:rsidRDefault="00BB03B9" w:rsidP="006D606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Participated</w:t>
            </w:r>
          </w:p>
        </w:tc>
        <w:tc>
          <w:tcPr>
            <w:tcW w:w="8533" w:type="dxa"/>
          </w:tcPr>
          <w:p w14:paraId="72D3BD5D" w14:textId="2B70ABE9" w:rsidR="00BB03B9" w:rsidRDefault="00BB03B9" w:rsidP="006D606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Rosemary Doughten – Delaware Division of Public Health</w:t>
            </w:r>
          </w:p>
        </w:tc>
      </w:tr>
      <w:tr w:rsidR="00BB03B9" w:rsidRPr="00B92EAF" w14:paraId="46687912" w14:textId="77777777" w:rsidTr="00205910">
        <w:trPr>
          <w:trHeight w:hRule="exact" w:val="297"/>
        </w:trPr>
        <w:tc>
          <w:tcPr>
            <w:tcW w:w="2152" w:type="dxa"/>
            <w:noWrap/>
            <w:vAlign w:val="bottom"/>
          </w:tcPr>
          <w:p w14:paraId="641FB28A" w14:textId="1C7FCBA9" w:rsidR="00BB03B9" w:rsidRPr="00B92EAF" w:rsidRDefault="00BB03B9" w:rsidP="006D606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Participated</w:t>
            </w:r>
          </w:p>
        </w:tc>
        <w:tc>
          <w:tcPr>
            <w:tcW w:w="8533" w:type="dxa"/>
            <w:vAlign w:val="bottom"/>
          </w:tcPr>
          <w:p w14:paraId="2581C9B3" w14:textId="77777777" w:rsidR="00BB03B9" w:rsidRDefault="00BB03B9" w:rsidP="003A594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Melissa Keiper </w:t>
            </w:r>
            <w:r w:rsidRPr="00B92EAF">
              <w:rPr>
                <w:rFonts w:ascii="Arial" w:hAnsi="Arial" w:cs="Arial"/>
                <w:sz w:val="22"/>
                <w:szCs w:val="22"/>
              </w:rPr>
              <w:t>– Delaware Division of Public Health</w:t>
            </w:r>
          </w:p>
          <w:p w14:paraId="2F11514B" w14:textId="6DB4C6D8" w:rsidR="00BB03B9" w:rsidRPr="00B92EAF" w:rsidRDefault="00BB03B9" w:rsidP="006D606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B03B9" w:rsidRPr="00B92EAF" w14:paraId="61C594FF" w14:textId="77777777" w:rsidTr="00205910">
        <w:trPr>
          <w:trHeight w:hRule="exact" w:val="271"/>
        </w:trPr>
        <w:tc>
          <w:tcPr>
            <w:tcW w:w="2152" w:type="dxa"/>
            <w:noWrap/>
            <w:vAlign w:val="bottom"/>
          </w:tcPr>
          <w:p w14:paraId="06711FEF" w14:textId="4B3D2C01" w:rsidR="00BB03B9" w:rsidRDefault="00BB03B9" w:rsidP="00687A9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Participated</w:t>
            </w:r>
          </w:p>
        </w:tc>
        <w:tc>
          <w:tcPr>
            <w:tcW w:w="8533" w:type="dxa"/>
            <w:vAlign w:val="bottom"/>
          </w:tcPr>
          <w:p w14:paraId="3CE2BEFC" w14:textId="4457EC72" w:rsidR="00BB03B9" w:rsidRDefault="00BB03B9" w:rsidP="003A594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Sierra Martinez – Delaware Division of Public Health</w:t>
            </w:r>
          </w:p>
        </w:tc>
      </w:tr>
      <w:tr w:rsidR="00BB03B9" w:rsidRPr="00B92EAF" w14:paraId="00657E3B" w14:textId="77777777" w:rsidTr="00205910">
        <w:trPr>
          <w:trHeight w:hRule="exact" w:val="271"/>
        </w:trPr>
        <w:tc>
          <w:tcPr>
            <w:tcW w:w="2152" w:type="dxa"/>
            <w:noWrap/>
            <w:vAlign w:val="bottom"/>
          </w:tcPr>
          <w:p w14:paraId="69C06C58" w14:textId="7C169E83" w:rsidR="00BB03B9" w:rsidRDefault="00BB03B9" w:rsidP="00687A9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Participated</w:t>
            </w:r>
          </w:p>
        </w:tc>
        <w:tc>
          <w:tcPr>
            <w:tcW w:w="8533" w:type="dxa"/>
            <w:vAlign w:val="bottom"/>
          </w:tcPr>
          <w:p w14:paraId="16095DF0" w14:textId="0ACC0446" w:rsidR="00BB03B9" w:rsidRDefault="00BB03B9" w:rsidP="003A594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Christina Gardner – Delaware Division of Public Health</w:t>
            </w:r>
          </w:p>
        </w:tc>
      </w:tr>
      <w:tr w:rsidR="00BB03B9" w:rsidRPr="00B92EAF" w14:paraId="5B91D1B7" w14:textId="77777777" w:rsidTr="00205910">
        <w:trPr>
          <w:trHeight w:hRule="exact" w:val="271"/>
        </w:trPr>
        <w:tc>
          <w:tcPr>
            <w:tcW w:w="2152" w:type="dxa"/>
            <w:noWrap/>
            <w:vAlign w:val="bottom"/>
          </w:tcPr>
          <w:p w14:paraId="175CDA00" w14:textId="4FCCAE7F" w:rsidR="00BB03B9" w:rsidRPr="00B92EAF" w:rsidRDefault="00BB03B9" w:rsidP="003A594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33" w:type="dxa"/>
            <w:vAlign w:val="bottom"/>
          </w:tcPr>
          <w:p w14:paraId="6023E194" w14:textId="7A4F1965" w:rsidR="00BB03B9" w:rsidRPr="00B92EAF" w:rsidRDefault="00BB03B9" w:rsidP="003A594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B03B9" w:rsidRPr="00B92EAF" w14:paraId="105E6FF2" w14:textId="77777777" w:rsidTr="00205910">
        <w:tblPrEx>
          <w:tblLook w:val="0000" w:firstRow="0" w:lastRow="0" w:firstColumn="0" w:lastColumn="0" w:noHBand="0" w:noVBand="0"/>
        </w:tblPrEx>
        <w:trPr>
          <w:trHeight w:hRule="exact" w:val="80"/>
        </w:trPr>
        <w:tc>
          <w:tcPr>
            <w:tcW w:w="2152" w:type="dxa"/>
            <w:noWrap/>
            <w:vAlign w:val="bottom"/>
          </w:tcPr>
          <w:p w14:paraId="37F94C9B" w14:textId="77777777" w:rsidR="00BB03B9" w:rsidRDefault="00BB03B9" w:rsidP="006D606E">
            <w:pPr>
              <w:jc w:val="both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  <w:p w14:paraId="191C21CE" w14:textId="71FCACD9" w:rsidR="00BB03B9" w:rsidRDefault="00BB03B9" w:rsidP="006D606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92EAF">
              <w:rPr>
                <w:rFonts w:ascii="Arial" w:hAnsi="Arial" w:cs="Arial"/>
                <w:b/>
                <w:sz w:val="22"/>
                <w:szCs w:val="22"/>
                <w:u w:val="single"/>
              </w:rPr>
              <w:t>Public/Guests</w:t>
            </w:r>
          </w:p>
        </w:tc>
        <w:tc>
          <w:tcPr>
            <w:tcW w:w="8533" w:type="dxa"/>
            <w:vAlign w:val="bottom"/>
          </w:tcPr>
          <w:p w14:paraId="6749AC28" w14:textId="77777777" w:rsidR="00BB03B9" w:rsidRDefault="00BB03B9" w:rsidP="006D606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B03B9" w:rsidRPr="00B92EAF" w14:paraId="2D3006DF" w14:textId="77777777" w:rsidTr="00205910">
        <w:tblPrEx>
          <w:tblLook w:val="0000" w:firstRow="0" w:lastRow="0" w:firstColumn="0" w:lastColumn="0" w:noHBand="0" w:noVBand="0"/>
        </w:tblPrEx>
        <w:trPr>
          <w:trHeight w:hRule="exact" w:val="549"/>
        </w:trPr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1A689C" w14:textId="3761CE29" w:rsidR="00BB03B9" w:rsidRPr="00A63BBA" w:rsidRDefault="00BB03B9" w:rsidP="006D606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Participated</w:t>
            </w:r>
          </w:p>
        </w:tc>
        <w:tc>
          <w:tcPr>
            <w:tcW w:w="8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2BF3AD" w14:textId="3B273744" w:rsidR="00BB03B9" w:rsidRPr="00B92EAF" w:rsidRDefault="00BB03B9" w:rsidP="006D606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Deborah Campbell – Beebe Healthcare</w:t>
            </w:r>
          </w:p>
        </w:tc>
      </w:tr>
      <w:tr w:rsidR="00BB03B9" w:rsidRPr="00B92EAF" w14:paraId="78F431C8" w14:textId="77777777" w:rsidTr="00205910">
        <w:tblPrEx>
          <w:tblLook w:val="0000" w:firstRow="0" w:lastRow="0" w:firstColumn="0" w:lastColumn="0" w:noHBand="0" w:noVBand="0"/>
        </w:tblPrEx>
        <w:trPr>
          <w:trHeight w:hRule="exact" w:val="288"/>
        </w:trPr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89526E" w14:textId="3E2ED735" w:rsidR="00BB03B9" w:rsidRDefault="00BB03B9" w:rsidP="007A3A3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Participated</w:t>
            </w:r>
          </w:p>
        </w:tc>
        <w:tc>
          <w:tcPr>
            <w:tcW w:w="8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2C4231" w14:textId="2602DDB4" w:rsidR="00BB03B9" w:rsidRDefault="00BB03B9" w:rsidP="0082223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Robyn Biehn – Christiana Care Health System</w:t>
            </w:r>
          </w:p>
        </w:tc>
      </w:tr>
      <w:tr w:rsidR="00BB03B9" w:rsidRPr="00B92EAF" w14:paraId="0BDC31F4" w14:textId="77777777" w:rsidTr="00205910">
        <w:tblPrEx>
          <w:tblLook w:val="0000" w:firstRow="0" w:lastRow="0" w:firstColumn="0" w:lastColumn="0" w:noHBand="0" w:noVBand="0"/>
        </w:tblPrEx>
        <w:trPr>
          <w:trHeight w:hRule="exact" w:val="288"/>
        </w:trPr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38AC32" w14:textId="570006E0" w:rsidR="00BB03B9" w:rsidRDefault="00BB03B9" w:rsidP="007A3A3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75374">
              <w:rPr>
                <w:rFonts w:ascii="Arial" w:hAnsi="Arial" w:cs="Arial"/>
                <w:sz w:val="22"/>
                <w:szCs w:val="22"/>
              </w:rPr>
              <w:t>Participated</w:t>
            </w:r>
          </w:p>
        </w:tc>
        <w:tc>
          <w:tcPr>
            <w:tcW w:w="8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A32D9D8" w14:textId="371499F7" w:rsidR="00BB03B9" w:rsidRDefault="00BB03B9" w:rsidP="0082223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75374">
              <w:rPr>
                <w:rFonts w:ascii="Arial" w:hAnsi="Arial" w:cs="Arial"/>
                <w:sz w:val="22"/>
                <w:szCs w:val="22"/>
              </w:rPr>
              <w:t>Rita Williams – Beebe Healthcare</w:t>
            </w:r>
          </w:p>
        </w:tc>
      </w:tr>
      <w:tr w:rsidR="00BB03B9" w:rsidRPr="00F53285" w14:paraId="7C29B5D7" w14:textId="77777777" w:rsidTr="00205910">
        <w:tblPrEx>
          <w:tblLook w:val="0000" w:firstRow="0" w:lastRow="0" w:firstColumn="0" w:lastColumn="0" w:noHBand="0" w:noVBand="0"/>
        </w:tblPrEx>
        <w:trPr>
          <w:trHeight w:hRule="exact" w:val="253"/>
        </w:trPr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B4CD51" w14:textId="2C63635C" w:rsidR="00BB03B9" w:rsidRPr="00275374" w:rsidRDefault="00BB03B9" w:rsidP="007A3A3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Participated</w:t>
            </w:r>
          </w:p>
        </w:tc>
        <w:tc>
          <w:tcPr>
            <w:tcW w:w="8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2BBA34" w14:textId="77777777" w:rsidR="00BB03B9" w:rsidRDefault="00BB03B9" w:rsidP="006D606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Charlene Marinelli – Christiana Care Health System</w:t>
            </w:r>
          </w:p>
          <w:p w14:paraId="603569D3" w14:textId="7BE796F6" w:rsidR="00BB03B9" w:rsidRPr="00275374" w:rsidRDefault="00BB03B9" w:rsidP="006D606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B03B9" w:rsidRPr="00B92EAF" w14:paraId="6DA592D7" w14:textId="77777777" w:rsidTr="00205910">
        <w:tblPrEx>
          <w:tblLook w:val="0000" w:firstRow="0" w:lastRow="0" w:firstColumn="0" w:lastColumn="0" w:noHBand="0" w:noVBand="0"/>
        </w:tblPrEx>
        <w:trPr>
          <w:trHeight w:hRule="exact" w:val="253"/>
        </w:trPr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B59BBB" w14:textId="7E9753B3" w:rsidR="00BB03B9" w:rsidRPr="00D80B38" w:rsidRDefault="00BB03B9" w:rsidP="007A3A3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Participated</w:t>
            </w:r>
          </w:p>
        </w:tc>
        <w:tc>
          <w:tcPr>
            <w:tcW w:w="8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240A22" w14:textId="649380EE" w:rsidR="00BB03B9" w:rsidRPr="00D80B38" w:rsidRDefault="00BB03B9" w:rsidP="006D606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Pam James White – La Red Health Center</w:t>
            </w:r>
          </w:p>
        </w:tc>
      </w:tr>
      <w:tr w:rsidR="00BB03B9" w:rsidRPr="00B92EAF" w14:paraId="412AF45F" w14:textId="77777777" w:rsidTr="00205910">
        <w:tblPrEx>
          <w:tblLook w:val="0000" w:firstRow="0" w:lastRow="0" w:firstColumn="0" w:lastColumn="0" w:noHBand="0" w:noVBand="0"/>
        </w:tblPrEx>
        <w:trPr>
          <w:trHeight w:hRule="exact" w:val="253"/>
        </w:trPr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186C19" w14:textId="09C62679" w:rsidR="00BB03B9" w:rsidRDefault="00BB03B9" w:rsidP="007A3A3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Participated</w:t>
            </w:r>
          </w:p>
        </w:tc>
        <w:tc>
          <w:tcPr>
            <w:tcW w:w="8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F7F97D" w14:textId="575A6479" w:rsidR="00BB03B9" w:rsidRDefault="00BB03B9" w:rsidP="006D606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Midline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Oware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– Delaware Breast Cancer Coalition</w:t>
            </w:r>
          </w:p>
        </w:tc>
      </w:tr>
      <w:tr w:rsidR="00BB03B9" w:rsidRPr="00B92EAF" w14:paraId="62E4C494" w14:textId="77777777" w:rsidTr="00205910">
        <w:tblPrEx>
          <w:tblLook w:val="0000" w:firstRow="0" w:lastRow="0" w:firstColumn="0" w:lastColumn="0" w:noHBand="0" w:noVBand="0"/>
        </w:tblPrEx>
        <w:trPr>
          <w:trHeight w:hRule="exact" w:val="253"/>
        </w:trPr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A26D33" w14:textId="41CD5591" w:rsidR="00BB03B9" w:rsidRDefault="00BB03B9" w:rsidP="007A3A3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Participated</w:t>
            </w:r>
          </w:p>
        </w:tc>
        <w:tc>
          <w:tcPr>
            <w:tcW w:w="8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4428F9" w14:textId="7D586CD2" w:rsidR="00BB03B9" w:rsidRDefault="00BB03B9" w:rsidP="006D606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Carla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Brison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Del="00750428">
              <w:rPr>
                <w:rFonts w:ascii="Arial" w:hAnsi="Arial" w:cs="Arial"/>
                <w:sz w:val="22"/>
                <w:szCs w:val="22"/>
              </w:rPr>
              <w:t>-</w:t>
            </w:r>
            <w:r>
              <w:rPr>
                <w:rFonts w:ascii="Arial" w:hAnsi="Arial" w:cs="Arial"/>
                <w:sz w:val="22"/>
                <w:szCs w:val="22"/>
              </w:rPr>
              <w:t>– Westside Family Healthcare</w:t>
            </w:r>
          </w:p>
        </w:tc>
      </w:tr>
      <w:tr w:rsidR="00BB03B9" w:rsidRPr="00B92EAF" w14:paraId="41AE573F" w14:textId="77777777" w:rsidTr="00205910">
        <w:tblPrEx>
          <w:tblLook w:val="0000" w:firstRow="0" w:lastRow="0" w:firstColumn="0" w:lastColumn="0" w:noHBand="0" w:noVBand="0"/>
        </w:tblPrEx>
        <w:trPr>
          <w:trHeight w:hRule="exact" w:val="253"/>
        </w:trPr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180BE5" w14:textId="4453A9A0" w:rsidR="00BB03B9" w:rsidRDefault="00BB03B9" w:rsidP="007A3A3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Participated</w:t>
            </w:r>
          </w:p>
        </w:tc>
        <w:tc>
          <w:tcPr>
            <w:tcW w:w="8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8D4574" w14:textId="7A87FF8A" w:rsidR="00BB03B9" w:rsidRDefault="00BB03B9" w:rsidP="006D606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Rosalia Ramos – Breast Cancer Coalition</w:t>
            </w:r>
          </w:p>
        </w:tc>
      </w:tr>
      <w:tr w:rsidR="00BB03B9" w:rsidRPr="00B92EAF" w14:paraId="3277E7E3" w14:textId="77777777" w:rsidTr="00205910">
        <w:tblPrEx>
          <w:tblLook w:val="0000" w:firstRow="0" w:lastRow="0" w:firstColumn="0" w:lastColumn="0" w:noHBand="0" w:noVBand="0"/>
        </w:tblPrEx>
        <w:trPr>
          <w:trHeight w:hRule="exact" w:val="253"/>
        </w:trPr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A3921F" w14:textId="4E633ED4" w:rsidR="00BB03B9" w:rsidRDefault="00BB03B9" w:rsidP="007A3A3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Participated</w:t>
            </w:r>
          </w:p>
        </w:tc>
        <w:tc>
          <w:tcPr>
            <w:tcW w:w="8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298248" w14:textId="2C15BC68" w:rsidR="00BB03B9" w:rsidRDefault="00BB03B9" w:rsidP="006D606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Trina Turner –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Bayhealth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Medical Center</w:t>
            </w:r>
          </w:p>
        </w:tc>
      </w:tr>
      <w:tr w:rsidR="00BB03B9" w:rsidRPr="00B92EAF" w14:paraId="02D44E02" w14:textId="77777777" w:rsidTr="00205910">
        <w:tblPrEx>
          <w:tblLook w:val="0000" w:firstRow="0" w:lastRow="0" w:firstColumn="0" w:lastColumn="0" w:noHBand="0" w:noVBand="0"/>
        </w:tblPrEx>
        <w:trPr>
          <w:trHeight w:hRule="exact" w:val="253"/>
        </w:trPr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8D16C1" w14:textId="58E9A032" w:rsidR="00BB03B9" w:rsidRDefault="00BB03B9" w:rsidP="007A3A3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Participated</w:t>
            </w:r>
          </w:p>
        </w:tc>
        <w:tc>
          <w:tcPr>
            <w:tcW w:w="8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AEB7F8" w14:textId="22D2DBBC" w:rsidR="00BB03B9" w:rsidRDefault="00BB03B9" w:rsidP="006D606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Jasmin Fuentes – Westside Family Healthcare</w:t>
            </w:r>
          </w:p>
        </w:tc>
      </w:tr>
      <w:tr w:rsidR="00BB03B9" w:rsidRPr="00B92EAF" w14:paraId="13F55BC8" w14:textId="77777777" w:rsidTr="00205910">
        <w:tblPrEx>
          <w:tblLook w:val="0000" w:firstRow="0" w:lastRow="0" w:firstColumn="0" w:lastColumn="0" w:noHBand="0" w:noVBand="0"/>
        </w:tblPrEx>
        <w:trPr>
          <w:trHeight w:hRule="exact" w:val="253"/>
        </w:trPr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89F343" w14:textId="0E44737F" w:rsidR="00BB03B9" w:rsidRDefault="00BB03B9" w:rsidP="007A3A3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Participated</w:t>
            </w:r>
          </w:p>
        </w:tc>
        <w:tc>
          <w:tcPr>
            <w:tcW w:w="8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464C99" w14:textId="7907D23D" w:rsidR="00BB03B9" w:rsidRDefault="00BB03B9" w:rsidP="006D606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Lorina Sellers </w:t>
            </w:r>
            <w:r w:rsidR="00F0720A">
              <w:rPr>
                <w:rFonts w:ascii="Arial" w:hAnsi="Arial" w:cs="Arial"/>
                <w:sz w:val="22"/>
                <w:szCs w:val="22"/>
              </w:rPr>
              <w:t>–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F0720A">
              <w:rPr>
                <w:rFonts w:ascii="Arial" w:hAnsi="Arial" w:cs="Arial"/>
                <w:sz w:val="22"/>
                <w:szCs w:val="22"/>
              </w:rPr>
              <w:t>La Red Health Center</w:t>
            </w:r>
          </w:p>
        </w:tc>
      </w:tr>
      <w:tr w:rsidR="00BB03B9" w:rsidRPr="00B92EAF" w14:paraId="0AD02F80" w14:textId="77777777" w:rsidTr="00205910">
        <w:tblPrEx>
          <w:tblLook w:val="0000" w:firstRow="0" w:lastRow="0" w:firstColumn="0" w:lastColumn="0" w:noHBand="0" w:noVBand="0"/>
        </w:tblPrEx>
        <w:trPr>
          <w:trHeight w:hRule="exact" w:val="99"/>
        </w:trPr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0E32AB" w14:textId="078B5C19" w:rsidR="00BB03B9" w:rsidRDefault="00BB03B9" w:rsidP="007A3A3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BA7967" w14:textId="2779D273" w:rsidR="00BB03B9" w:rsidRDefault="00BB03B9" w:rsidP="006D606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4E94DD3" w14:textId="2EFA4CFA" w:rsidR="008204C9" w:rsidRPr="00B92EAF" w:rsidRDefault="00253680" w:rsidP="00360AB4">
      <w:pPr>
        <w:rPr>
          <w:rFonts w:ascii="Arial" w:hAnsi="Arial" w:cs="Arial"/>
          <w:sz w:val="22"/>
          <w:szCs w:val="22"/>
        </w:rPr>
      </w:pPr>
      <w:r w:rsidRPr="00B92EAF">
        <w:rPr>
          <w:rFonts w:ascii="Arial" w:hAnsi="Arial" w:cs="Arial"/>
          <w:noProof/>
          <w:color w:val="00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E5D39F7" wp14:editId="3FFAD62D">
                <wp:simplePos x="0" y="0"/>
                <wp:positionH relativeFrom="page">
                  <wp:posOffset>379562</wp:posOffset>
                </wp:positionH>
                <wp:positionV relativeFrom="paragraph">
                  <wp:posOffset>157696</wp:posOffset>
                </wp:positionV>
                <wp:extent cx="7005955" cy="288985"/>
                <wp:effectExtent l="0" t="0" r="4445" b="0"/>
                <wp:wrapNone/>
                <wp:docPr id="9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05955" cy="288985"/>
                        </a:xfrm>
                        <a:prstGeom prst="rect">
                          <a:avLst/>
                        </a:prstGeom>
                        <a:solidFill>
                          <a:srgbClr val="F79646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943CC3F" w14:textId="77777777" w:rsidR="00E5142D" w:rsidRPr="007B2B85" w:rsidRDefault="00E5142D" w:rsidP="007B2B85">
                            <w:pPr>
                              <w:shd w:val="clear" w:color="auto" w:fill="F79646" w:themeFill="accent6"/>
                              <w:jc w:val="center"/>
                              <w:rPr>
                                <w:rFonts w:ascii="Arial" w:hAnsi="Arial" w:cs="Arial"/>
                                <w:b/>
                                <w:color w:val="FFFFFF"/>
                                <w:sz w:val="23"/>
                                <w:szCs w:val="23"/>
                              </w:rPr>
                            </w:pPr>
                            <w:r w:rsidRPr="007B2B85">
                              <w:rPr>
                                <w:rFonts w:ascii="Arial" w:hAnsi="Arial" w:cs="Arial"/>
                                <w:b/>
                                <w:color w:val="FFFFFF"/>
                                <w:sz w:val="23"/>
                                <w:szCs w:val="23"/>
                              </w:rPr>
                              <w:t>Welcome/Review/Approval of minutes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5D39F7" id="Text Box 13" o:spid="_x0000_s1031" type="#_x0000_t202" style="position:absolute;margin-left:29.9pt;margin-top:12.4pt;width:551.65pt;height:22.7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" fillcolor="#f79646" stroked="f">
                <v:textbox inset=",0,,0">
                  <w:txbxContent>
                    <w:p w14:paraId="7943CC3F" w14:textId="77777777" w:rsidR="00E5142D" w:rsidRPr="007B2B85" w:rsidRDefault="00E5142D" w:rsidP="007B2B85">
                      <w:pPr>
                        <w:shd w:val="clear" w:color="auto" w:fill="F79646" w:themeFill="accent6"/>
                        <w:jc w:val="center"/>
                        <w:rPr>
                          <w:rFonts w:ascii="Arial" w:hAnsi="Arial" w:cs="Arial"/>
                          <w:b/>
                          <w:color w:val="FFFFFF"/>
                          <w:sz w:val="23"/>
                          <w:szCs w:val="23"/>
                        </w:rPr>
                      </w:pPr>
                      <w:r w:rsidRPr="007B2B85">
                        <w:rPr>
                          <w:rFonts w:ascii="Arial" w:hAnsi="Arial" w:cs="Arial"/>
                          <w:b/>
                          <w:color w:val="FFFFFF"/>
                          <w:sz w:val="23"/>
                          <w:szCs w:val="23"/>
                        </w:rPr>
                        <w:t>Welcome/Review/Approval of minutes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755B7097" w14:textId="1FE3D8A2" w:rsidR="008204C9" w:rsidRDefault="008204C9" w:rsidP="00F023C8">
      <w:pPr>
        <w:jc w:val="both"/>
        <w:rPr>
          <w:rFonts w:ascii="Arial" w:hAnsi="Arial" w:cs="Arial"/>
          <w:sz w:val="22"/>
          <w:szCs w:val="22"/>
        </w:rPr>
      </w:pPr>
    </w:p>
    <w:p w14:paraId="37E09ABE" w14:textId="77777777" w:rsidR="00EC0139" w:rsidRDefault="00EC0139" w:rsidP="00F023C8">
      <w:pPr>
        <w:jc w:val="both"/>
        <w:rPr>
          <w:rFonts w:ascii="Arial" w:hAnsi="Arial" w:cs="Arial"/>
          <w:sz w:val="22"/>
          <w:szCs w:val="22"/>
        </w:rPr>
      </w:pPr>
    </w:p>
    <w:p w14:paraId="45C88B2C" w14:textId="50EE2E8E" w:rsidR="00A06448" w:rsidRDefault="003A1ABF" w:rsidP="00F023C8">
      <w:pPr>
        <w:jc w:val="both"/>
        <w:rPr>
          <w:rFonts w:ascii="Arial" w:hAnsi="Arial" w:cs="Arial"/>
          <w:b/>
          <w:sz w:val="22"/>
          <w:szCs w:val="22"/>
          <w:u w:val="single"/>
        </w:rPr>
      </w:pPr>
      <w:r w:rsidRPr="001D7A2A">
        <w:rPr>
          <w:rFonts w:ascii="Arial" w:hAnsi="Arial" w:cs="Arial"/>
          <w:b/>
          <w:sz w:val="22"/>
          <w:szCs w:val="22"/>
          <w:u w:val="single"/>
        </w:rPr>
        <w:t>Review/Approval of Minutes</w:t>
      </w:r>
    </w:p>
    <w:p w14:paraId="707AADE8" w14:textId="31DA1940" w:rsidR="00C02425" w:rsidRDefault="00C02425" w:rsidP="00C0242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Chair, Dr. Heather Bittner-Fagan began the meeting</w:t>
      </w:r>
      <w:r w:rsidR="00EB75A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at 10:0</w:t>
      </w:r>
      <w:r w:rsidR="00EB75AB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am.  </w:t>
      </w:r>
      <w:r w:rsidR="008D305F">
        <w:rPr>
          <w:rFonts w:ascii="Arial" w:hAnsi="Arial" w:cs="Arial"/>
          <w:sz w:val="22"/>
          <w:szCs w:val="22"/>
        </w:rPr>
        <w:t xml:space="preserve">A motion was made by </w:t>
      </w:r>
      <w:r w:rsidR="006636B0">
        <w:rPr>
          <w:rFonts w:ascii="Arial" w:hAnsi="Arial" w:cs="Arial"/>
          <w:sz w:val="22"/>
          <w:szCs w:val="22"/>
        </w:rPr>
        <w:t>Nora Katurakes</w:t>
      </w:r>
      <w:r w:rsidR="008D305F">
        <w:rPr>
          <w:rFonts w:ascii="Arial" w:hAnsi="Arial" w:cs="Arial"/>
          <w:sz w:val="22"/>
          <w:szCs w:val="22"/>
        </w:rPr>
        <w:t xml:space="preserve"> to approve the </w:t>
      </w:r>
      <w:r w:rsidR="004F605E">
        <w:rPr>
          <w:rFonts w:ascii="Arial" w:hAnsi="Arial" w:cs="Arial"/>
          <w:sz w:val="22"/>
          <w:szCs w:val="22"/>
        </w:rPr>
        <w:t>January</w:t>
      </w:r>
      <w:r w:rsidR="008D305F">
        <w:rPr>
          <w:rFonts w:ascii="Arial" w:hAnsi="Arial" w:cs="Arial"/>
          <w:sz w:val="22"/>
          <w:szCs w:val="22"/>
        </w:rPr>
        <w:t xml:space="preserve"> 202</w:t>
      </w:r>
      <w:r w:rsidR="004F605E">
        <w:rPr>
          <w:rFonts w:ascii="Arial" w:hAnsi="Arial" w:cs="Arial"/>
          <w:sz w:val="22"/>
          <w:szCs w:val="22"/>
        </w:rPr>
        <w:t>1</w:t>
      </w:r>
      <w:r w:rsidR="008D305F">
        <w:rPr>
          <w:rFonts w:ascii="Arial" w:hAnsi="Arial" w:cs="Arial"/>
          <w:sz w:val="22"/>
          <w:szCs w:val="22"/>
        </w:rPr>
        <w:t xml:space="preserve"> minutes</w:t>
      </w:r>
      <w:r w:rsidR="004F605E">
        <w:rPr>
          <w:rFonts w:ascii="Arial" w:hAnsi="Arial" w:cs="Arial"/>
          <w:sz w:val="22"/>
          <w:szCs w:val="22"/>
        </w:rPr>
        <w:t xml:space="preserve">, </w:t>
      </w:r>
      <w:proofErr w:type="gramStart"/>
      <w:r w:rsidR="004F605E">
        <w:rPr>
          <w:rFonts w:ascii="Arial" w:hAnsi="Arial" w:cs="Arial"/>
          <w:sz w:val="22"/>
          <w:szCs w:val="22"/>
        </w:rPr>
        <w:t>and .</w:t>
      </w:r>
      <w:proofErr w:type="gramEnd"/>
      <w:r w:rsidR="004F605E">
        <w:rPr>
          <w:rFonts w:ascii="Arial" w:hAnsi="Arial" w:cs="Arial"/>
          <w:sz w:val="22"/>
          <w:szCs w:val="22"/>
        </w:rPr>
        <w:t xml:space="preserve"> </w:t>
      </w:r>
      <w:r w:rsidR="00BE1F2C">
        <w:rPr>
          <w:rFonts w:ascii="Arial" w:hAnsi="Arial" w:cs="Arial"/>
          <w:sz w:val="22"/>
          <w:szCs w:val="22"/>
        </w:rPr>
        <w:t>a</w:t>
      </w:r>
      <w:r w:rsidR="008D305F">
        <w:rPr>
          <w:rFonts w:ascii="Arial" w:hAnsi="Arial" w:cs="Arial"/>
          <w:sz w:val="22"/>
          <w:szCs w:val="22"/>
        </w:rPr>
        <w:t>ll participating approved the minutes as written.</w:t>
      </w:r>
    </w:p>
    <w:p w14:paraId="52D81313" w14:textId="17076B44" w:rsidR="008D305F" w:rsidRDefault="0073623E" w:rsidP="00BB54D4">
      <w:pPr>
        <w:spacing w:line="360" w:lineRule="atLeast"/>
        <w:outlineLvl w:val="1"/>
        <w:rPr>
          <w:rFonts w:ascii="Arial" w:hAnsi="Arial" w:cs="Arial"/>
          <w:b/>
          <w:bCs/>
          <w:sz w:val="22"/>
          <w:szCs w:val="22"/>
          <w:u w:val="single"/>
        </w:rPr>
      </w:pPr>
      <w:r>
        <w:rPr>
          <w:rFonts w:ascii="Arial" w:hAnsi="Arial" w:cs="Arial"/>
          <w:b/>
          <w:bCs/>
          <w:sz w:val="24"/>
          <w:szCs w:val="24"/>
          <w:u w:val="single"/>
          <w:lang w:val="en"/>
        </w:rPr>
        <w:lastRenderedPageBreak/>
        <w:t xml:space="preserve">Introduction of New Screening </w:t>
      </w:r>
      <w:r w:rsidR="00750428">
        <w:rPr>
          <w:rFonts w:ascii="Arial" w:hAnsi="Arial" w:cs="Arial"/>
          <w:b/>
          <w:bCs/>
          <w:sz w:val="24"/>
          <w:szCs w:val="24"/>
          <w:u w:val="single"/>
          <w:lang w:val="en"/>
        </w:rPr>
        <w:t>for</w:t>
      </w:r>
      <w:r>
        <w:rPr>
          <w:rFonts w:ascii="Arial" w:hAnsi="Arial" w:cs="Arial"/>
          <w:b/>
          <w:bCs/>
          <w:sz w:val="24"/>
          <w:szCs w:val="24"/>
          <w:u w:val="single"/>
          <w:lang w:val="en"/>
        </w:rPr>
        <w:t xml:space="preserve"> Life Program Director</w:t>
      </w:r>
    </w:p>
    <w:p w14:paraId="1450E57D" w14:textId="3326F746" w:rsidR="00661864" w:rsidRDefault="001A2F8A" w:rsidP="00C0242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Ms. Melissa Keiper, Clinical Cancer </w:t>
      </w:r>
      <w:r w:rsidR="00275374">
        <w:rPr>
          <w:rFonts w:ascii="Arial" w:hAnsi="Arial" w:cs="Arial"/>
          <w:sz w:val="22"/>
          <w:szCs w:val="22"/>
        </w:rPr>
        <w:t>Director, Division of Public Health (DPH)</w:t>
      </w:r>
      <w:r w:rsidR="00360EB4">
        <w:rPr>
          <w:rFonts w:ascii="Arial" w:hAnsi="Arial" w:cs="Arial"/>
          <w:sz w:val="22"/>
          <w:szCs w:val="22"/>
        </w:rPr>
        <w:t>,</w:t>
      </w:r>
      <w:r w:rsidR="00275374">
        <w:rPr>
          <w:rFonts w:ascii="Arial" w:hAnsi="Arial" w:cs="Arial"/>
          <w:sz w:val="22"/>
          <w:szCs w:val="22"/>
        </w:rPr>
        <w:t xml:space="preserve"> </w:t>
      </w:r>
      <w:r w:rsidR="0073623E">
        <w:rPr>
          <w:rFonts w:ascii="Arial" w:hAnsi="Arial" w:cs="Arial"/>
          <w:sz w:val="22"/>
          <w:szCs w:val="22"/>
        </w:rPr>
        <w:t xml:space="preserve">introduced Ms. Sierra Martinez, the new Screening </w:t>
      </w:r>
      <w:r w:rsidR="00750428">
        <w:rPr>
          <w:rFonts w:ascii="Arial" w:hAnsi="Arial" w:cs="Arial"/>
          <w:sz w:val="22"/>
          <w:szCs w:val="22"/>
        </w:rPr>
        <w:t>for</w:t>
      </w:r>
      <w:r w:rsidR="0073623E">
        <w:rPr>
          <w:rFonts w:ascii="Arial" w:hAnsi="Arial" w:cs="Arial"/>
          <w:sz w:val="22"/>
          <w:szCs w:val="22"/>
        </w:rPr>
        <w:t xml:space="preserve"> Life Program </w:t>
      </w:r>
      <w:proofErr w:type="gramStart"/>
      <w:r w:rsidR="0073623E">
        <w:rPr>
          <w:rFonts w:ascii="Arial" w:hAnsi="Arial" w:cs="Arial"/>
          <w:sz w:val="22"/>
          <w:szCs w:val="22"/>
        </w:rPr>
        <w:t>Director</w:t>
      </w:r>
      <w:r w:rsidR="001D756E">
        <w:rPr>
          <w:rFonts w:ascii="Arial" w:hAnsi="Arial" w:cs="Arial"/>
          <w:sz w:val="22"/>
          <w:szCs w:val="22"/>
        </w:rPr>
        <w:t>.</w:t>
      </w:r>
      <w:r w:rsidR="0073623E">
        <w:rPr>
          <w:rFonts w:ascii="Arial" w:hAnsi="Arial" w:cs="Arial"/>
          <w:sz w:val="22"/>
          <w:szCs w:val="22"/>
        </w:rPr>
        <w:t>.</w:t>
      </w:r>
      <w:proofErr w:type="gramEnd"/>
      <w:r w:rsidR="0073623E">
        <w:rPr>
          <w:rFonts w:ascii="Arial" w:hAnsi="Arial" w:cs="Arial"/>
          <w:sz w:val="22"/>
          <w:szCs w:val="22"/>
        </w:rPr>
        <w:t xml:space="preserve"> Sierra </w:t>
      </w:r>
      <w:r w:rsidR="00360EB4">
        <w:rPr>
          <w:rFonts w:ascii="Arial" w:hAnsi="Arial" w:cs="Arial"/>
          <w:sz w:val="22"/>
          <w:szCs w:val="22"/>
        </w:rPr>
        <w:t>began her career with the State 8 years ago with the Department of Insurance.  Her diverse background in Public Health and grant management will be an asset for the Screening for Life Program</w:t>
      </w:r>
      <w:r w:rsidR="0003256B">
        <w:rPr>
          <w:rFonts w:ascii="Arial" w:hAnsi="Arial" w:cs="Arial"/>
          <w:sz w:val="22"/>
          <w:szCs w:val="22"/>
        </w:rPr>
        <w:t>.</w:t>
      </w:r>
    </w:p>
    <w:p w14:paraId="289F2C56" w14:textId="77777777" w:rsidR="00661864" w:rsidRPr="001A2F8A" w:rsidRDefault="00661864" w:rsidP="00C02425">
      <w:pPr>
        <w:jc w:val="both"/>
        <w:rPr>
          <w:rFonts w:ascii="Arial" w:hAnsi="Arial" w:cs="Arial"/>
          <w:sz w:val="22"/>
          <w:szCs w:val="22"/>
        </w:rPr>
      </w:pPr>
    </w:p>
    <w:p w14:paraId="6047F05A" w14:textId="2182A653" w:rsidR="008D305F" w:rsidRDefault="00255D6D" w:rsidP="00C02425">
      <w:pPr>
        <w:jc w:val="both"/>
        <w:rPr>
          <w:rFonts w:ascii="Arial" w:hAnsi="Arial" w:cs="Arial"/>
          <w:b/>
          <w:bCs/>
          <w:sz w:val="22"/>
          <w:szCs w:val="22"/>
          <w:u w:val="single"/>
        </w:rPr>
      </w:pPr>
      <w:r>
        <w:rPr>
          <w:rFonts w:ascii="Arial" w:hAnsi="Arial" w:cs="Arial"/>
          <w:b/>
          <w:bCs/>
          <w:sz w:val="22"/>
          <w:szCs w:val="22"/>
          <w:u w:val="single"/>
        </w:rPr>
        <w:t xml:space="preserve">Follow-Up </w:t>
      </w:r>
      <w:r w:rsidR="0003256B">
        <w:rPr>
          <w:rFonts w:ascii="Arial" w:hAnsi="Arial" w:cs="Arial"/>
          <w:b/>
          <w:bCs/>
          <w:sz w:val="22"/>
          <w:szCs w:val="22"/>
          <w:u w:val="single"/>
        </w:rPr>
        <w:t>Questions</w:t>
      </w:r>
      <w:r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r w:rsidR="0003256B">
        <w:rPr>
          <w:rFonts w:ascii="Arial" w:hAnsi="Arial" w:cs="Arial"/>
          <w:b/>
          <w:bCs/>
          <w:sz w:val="22"/>
          <w:szCs w:val="22"/>
          <w:u w:val="single"/>
        </w:rPr>
        <w:t xml:space="preserve">from </w:t>
      </w:r>
      <w:r>
        <w:rPr>
          <w:rFonts w:ascii="Arial" w:hAnsi="Arial" w:cs="Arial"/>
          <w:b/>
          <w:bCs/>
          <w:sz w:val="22"/>
          <w:szCs w:val="22"/>
          <w:u w:val="single"/>
        </w:rPr>
        <w:t>the January 202</w:t>
      </w:r>
      <w:r w:rsidR="0003256B">
        <w:rPr>
          <w:rFonts w:ascii="Arial" w:hAnsi="Arial" w:cs="Arial"/>
          <w:b/>
          <w:bCs/>
          <w:sz w:val="22"/>
          <w:szCs w:val="22"/>
          <w:u w:val="single"/>
        </w:rPr>
        <w:t>1</w:t>
      </w:r>
      <w:r>
        <w:rPr>
          <w:rFonts w:ascii="Arial" w:hAnsi="Arial" w:cs="Arial"/>
          <w:b/>
          <w:bCs/>
          <w:sz w:val="22"/>
          <w:szCs w:val="22"/>
          <w:u w:val="single"/>
        </w:rPr>
        <w:t xml:space="preserve"> Meeting</w:t>
      </w:r>
    </w:p>
    <w:p w14:paraId="1BF2BA4E" w14:textId="372BD179" w:rsidR="00C9225B" w:rsidRDefault="00255D6D" w:rsidP="00F023C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Ms. Melissa Keiper provided </w:t>
      </w:r>
      <w:r w:rsidR="0003256B">
        <w:rPr>
          <w:rFonts w:ascii="Arial" w:hAnsi="Arial" w:cs="Arial"/>
          <w:sz w:val="22"/>
          <w:szCs w:val="22"/>
        </w:rPr>
        <w:t xml:space="preserve">a response </w:t>
      </w:r>
      <w:r>
        <w:rPr>
          <w:rFonts w:ascii="Arial" w:hAnsi="Arial" w:cs="Arial"/>
          <w:sz w:val="22"/>
          <w:szCs w:val="22"/>
        </w:rPr>
        <w:t xml:space="preserve">to the question from Dr. Bittner-Fagan </w:t>
      </w:r>
      <w:r w:rsidR="00C9225B">
        <w:rPr>
          <w:rFonts w:ascii="Arial" w:hAnsi="Arial" w:cs="Arial"/>
          <w:sz w:val="22"/>
          <w:szCs w:val="22"/>
        </w:rPr>
        <w:t xml:space="preserve">regarding </w:t>
      </w:r>
      <w:r>
        <w:rPr>
          <w:rFonts w:ascii="Arial" w:hAnsi="Arial" w:cs="Arial"/>
          <w:sz w:val="22"/>
          <w:szCs w:val="22"/>
        </w:rPr>
        <w:t>whether HPV vaccines were routinely provided by school-based wellness centers</w:t>
      </w:r>
      <w:r w:rsidR="00C9225B">
        <w:rPr>
          <w:rFonts w:ascii="Arial" w:hAnsi="Arial" w:cs="Arial"/>
          <w:sz w:val="22"/>
          <w:szCs w:val="22"/>
        </w:rPr>
        <w:t>. According to Mr. Jim Talbott, DPH Imm</w:t>
      </w:r>
      <w:r w:rsidR="00BB03B9">
        <w:rPr>
          <w:rFonts w:ascii="Arial" w:hAnsi="Arial" w:cs="Arial"/>
          <w:sz w:val="22"/>
          <w:szCs w:val="22"/>
        </w:rPr>
        <w:t>u</w:t>
      </w:r>
      <w:r w:rsidR="00C9225B">
        <w:rPr>
          <w:rFonts w:ascii="Arial" w:hAnsi="Arial" w:cs="Arial"/>
          <w:sz w:val="22"/>
          <w:szCs w:val="22"/>
        </w:rPr>
        <w:t xml:space="preserve">nization Program Director, HPV vaccines are provided for enrollees through the Vaccines for Children (VFC) program at the school-based wellness centers.  </w:t>
      </w:r>
      <w:r>
        <w:rPr>
          <w:rFonts w:ascii="Arial" w:hAnsi="Arial" w:cs="Arial"/>
          <w:sz w:val="22"/>
          <w:szCs w:val="22"/>
        </w:rPr>
        <w:t xml:space="preserve"> Mr. Talbott is not aware of any vaccines being provided for children that have private insurance due to the barriers such as parental consent, difference</w:t>
      </w:r>
      <w:r w:rsidR="000028F0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in documentation systems</w:t>
      </w:r>
      <w:r w:rsidR="00C9225B">
        <w:rPr>
          <w:rFonts w:ascii="Arial" w:hAnsi="Arial" w:cs="Arial"/>
          <w:sz w:val="22"/>
          <w:szCs w:val="22"/>
        </w:rPr>
        <w:t>,</w:t>
      </w:r>
      <w:r w:rsidR="00BB03B9">
        <w:rPr>
          <w:rFonts w:ascii="Arial" w:hAnsi="Arial" w:cs="Arial"/>
          <w:sz w:val="22"/>
          <w:szCs w:val="22"/>
        </w:rPr>
        <w:t xml:space="preserve"> </w:t>
      </w:r>
      <w:r w:rsidR="00C9225B">
        <w:rPr>
          <w:rFonts w:ascii="Arial" w:hAnsi="Arial" w:cs="Arial"/>
          <w:sz w:val="22"/>
          <w:szCs w:val="22"/>
        </w:rPr>
        <w:t xml:space="preserve">amongst </w:t>
      </w:r>
      <w:r>
        <w:rPr>
          <w:rFonts w:ascii="Arial" w:hAnsi="Arial" w:cs="Arial"/>
          <w:sz w:val="22"/>
          <w:szCs w:val="22"/>
        </w:rPr>
        <w:t xml:space="preserve">others </w:t>
      </w:r>
      <w:r w:rsidR="00C9225B">
        <w:rPr>
          <w:rFonts w:ascii="Arial" w:hAnsi="Arial" w:cs="Arial"/>
          <w:sz w:val="22"/>
          <w:szCs w:val="22"/>
        </w:rPr>
        <w:t xml:space="preserve">that were </w:t>
      </w:r>
      <w:r>
        <w:rPr>
          <w:rFonts w:ascii="Arial" w:hAnsi="Arial" w:cs="Arial"/>
          <w:sz w:val="22"/>
          <w:szCs w:val="22"/>
        </w:rPr>
        <w:t xml:space="preserve">discussed </w:t>
      </w:r>
      <w:r w:rsidR="00C9225B">
        <w:rPr>
          <w:rFonts w:ascii="Arial" w:hAnsi="Arial" w:cs="Arial"/>
          <w:sz w:val="22"/>
          <w:szCs w:val="22"/>
        </w:rPr>
        <w:t>during</w:t>
      </w:r>
      <w:r>
        <w:rPr>
          <w:rFonts w:ascii="Arial" w:hAnsi="Arial" w:cs="Arial"/>
          <w:sz w:val="22"/>
          <w:szCs w:val="22"/>
        </w:rPr>
        <w:t xml:space="preserve"> the January 2021 meeting. </w:t>
      </w:r>
    </w:p>
    <w:p w14:paraId="7C5B0156" w14:textId="77777777" w:rsidR="00C9225B" w:rsidRDefault="00C9225B" w:rsidP="00F023C8">
      <w:pPr>
        <w:jc w:val="both"/>
        <w:rPr>
          <w:rFonts w:ascii="Arial" w:hAnsi="Arial" w:cs="Arial"/>
          <w:sz w:val="22"/>
          <w:szCs w:val="22"/>
        </w:rPr>
      </w:pPr>
    </w:p>
    <w:p w14:paraId="523CE570" w14:textId="5349427C" w:rsidR="00675B5E" w:rsidRDefault="000028F0" w:rsidP="00F023C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Nora Katurakes inquired </w:t>
      </w:r>
      <w:r w:rsidR="00675B5E">
        <w:rPr>
          <w:rFonts w:ascii="Arial" w:hAnsi="Arial" w:cs="Arial"/>
          <w:sz w:val="22"/>
          <w:szCs w:val="22"/>
        </w:rPr>
        <w:t xml:space="preserve">to see if </w:t>
      </w:r>
      <w:r>
        <w:rPr>
          <w:rFonts w:ascii="Arial" w:hAnsi="Arial" w:cs="Arial"/>
          <w:sz w:val="22"/>
          <w:szCs w:val="22"/>
        </w:rPr>
        <w:t xml:space="preserve">the </w:t>
      </w:r>
      <w:r w:rsidR="00675B5E">
        <w:rPr>
          <w:rFonts w:ascii="Arial" w:hAnsi="Arial" w:cs="Arial"/>
          <w:sz w:val="22"/>
          <w:szCs w:val="22"/>
        </w:rPr>
        <w:t>IMPACT Coalition was still meeting; however</w:t>
      </w:r>
      <w:r>
        <w:rPr>
          <w:rFonts w:ascii="Arial" w:hAnsi="Arial" w:cs="Arial"/>
          <w:sz w:val="22"/>
          <w:szCs w:val="22"/>
        </w:rPr>
        <w:t xml:space="preserve"> due to COVID-19 </w:t>
      </w:r>
      <w:r w:rsidR="00675B5E">
        <w:rPr>
          <w:rFonts w:ascii="Arial" w:hAnsi="Arial" w:cs="Arial"/>
          <w:sz w:val="22"/>
          <w:szCs w:val="22"/>
        </w:rPr>
        <w:t xml:space="preserve">these meetings have </w:t>
      </w:r>
      <w:r w:rsidR="006636B0">
        <w:rPr>
          <w:rFonts w:ascii="Arial" w:hAnsi="Arial" w:cs="Arial"/>
          <w:sz w:val="22"/>
          <w:szCs w:val="22"/>
        </w:rPr>
        <w:t>been on hold</w:t>
      </w:r>
      <w:r>
        <w:rPr>
          <w:rFonts w:ascii="Arial" w:hAnsi="Arial" w:cs="Arial"/>
          <w:sz w:val="22"/>
          <w:szCs w:val="22"/>
        </w:rPr>
        <w:t xml:space="preserve">. Nora also </w:t>
      </w:r>
      <w:r w:rsidR="00675B5E">
        <w:rPr>
          <w:rFonts w:ascii="Arial" w:hAnsi="Arial" w:cs="Arial"/>
          <w:sz w:val="22"/>
          <w:szCs w:val="22"/>
        </w:rPr>
        <w:t xml:space="preserve">requested additional information </w:t>
      </w:r>
      <w:r>
        <w:rPr>
          <w:rFonts w:ascii="Arial" w:hAnsi="Arial" w:cs="Arial"/>
          <w:sz w:val="22"/>
          <w:szCs w:val="22"/>
        </w:rPr>
        <w:t>about smoking quit rate</w:t>
      </w:r>
      <w:r w:rsidR="00675B5E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and the number of </w:t>
      </w:r>
      <w:r w:rsidR="00675B5E">
        <w:rPr>
          <w:rFonts w:ascii="Arial" w:hAnsi="Arial" w:cs="Arial"/>
          <w:sz w:val="22"/>
          <w:szCs w:val="22"/>
        </w:rPr>
        <w:t>individuals</w:t>
      </w:r>
      <w:r w:rsidR="00BB03B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using the </w:t>
      </w:r>
      <w:r w:rsidR="00675B5E">
        <w:rPr>
          <w:rFonts w:ascii="Arial" w:hAnsi="Arial" w:cs="Arial"/>
          <w:sz w:val="22"/>
          <w:szCs w:val="22"/>
        </w:rPr>
        <w:t xml:space="preserve">Delaware </w:t>
      </w:r>
      <w:r>
        <w:rPr>
          <w:rFonts w:ascii="Arial" w:hAnsi="Arial" w:cs="Arial"/>
          <w:sz w:val="22"/>
          <w:szCs w:val="22"/>
        </w:rPr>
        <w:t>Quit</w:t>
      </w:r>
      <w:r w:rsidR="00675B5E"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 xml:space="preserve">ine. </w:t>
      </w:r>
      <w:r w:rsidR="00675B5E">
        <w:rPr>
          <w:rFonts w:ascii="Arial" w:hAnsi="Arial" w:cs="Arial"/>
          <w:sz w:val="22"/>
          <w:szCs w:val="22"/>
        </w:rPr>
        <w:t>Statistics for FY 2020 are as follows:</w:t>
      </w:r>
    </w:p>
    <w:p w14:paraId="74AEB4C8" w14:textId="77777777" w:rsidR="00675B5E" w:rsidRDefault="00675B5E" w:rsidP="00675B5E">
      <w:pPr>
        <w:pStyle w:val="ListParagraph"/>
        <w:numPr>
          <w:ilvl w:val="0"/>
          <w:numId w:val="3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Quit Rate: 34.4%</w:t>
      </w:r>
    </w:p>
    <w:p w14:paraId="358F3E3D" w14:textId="3C887686" w:rsidR="00675B5E" w:rsidRDefault="00675B5E" w:rsidP="00675B5E">
      <w:pPr>
        <w:pStyle w:val="ListParagraph"/>
        <w:numPr>
          <w:ilvl w:val="0"/>
          <w:numId w:val="3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Number of registered users: 2,</w:t>
      </w:r>
      <w:r w:rsidRPr="00205910">
        <w:rPr>
          <w:rFonts w:ascii="Arial" w:hAnsi="Arial" w:cs="Arial"/>
        </w:rPr>
        <w:t>370</w:t>
      </w:r>
    </w:p>
    <w:p w14:paraId="108A9B3F" w14:textId="28CAC635" w:rsidR="00675B5E" w:rsidRDefault="000028F0" w:rsidP="00675B5E">
      <w:pPr>
        <w:pStyle w:val="ListParagraph"/>
        <w:numPr>
          <w:ilvl w:val="1"/>
          <w:numId w:val="34"/>
        </w:numPr>
        <w:jc w:val="both"/>
        <w:rPr>
          <w:rFonts w:ascii="Arial" w:hAnsi="Arial" w:cs="Arial"/>
        </w:rPr>
      </w:pPr>
      <w:r w:rsidRPr="00205910">
        <w:rPr>
          <w:rFonts w:ascii="Arial" w:hAnsi="Arial" w:cs="Arial"/>
        </w:rPr>
        <w:t xml:space="preserve">1,897 </w:t>
      </w:r>
      <w:r w:rsidR="00675B5E">
        <w:rPr>
          <w:rFonts w:ascii="Arial" w:hAnsi="Arial" w:cs="Arial"/>
        </w:rPr>
        <w:t>(</w:t>
      </w:r>
      <w:r w:rsidRPr="00205910">
        <w:rPr>
          <w:rFonts w:ascii="Arial" w:hAnsi="Arial" w:cs="Arial"/>
        </w:rPr>
        <w:t>50%</w:t>
      </w:r>
      <w:r w:rsidR="00675B5E">
        <w:rPr>
          <w:rFonts w:ascii="Arial" w:hAnsi="Arial" w:cs="Arial"/>
        </w:rPr>
        <w:t>)</w:t>
      </w:r>
      <w:r w:rsidRPr="00205910">
        <w:rPr>
          <w:rFonts w:ascii="Arial" w:hAnsi="Arial" w:cs="Arial"/>
        </w:rPr>
        <w:t xml:space="preserve"> telephonic coaching,</w:t>
      </w:r>
    </w:p>
    <w:p w14:paraId="0385B0BF" w14:textId="6F42A62F" w:rsidR="00675B5E" w:rsidRDefault="00675B5E" w:rsidP="00675B5E">
      <w:pPr>
        <w:pStyle w:val="ListParagraph"/>
        <w:numPr>
          <w:ilvl w:val="1"/>
          <w:numId w:val="3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1,009 (27%) texts</w:t>
      </w:r>
      <w:r w:rsidR="000028F0" w:rsidRPr="00205910">
        <w:rPr>
          <w:rFonts w:ascii="Arial" w:hAnsi="Arial" w:cs="Arial"/>
        </w:rPr>
        <w:t xml:space="preserve"> </w:t>
      </w:r>
    </w:p>
    <w:p w14:paraId="481C9B03" w14:textId="1323C51C" w:rsidR="00867AB0" w:rsidRPr="00205910" w:rsidRDefault="000028F0" w:rsidP="00867AB0">
      <w:pPr>
        <w:pStyle w:val="ListParagraph"/>
        <w:numPr>
          <w:ilvl w:val="1"/>
          <w:numId w:val="34"/>
        </w:numPr>
        <w:jc w:val="both"/>
        <w:rPr>
          <w:rFonts w:ascii="Arial" w:hAnsi="Arial" w:cs="Arial"/>
        </w:rPr>
      </w:pPr>
      <w:r w:rsidRPr="00205910">
        <w:rPr>
          <w:rFonts w:ascii="Arial" w:hAnsi="Arial" w:cs="Arial"/>
        </w:rPr>
        <w:t xml:space="preserve">683 </w:t>
      </w:r>
      <w:r w:rsidR="00675B5E">
        <w:rPr>
          <w:rFonts w:ascii="Arial" w:hAnsi="Arial" w:cs="Arial"/>
        </w:rPr>
        <w:t>(</w:t>
      </w:r>
      <w:r w:rsidRPr="00205910">
        <w:rPr>
          <w:rFonts w:ascii="Arial" w:hAnsi="Arial" w:cs="Arial"/>
        </w:rPr>
        <w:t>18%</w:t>
      </w:r>
      <w:r w:rsidR="00675B5E">
        <w:rPr>
          <w:rFonts w:ascii="Arial" w:hAnsi="Arial" w:cs="Arial"/>
        </w:rPr>
        <w:t>)</w:t>
      </w:r>
      <w:r w:rsidRPr="00205910">
        <w:rPr>
          <w:rFonts w:ascii="Arial" w:hAnsi="Arial" w:cs="Arial"/>
        </w:rPr>
        <w:t xml:space="preserve"> face-to-face coaching, 1,009 or 27% texts</w:t>
      </w:r>
    </w:p>
    <w:p w14:paraId="45D33EA2" w14:textId="5E8B1BEE" w:rsidR="00867AB0" w:rsidRDefault="00867AB0" w:rsidP="00675B5E">
      <w:pPr>
        <w:pStyle w:val="ListParagraph"/>
        <w:numPr>
          <w:ilvl w:val="1"/>
          <w:numId w:val="3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0028F0" w:rsidRPr="00205910">
        <w:rPr>
          <w:rFonts w:ascii="Arial" w:hAnsi="Arial" w:cs="Arial"/>
        </w:rPr>
        <w:t xml:space="preserve">73 or </w:t>
      </w:r>
      <w:r w:rsidR="00675B5E">
        <w:rPr>
          <w:rFonts w:ascii="Arial" w:hAnsi="Arial" w:cs="Arial"/>
        </w:rPr>
        <w:t>(</w:t>
      </w:r>
      <w:r w:rsidR="000028F0" w:rsidRPr="00205910">
        <w:rPr>
          <w:rFonts w:ascii="Arial" w:hAnsi="Arial" w:cs="Arial"/>
        </w:rPr>
        <w:t>5%</w:t>
      </w:r>
      <w:r w:rsidR="00675B5E">
        <w:rPr>
          <w:rFonts w:ascii="Arial" w:hAnsi="Arial" w:cs="Arial"/>
        </w:rPr>
        <w:t>)</w:t>
      </w:r>
      <w:r w:rsidR="000028F0" w:rsidRPr="00205910">
        <w:rPr>
          <w:rFonts w:ascii="Arial" w:hAnsi="Arial" w:cs="Arial"/>
        </w:rPr>
        <w:t xml:space="preserve"> web coaching </w:t>
      </w:r>
    </w:p>
    <w:p w14:paraId="3A8FFE03" w14:textId="5D1D3DA8" w:rsidR="00752682" w:rsidRDefault="000028F0" w:rsidP="00205910">
      <w:pPr>
        <w:pStyle w:val="ListParagraph"/>
        <w:numPr>
          <w:ilvl w:val="0"/>
          <w:numId w:val="34"/>
        </w:numPr>
        <w:jc w:val="both"/>
        <w:rPr>
          <w:rFonts w:ascii="Arial" w:hAnsi="Arial" w:cs="Arial"/>
        </w:rPr>
      </w:pPr>
      <w:r w:rsidRPr="00205910">
        <w:rPr>
          <w:rFonts w:ascii="Arial" w:hAnsi="Arial" w:cs="Arial"/>
        </w:rPr>
        <w:t xml:space="preserve">219 were self-help and received materials only. </w:t>
      </w:r>
    </w:p>
    <w:p w14:paraId="19777D37" w14:textId="71E0AA3F" w:rsidR="00867AB0" w:rsidRPr="00205910" w:rsidRDefault="00867AB0" w:rsidP="00867AB0">
      <w:pPr>
        <w:jc w:val="both"/>
        <w:rPr>
          <w:rFonts w:ascii="Arial" w:hAnsi="Arial" w:cs="Arial"/>
        </w:rPr>
      </w:pPr>
    </w:p>
    <w:p w14:paraId="01D15C8F" w14:textId="57D89A16" w:rsidR="000028F0" w:rsidRDefault="000028F0" w:rsidP="00F023C8">
      <w:pPr>
        <w:jc w:val="both"/>
        <w:rPr>
          <w:rFonts w:ascii="Arial" w:hAnsi="Arial" w:cs="Arial"/>
          <w:sz w:val="22"/>
          <w:szCs w:val="22"/>
        </w:rPr>
      </w:pPr>
    </w:p>
    <w:p w14:paraId="46DDDCDE" w14:textId="4398D666" w:rsidR="000D1AFE" w:rsidRDefault="000028F0" w:rsidP="00F023C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Dr. </w:t>
      </w:r>
      <w:r w:rsidR="006636B0">
        <w:rPr>
          <w:rFonts w:ascii="Arial" w:hAnsi="Arial" w:cs="Arial"/>
          <w:sz w:val="22"/>
          <w:szCs w:val="22"/>
        </w:rPr>
        <w:t xml:space="preserve">Bittner-Fagan suggested inviting a member of the </w:t>
      </w:r>
      <w:r w:rsidR="007721CD">
        <w:rPr>
          <w:rFonts w:ascii="Arial" w:hAnsi="Arial" w:cs="Arial"/>
          <w:sz w:val="22"/>
          <w:szCs w:val="22"/>
        </w:rPr>
        <w:t xml:space="preserve">IMPACT Coalition </w:t>
      </w:r>
      <w:r w:rsidR="006636B0">
        <w:rPr>
          <w:rFonts w:ascii="Arial" w:hAnsi="Arial" w:cs="Arial"/>
          <w:sz w:val="22"/>
          <w:szCs w:val="22"/>
        </w:rPr>
        <w:t>to speak with members of ED&amp;P to provide an update on the progress of the tobacco cessation program. Ms. Nora Katurakes</w:t>
      </w:r>
      <w:r w:rsidR="007721CD">
        <w:rPr>
          <w:rFonts w:ascii="Arial" w:hAnsi="Arial" w:cs="Arial"/>
          <w:sz w:val="22"/>
          <w:szCs w:val="22"/>
        </w:rPr>
        <w:t xml:space="preserve">, in her experience as a smoking cessation coach, has witnessed a steep decline in smoking cessation program participation. </w:t>
      </w:r>
      <w:r w:rsidR="00ED41DF">
        <w:rPr>
          <w:rFonts w:ascii="Arial" w:hAnsi="Arial" w:cs="Arial"/>
          <w:sz w:val="22"/>
          <w:szCs w:val="22"/>
        </w:rPr>
        <w:t xml:space="preserve"> Ms. Melissa Keiper will contact the IMPACT Coalition to determine availability of IMPACT Coalition to attend ED&amp;P Committee meetings to provide updates in the future.  </w:t>
      </w:r>
    </w:p>
    <w:p w14:paraId="74724479" w14:textId="5EB9DD80" w:rsidR="000028F0" w:rsidRDefault="000028F0" w:rsidP="00F023C8">
      <w:pPr>
        <w:jc w:val="both"/>
        <w:rPr>
          <w:rFonts w:ascii="Arial" w:hAnsi="Arial" w:cs="Arial"/>
          <w:sz w:val="22"/>
          <w:szCs w:val="22"/>
        </w:rPr>
      </w:pPr>
    </w:p>
    <w:p w14:paraId="1B7367F8" w14:textId="77777777" w:rsidR="000028F0" w:rsidRPr="00F974C3" w:rsidRDefault="000028F0" w:rsidP="00F023C8">
      <w:pPr>
        <w:jc w:val="both"/>
        <w:rPr>
          <w:rFonts w:ascii="Arial" w:hAnsi="Arial" w:cs="Arial"/>
          <w:sz w:val="22"/>
          <w:szCs w:val="22"/>
        </w:rPr>
      </w:pPr>
    </w:p>
    <w:p w14:paraId="1DE0539D" w14:textId="375721DC" w:rsidR="00344F08" w:rsidRDefault="006636B0" w:rsidP="00F023C8">
      <w:pPr>
        <w:jc w:val="both"/>
        <w:rPr>
          <w:rFonts w:ascii="Arial" w:hAnsi="Arial" w:cs="Arial"/>
          <w:b/>
          <w:bCs/>
          <w:sz w:val="22"/>
          <w:szCs w:val="22"/>
          <w:u w:val="single"/>
        </w:rPr>
      </w:pPr>
      <w:r>
        <w:rPr>
          <w:rFonts w:ascii="Arial" w:hAnsi="Arial" w:cs="Arial"/>
          <w:b/>
          <w:bCs/>
          <w:sz w:val="22"/>
          <w:szCs w:val="22"/>
          <w:u w:val="single"/>
        </w:rPr>
        <w:t>Lung Cancer Screening</w:t>
      </w:r>
      <w:r w:rsidR="00EE11C1">
        <w:rPr>
          <w:rFonts w:ascii="Arial" w:hAnsi="Arial" w:cs="Arial"/>
          <w:b/>
          <w:bCs/>
          <w:sz w:val="22"/>
          <w:szCs w:val="22"/>
          <w:u w:val="single"/>
        </w:rPr>
        <w:t xml:space="preserve"> Registry</w:t>
      </w:r>
      <w:r>
        <w:rPr>
          <w:rFonts w:ascii="Arial" w:hAnsi="Arial" w:cs="Arial"/>
          <w:b/>
          <w:bCs/>
          <w:sz w:val="22"/>
          <w:szCs w:val="22"/>
          <w:u w:val="single"/>
        </w:rPr>
        <w:t xml:space="preserve"> Update</w:t>
      </w:r>
    </w:p>
    <w:p w14:paraId="33EEB521" w14:textId="6AAF6ADF" w:rsidR="00960342" w:rsidRDefault="00EE11C1" w:rsidP="00F023C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Ms. Nora Katurakes</w:t>
      </w:r>
      <w:r w:rsidR="000D1AFE">
        <w:rPr>
          <w:rFonts w:ascii="Arial" w:hAnsi="Arial" w:cs="Arial"/>
          <w:sz w:val="22"/>
          <w:szCs w:val="22"/>
        </w:rPr>
        <w:t xml:space="preserve"> stated the need to push the American College of Radiology (ACR) to be the source of </w:t>
      </w:r>
      <w:proofErr w:type="gramStart"/>
      <w:r w:rsidR="000D1AFE">
        <w:rPr>
          <w:rFonts w:ascii="Arial" w:hAnsi="Arial" w:cs="Arial"/>
          <w:sz w:val="22"/>
          <w:szCs w:val="22"/>
        </w:rPr>
        <w:t>monitoring, and</w:t>
      </w:r>
      <w:proofErr w:type="gramEnd"/>
      <w:r w:rsidR="000D1AFE">
        <w:rPr>
          <w:rFonts w:ascii="Arial" w:hAnsi="Arial" w:cs="Arial"/>
          <w:sz w:val="22"/>
          <w:szCs w:val="22"/>
        </w:rPr>
        <w:t xml:space="preserve"> came up with some questions in a survey. Ms. Nora Katurakes contact</w:t>
      </w:r>
      <w:r w:rsidR="00BD20BD">
        <w:rPr>
          <w:rFonts w:ascii="Arial" w:hAnsi="Arial" w:cs="Arial"/>
          <w:sz w:val="22"/>
          <w:szCs w:val="22"/>
        </w:rPr>
        <w:t>ed</w:t>
      </w:r>
      <w:r w:rsidR="000D1AFE">
        <w:rPr>
          <w:rFonts w:ascii="Arial" w:hAnsi="Arial" w:cs="Arial"/>
          <w:sz w:val="22"/>
          <w:szCs w:val="22"/>
        </w:rPr>
        <w:t xml:space="preserve"> </w:t>
      </w:r>
      <w:r w:rsidR="00BD20BD">
        <w:rPr>
          <w:rFonts w:ascii="Arial" w:hAnsi="Arial" w:cs="Arial"/>
          <w:sz w:val="22"/>
          <w:szCs w:val="22"/>
        </w:rPr>
        <w:t>Delaware ACR reporting sites and the results were as follows:</w:t>
      </w:r>
    </w:p>
    <w:p w14:paraId="20C1ACAB" w14:textId="1D064AE5" w:rsidR="00BD20BD" w:rsidRDefault="00BD20BD" w:rsidP="000D1AFE">
      <w:pPr>
        <w:pStyle w:val="ListParagraph"/>
        <w:numPr>
          <w:ilvl w:val="0"/>
          <w:numId w:val="3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Most radiology sites are submitting data to the </w:t>
      </w:r>
      <w:r w:rsidR="000D1AFE">
        <w:rPr>
          <w:rFonts w:ascii="Arial" w:hAnsi="Arial" w:cs="Arial"/>
        </w:rPr>
        <w:t xml:space="preserve">ACR </w:t>
      </w:r>
    </w:p>
    <w:p w14:paraId="3B5CB53E" w14:textId="6F746F5A" w:rsidR="00BD20BD" w:rsidRDefault="00BD20BD" w:rsidP="009046E0">
      <w:pPr>
        <w:pStyle w:val="ListParagraph"/>
        <w:numPr>
          <w:ilvl w:val="1"/>
          <w:numId w:val="3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Data submission workflow varies by site</w:t>
      </w:r>
    </w:p>
    <w:p w14:paraId="70A8C76D" w14:textId="06610645" w:rsidR="000D1AFE" w:rsidRDefault="00BD20BD" w:rsidP="00205910">
      <w:pPr>
        <w:pStyle w:val="ListParagraph"/>
        <w:numPr>
          <w:ilvl w:val="1"/>
          <w:numId w:val="3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Data submission timing varies by site</w:t>
      </w:r>
      <w:r w:rsidR="000D1AFE">
        <w:rPr>
          <w:rFonts w:ascii="Arial" w:hAnsi="Arial" w:cs="Arial"/>
        </w:rPr>
        <w:t xml:space="preserve"> </w:t>
      </w:r>
    </w:p>
    <w:p w14:paraId="1BDD8EDB" w14:textId="7B293848" w:rsidR="00BD20BD" w:rsidRDefault="00BD20BD" w:rsidP="000D1AFE">
      <w:pPr>
        <w:pStyle w:val="ListParagraph"/>
        <w:numPr>
          <w:ilvl w:val="0"/>
          <w:numId w:val="3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Unclear who is responsible for collecting and/or submitting data; varies across health system</w:t>
      </w:r>
    </w:p>
    <w:p w14:paraId="641B460E" w14:textId="77777777" w:rsidR="009046E0" w:rsidRDefault="00BD20BD" w:rsidP="000D1AFE">
      <w:pPr>
        <w:pStyle w:val="ListParagraph"/>
        <w:numPr>
          <w:ilvl w:val="0"/>
          <w:numId w:val="3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ACR requires minimum data elements to be submitted</w:t>
      </w:r>
      <w:r w:rsidR="009046E0">
        <w:rPr>
          <w:rFonts w:ascii="Arial" w:hAnsi="Arial" w:cs="Arial"/>
        </w:rPr>
        <w:t xml:space="preserve"> – most sites are adhering to submitting these elements.</w:t>
      </w:r>
    </w:p>
    <w:p w14:paraId="3C532CBF" w14:textId="5DAA908B" w:rsidR="000D1AFE" w:rsidRDefault="009046E0" w:rsidP="00205910">
      <w:pPr>
        <w:pStyle w:val="ListParagraph"/>
        <w:numPr>
          <w:ilvl w:val="1"/>
          <w:numId w:val="3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These minimum data elements </w:t>
      </w:r>
      <w:r w:rsidR="00740068">
        <w:rPr>
          <w:rFonts w:ascii="Arial" w:hAnsi="Arial" w:cs="Arial"/>
        </w:rPr>
        <w:t xml:space="preserve">were not compared to what </w:t>
      </w:r>
      <w:r w:rsidR="00BD20BD">
        <w:rPr>
          <w:rFonts w:ascii="Arial" w:hAnsi="Arial" w:cs="Arial"/>
        </w:rPr>
        <w:t>Dr. Bittner-Fagan</w:t>
      </w:r>
      <w:r w:rsidR="00740068">
        <w:rPr>
          <w:rFonts w:ascii="Arial" w:hAnsi="Arial" w:cs="Arial"/>
        </w:rPr>
        <w:t xml:space="preserve"> submitted at one of the last meetings</w:t>
      </w:r>
    </w:p>
    <w:p w14:paraId="5C3A5325" w14:textId="12E44480" w:rsidR="00DB5FDB" w:rsidRDefault="00BD20BD" w:rsidP="000D1AFE">
      <w:pPr>
        <w:pStyle w:val="ListParagraph"/>
        <w:numPr>
          <w:ilvl w:val="0"/>
          <w:numId w:val="3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Much </w:t>
      </w:r>
      <w:r w:rsidR="00740068">
        <w:rPr>
          <w:rFonts w:ascii="Arial" w:hAnsi="Arial" w:cs="Arial"/>
        </w:rPr>
        <w:t xml:space="preserve">of the work is a </w:t>
      </w:r>
      <w:r>
        <w:rPr>
          <w:rFonts w:ascii="Arial" w:hAnsi="Arial" w:cs="Arial"/>
        </w:rPr>
        <w:t>collaborative effort between Imaging departments</w:t>
      </w:r>
      <w:r w:rsidR="00740068">
        <w:rPr>
          <w:rFonts w:ascii="Arial" w:hAnsi="Arial" w:cs="Arial"/>
        </w:rPr>
        <w:t xml:space="preserve"> </w:t>
      </w:r>
      <w:proofErr w:type="spellStart"/>
      <w:r w:rsidR="00740068">
        <w:rPr>
          <w:rFonts w:ascii="Arial" w:hAnsi="Arial" w:cs="Arial"/>
        </w:rPr>
        <w:t>andnavigators</w:t>
      </w:r>
      <w:proofErr w:type="spellEnd"/>
      <w:r w:rsidR="00740068">
        <w:rPr>
          <w:rFonts w:ascii="Arial" w:hAnsi="Arial" w:cs="Arial"/>
        </w:rPr>
        <w:t xml:space="preserve">. </w:t>
      </w:r>
    </w:p>
    <w:p w14:paraId="5A576E01" w14:textId="4913240F" w:rsidR="00740068" w:rsidRDefault="00DB5FDB" w:rsidP="00205910">
      <w:pPr>
        <w:pStyle w:val="ListParagraph"/>
        <w:numPr>
          <w:ilvl w:val="1"/>
          <w:numId w:val="3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Requires a large amount of effort to ensure quality of data prior to submission, if not, file will be rejected.</w:t>
      </w:r>
    </w:p>
    <w:p w14:paraId="7931E1D7" w14:textId="0DA2A201" w:rsidR="00740068" w:rsidRDefault="00F15979" w:rsidP="000D1AFE">
      <w:pPr>
        <w:pStyle w:val="ListParagraph"/>
        <w:numPr>
          <w:ilvl w:val="0"/>
          <w:numId w:val="3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Verifying missing data and inputting data from other sources can cause delays in </w:t>
      </w:r>
      <w:r w:rsidR="008A7354">
        <w:rPr>
          <w:rFonts w:ascii="Arial" w:hAnsi="Arial" w:cs="Arial"/>
        </w:rPr>
        <w:t>data entry</w:t>
      </w:r>
    </w:p>
    <w:p w14:paraId="44DB27BB" w14:textId="740448C4" w:rsidR="00AB738C" w:rsidRDefault="008A7354" w:rsidP="00AB738C">
      <w:pPr>
        <w:pStyle w:val="ListParagraph"/>
        <w:numPr>
          <w:ilvl w:val="0"/>
          <w:numId w:val="3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New software systems are helping to meet goals of pushing data to ACR</w:t>
      </w:r>
    </w:p>
    <w:p w14:paraId="1B9A57C4" w14:textId="63687B6A" w:rsidR="00AB738C" w:rsidRDefault="008A7354" w:rsidP="00AB738C">
      <w:pPr>
        <w:pStyle w:val="ListParagraph"/>
        <w:numPr>
          <w:ilvl w:val="0"/>
          <w:numId w:val="3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Other data systems </w:t>
      </w:r>
      <w:proofErr w:type="gramStart"/>
      <w:r>
        <w:rPr>
          <w:rFonts w:ascii="Arial" w:hAnsi="Arial" w:cs="Arial"/>
        </w:rPr>
        <w:t>are able to</w:t>
      </w:r>
      <w:proofErr w:type="gramEnd"/>
      <w:r>
        <w:rPr>
          <w:rFonts w:ascii="Arial" w:hAnsi="Arial" w:cs="Arial"/>
        </w:rPr>
        <w:t xml:space="preserve"> link directly to the EMR to obtain patient-level data.</w:t>
      </w:r>
    </w:p>
    <w:p w14:paraId="595E27C5" w14:textId="4A4D6A14" w:rsidR="008A7354" w:rsidRDefault="008A7354" w:rsidP="00AB738C">
      <w:pPr>
        <w:pStyle w:val="ListParagraph"/>
        <w:numPr>
          <w:ilvl w:val="0"/>
          <w:numId w:val="3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The minimum </w:t>
      </w:r>
      <w:r w:rsidR="00AB738C">
        <w:rPr>
          <w:rFonts w:ascii="Arial" w:hAnsi="Arial" w:cs="Arial"/>
        </w:rPr>
        <w:t>is what is being done</w:t>
      </w:r>
      <w:r>
        <w:rPr>
          <w:rFonts w:ascii="Arial" w:hAnsi="Arial" w:cs="Arial"/>
        </w:rPr>
        <w:t xml:space="preserve">, as this is what is required for Medicare </w:t>
      </w:r>
      <w:proofErr w:type="spellStart"/>
      <w:r>
        <w:rPr>
          <w:rFonts w:ascii="Arial" w:hAnsi="Arial" w:cs="Arial"/>
        </w:rPr>
        <w:t>reimbursement.</w:t>
      </w:r>
      <w:r w:rsidR="00AB738C">
        <w:rPr>
          <w:rFonts w:ascii="Arial" w:hAnsi="Arial" w:cs="Arial"/>
        </w:rPr>
        <w:t>Ms</w:t>
      </w:r>
      <w:proofErr w:type="spellEnd"/>
      <w:r w:rsidR="00AB738C">
        <w:rPr>
          <w:rFonts w:ascii="Arial" w:hAnsi="Arial" w:cs="Arial"/>
        </w:rPr>
        <w:t>. Nora Katurakes</w:t>
      </w:r>
      <w:r>
        <w:rPr>
          <w:rFonts w:ascii="Arial" w:hAnsi="Arial" w:cs="Arial"/>
        </w:rPr>
        <w:t>’</w:t>
      </w:r>
      <w:r w:rsidR="00AB738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is concerned with the expanded eligibility criteria and the inability to adequately submit quality data. </w:t>
      </w:r>
    </w:p>
    <w:p w14:paraId="733D1E3C" w14:textId="5FF8B69F" w:rsidR="00AB738C" w:rsidRDefault="00AB738C" w:rsidP="00205910">
      <w:pPr>
        <w:pStyle w:val="ListParagraph"/>
        <w:numPr>
          <w:ilvl w:val="1"/>
          <w:numId w:val="3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Some are not ready to change the eligibility requirements to include </w:t>
      </w:r>
      <w:r w:rsidR="00670C2F">
        <w:rPr>
          <w:rFonts w:ascii="Arial" w:hAnsi="Arial" w:cs="Arial"/>
        </w:rPr>
        <w:t>updated guidelines.</w:t>
      </w:r>
      <w:r>
        <w:rPr>
          <w:rFonts w:ascii="Arial" w:hAnsi="Arial" w:cs="Arial"/>
        </w:rPr>
        <w:t xml:space="preserve"> </w:t>
      </w:r>
    </w:p>
    <w:p w14:paraId="50ECB3A8" w14:textId="6382EB98" w:rsidR="00AB738C" w:rsidRDefault="00AB738C" w:rsidP="00205910">
      <w:pPr>
        <w:pStyle w:val="ListParagraph"/>
        <w:numPr>
          <w:ilvl w:val="1"/>
          <w:numId w:val="3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Some have self-pay codes </w:t>
      </w:r>
      <w:r w:rsidR="007D547A">
        <w:rPr>
          <w:rFonts w:ascii="Arial" w:hAnsi="Arial" w:cs="Arial"/>
        </w:rPr>
        <w:t>others</w:t>
      </w:r>
      <w:r>
        <w:rPr>
          <w:rFonts w:ascii="Arial" w:hAnsi="Arial" w:cs="Arial"/>
        </w:rPr>
        <w:t xml:space="preserve"> do not. </w:t>
      </w:r>
    </w:p>
    <w:p w14:paraId="6214A2DA" w14:textId="179D2D6F" w:rsidR="00AB738C" w:rsidRDefault="00585274" w:rsidP="00AB738C">
      <w:pPr>
        <w:pStyle w:val="ListParagraph"/>
        <w:numPr>
          <w:ilvl w:val="0"/>
          <w:numId w:val="3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N</w:t>
      </w:r>
      <w:r w:rsidR="007D547A">
        <w:rPr>
          <w:rFonts w:ascii="Arial" w:hAnsi="Arial" w:cs="Arial"/>
        </w:rPr>
        <w:t>odes</w:t>
      </w:r>
      <w:r w:rsidR="00AB738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are </w:t>
      </w:r>
      <w:r w:rsidR="00AB738C">
        <w:rPr>
          <w:rFonts w:ascii="Arial" w:hAnsi="Arial" w:cs="Arial"/>
        </w:rPr>
        <w:t>showing up on lung screening</w:t>
      </w:r>
      <w:r w:rsidR="00670C2F">
        <w:rPr>
          <w:rFonts w:ascii="Arial" w:hAnsi="Arial" w:cs="Arial"/>
        </w:rPr>
        <w:t>s</w:t>
      </w:r>
      <w:r w:rsidR="00AB738C">
        <w:rPr>
          <w:rFonts w:ascii="Arial" w:hAnsi="Arial" w:cs="Arial"/>
        </w:rPr>
        <w:t xml:space="preserve"> that </w:t>
      </w:r>
      <w:r>
        <w:rPr>
          <w:rFonts w:ascii="Arial" w:hAnsi="Arial" w:cs="Arial"/>
        </w:rPr>
        <w:t>may be the</w:t>
      </w:r>
      <w:r w:rsidR="00AB738C">
        <w:rPr>
          <w:rFonts w:ascii="Arial" w:hAnsi="Arial" w:cs="Arial"/>
        </w:rPr>
        <w:t xml:space="preserve"> result of </w:t>
      </w:r>
      <w:r>
        <w:rPr>
          <w:rFonts w:ascii="Arial" w:hAnsi="Arial" w:cs="Arial"/>
        </w:rPr>
        <w:t xml:space="preserve">receiving a COVID-19 </w:t>
      </w:r>
      <w:r w:rsidR="00670C2F">
        <w:rPr>
          <w:rFonts w:ascii="Arial" w:hAnsi="Arial" w:cs="Arial"/>
        </w:rPr>
        <w:t>vaccine</w:t>
      </w:r>
      <w:proofErr w:type="gramStart"/>
      <w:r>
        <w:rPr>
          <w:rFonts w:ascii="Arial" w:hAnsi="Arial" w:cs="Arial"/>
        </w:rPr>
        <w:t xml:space="preserve">. </w:t>
      </w:r>
      <w:r w:rsidR="00B2119A">
        <w:rPr>
          <w:rFonts w:ascii="Arial" w:hAnsi="Arial" w:cs="Arial"/>
        </w:rPr>
        <w:t>.</w:t>
      </w:r>
      <w:proofErr w:type="gramEnd"/>
      <w:r w:rsidR="00B2119A">
        <w:rPr>
          <w:rFonts w:ascii="Arial" w:hAnsi="Arial" w:cs="Arial"/>
        </w:rPr>
        <w:t xml:space="preserve"> Dr. Grubbs “When did you get your vaccine and what side did you </w:t>
      </w:r>
      <w:r w:rsidR="00476ACC">
        <w:rPr>
          <w:rFonts w:ascii="Arial" w:hAnsi="Arial" w:cs="Arial"/>
        </w:rPr>
        <w:t>receive it on?”</w:t>
      </w:r>
      <w:r w:rsidR="00815DB6">
        <w:rPr>
          <w:rFonts w:ascii="Arial" w:hAnsi="Arial" w:cs="Arial"/>
        </w:rPr>
        <w:t xml:space="preserve"> to screening registration forms. </w:t>
      </w:r>
      <w:r w:rsidR="00476ACC">
        <w:rPr>
          <w:rFonts w:ascii="Arial" w:hAnsi="Arial" w:cs="Arial"/>
        </w:rPr>
        <w:t xml:space="preserve"> </w:t>
      </w:r>
      <w:r w:rsidR="00815DB6">
        <w:rPr>
          <w:rFonts w:ascii="Arial" w:hAnsi="Arial" w:cs="Arial"/>
        </w:rPr>
        <w:t xml:space="preserve">This data is being collected from cancer patients that are being followed for </w:t>
      </w:r>
      <w:proofErr w:type="gramStart"/>
      <w:r w:rsidR="00815DB6">
        <w:rPr>
          <w:rFonts w:ascii="Arial" w:hAnsi="Arial" w:cs="Arial"/>
        </w:rPr>
        <w:t>care, but</w:t>
      </w:r>
      <w:proofErr w:type="gramEnd"/>
      <w:r w:rsidR="00815DB6">
        <w:rPr>
          <w:rFonts w:ascii="Arial" w:hAnsi="Arial" w:cs="Arial"/>
        </w:rPr>
        <w:t xml:space="preserve"> has yet to be published.  The ACR does have indicators that capture COVID-19 vaccination data.</w:t>
      </w:r>
      <w:r w:rsidR="00DA017A">
        <w:rPr>
          <w:rFonts w:ascii="Arial" w:hAnsi="Arial" w:cs="Arial"/>
        </w:rPr>
        <w:t xml:space="preserve"> </w:t>
      </w:r>
    </w:p>
    <w:p w14:paraId="0DA3FAA2" w14:textId="498024AB" w:rsidR="00AB738C" w:rsidRDefault="00AB738C" w:rsidP="00205910">
      <w:pPr>
        <w:jc w:val="both"/>
        <w:rPr>
          <w:rFonts w:ascii="Arial" w:hAnsi="Arial" w:cs="Arial"/>
          <w:sz w:val="22"/>
          <w:szCs w:val="22"/>
        </w:rPr>
      </w:pPr>
      <w:r w:rsidRPr="00AB738C">
        <w:rPr>
          <w:rFonts w:ascii="Arial" w:hAnsi="Arial" w:cs="Arial"/>
          <w:sz w:val="22"/>
          <w:szCs w:val="22"/>
        </w:rPr>
        <w:t>Ms. Nora Katurakes recommend</w:t>
      </w:r>
      <w:r w:rsidR="00815DB6">
        <w:rPr>
          <w:rFonts w:ascii="Arial" w:hAnsi="Arial" w:cs="Arial"/>
          <w:sz w:val="22"/>
          <w:szCs w:val="22"/>
        </w:rPr>
        <w:t>ed</w:t>
      </w:r>
      <w:r w:rsidR="00DB06CF">
        <w:rPr>
          <w:rFonts w:ascii="Arial" w:hAnsi="Arial" w:cs="Arial"/>
          <w:sz w:val="22"/>
          <w:szCs w:val="22"/>
        </w:rPr>
        <w:t xml:space="preserve"> </w:t>
      </w:r>
      <w:r w:rsidRPr="00AB738C">
        <w:rPr>
          <w:rFonts w:ascii="Arial" w:hAnsi="Arial" w:cs="Arial"/>
          <w:sz w:val="22"/>
          <w:szCs w:val="22"/>
        </w:rPr>
        <w:t>having</w:t>
      </w:r>
      <w:r w:rsidR="00815DB6">
        <w:rPr>
          <w:rFonts w:ascii="Arial" w:hAnsi="Arial" w:cs="Arial"/>
          <w:sz w:val="22"/>
          <w:szCs w:val="22"/>
        </w:rPr>
        <w:t xml:space="preserve"> a</w:t>
      </w:r>
      <w:r w:rsidRPr="00AB738C">
        <w:rPr>
          <w:rFonts w:ascii="Arial" w:hAnsi="Arial" w:cs="Arial"/>
          <w:sz w:val="22"/>
          <w:szCs w:val="22"/>
        </w:rPr>
        <w:t xml:space="preserve"> </w:t>
      </w:r>
      <w:r w:rsidR="00585274">
        <w:rPr>
          <w:rFonts w:ascii="Arial" w:hAnsi="Arial" w:cs="Arial"/>
          <w:sz w:val="22"/>
          <w:szCs w:val="22"/>
        </w:rPr>
        <w:t xml:space="preserve">separate </w:t>
      </w:r>
      <w:r w:rsidRPr="00AB738C">
        <w:rPr>
          <w:rFonts w:ascii="Arial" w:hAnsi="Arial" w:cs="Arial"/>
          <w:sz w:val="22"/>
          <w:szCs w:val="22"/>
        </w:rPr>
        <w:t xml:space="preserve">meeting </w:t>
      </w:r>
      <w:proofErr w:type="gramStart"/>
      <w:r>
        <w:rPr>
          <w:rFonts w:ascii="Arial" w:hAnsi="Arial" w:cs="Arial"/>
          <w:sz w:val="22"/>
          <w:szCs w:val="22"/>
        </w:rPr>
        <w:t xml:space="preserve">with </w:t>
      </w:r>
      <w:r w:rsidR="00815DB6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815DB6">
        <w:rPr>
          <w:rFonts w:ascii="Arial" w:hAnsi="Arial" w:cs="Arial"/>
          <w:sz w:val="22"/>
          <w:szCs w:val="22"/>
        </w:rPr>
        <w:t>individuals</w:t>
      </w:r>
      <w:r>
        <w:rPr>
          <w:rFonts w:ascii="Arial" w:hAnsi="Arial" w:cs="Arial"/>
          <w:sz w:val="22"/>
          <w:szCs w:val="22"/>
        </w:rPr>
        <w:t>from</w:t>
      </w:r>
      <w:proofErr w:type="spellEnd"/>
      <w:proofErr w:type="gramEnd"/>
      <w:r>
        <w:rPr>
          <w:rFonts w:ascii="Arial" w:hAnsi="Arial" w:cs="Arial"/>
          <w:sz w:val="22"/>
          <w:szCs w:val="22"/>
        </w:rPr>
        <w:t xml:space="preserve"> each </w:t>
      </w:r>
      <w:r w:rsidR="00815DB6">
        <w:rPr>
          <w:rFonts w:ascii="Arial" w:hAnsi="Arial" w:cs="Arial"/>
          <w:sz w:val="22"/>
          <w:szCs w:val="22"/>
        </w:rPr>
        <w:t xml:space="preserve">reporting radiology site.  This sub-group can further discuss limitations and </w:t>
      </w:r>
      <w:proofErr w:type="gramStart"/>
      <w:r w:rsidR="00815DB6">
        <w:rPr>
          <w:rFonts w:ascii="Arial" w:hAnsi="Arial" w:cs="Arial"/>
          <w:sz w:val="22"/>
          <w:szCs w:val="22"/>
        </w:rPr>
        <w:t>future plans</w:t>
      </w:r>
      <w:proofErr w:type="gramEnd"/>
      <w:r w:rsidR="00815DB6">
        <w:rPr>
          <w:rFonts w:ascii="Arial" w:hAnsi="Arial" w:cs="Arial"/>
          <w:sz w:val="22"/>
          <w:szCs w:val="22"/>
        </w:rPr>
        <w:t xml:space="preserve"> for use for ACR reporting.  </w:t>
      </w:r>
      <w:r w:rsidR="00DE7E02">
        <w:rPr>
          <w:rFonts w:ascii="Arial" w:hAnsi="Arial" w:cs="Arial"/>
          <w:sz w:val="22"/>
          <w:szCs w:val="22"/>
        </w:rPr>
        <w:t xml:space="preserve"> </w:t>
      </w:r>
      <w:r w:rsidR="00785893">
        <w:rPr>
          <w:rFonts w:ascii="Arial" w:hAnsi="Arial" w:cs="Arial"/>
          <w:sz w:val="22"/>
          <w:szCs w:val="22"/>
        </w:rPr>
        <w:t>Dr. Grubbs</w:t>
      </w:r>
      <w:r w:rsidR="00422924">
        <w:rPr>
          <w:rFonts w:ascii="Arial" w:hAnsi="Arial" w:cs="Arial"/>
          <w:sz w:val="22"/>
          <w:szCs w:val="22"/>
        </w:rPr>
        <w:t xml:space="preserve"> added pulling the groups together may be a good idea together to share best practices. </w:t>
      </w:r>
      <w:r>
        <w:rPr>
          <w:rFonts w:ascii="Arial" w:hAnsi="Arial" w:cs="Arial"/>
          <w:sz w:val="22"/>
          <w:szCs w:val="22"/>
        </w:rPr>
        <w:t xml:space="preserve"> </w:t>
      </w:r>
    </w:p>
    <w:p w14:paraId="5A4490CC" w14:textId="1373C59E" w:rsidR="00422924" w:rsidRDefault="00422924" w:rsidP="00AB738C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6DE09D9F" w14:textId="2BCB3D30" w:rsidR="00ED5D91" w:rsidRDefault="00BF2242" w:rsidP="00AB738C">
      <w:pPr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Dr. Bittner-Fagan </w:t>
      </w:r>
      <w:proofErr w:type="spellStart"/>
      <w:r w:rsidR="00815DB6">
        <w:rPr>
          <w:rFonts w:ascii="Arial" w:hAnsi="Arial" w:cs="Arial"/>
          <w:sz w:val="22"/>
          <w:szCs w:val="22"/>
        </w:rPr>
        <w:t>inticated</w:t>
      </w:r>
      <w:proofErr w:type="spellEnd"/>
      <w:r w:rsidR="00815DB6">
        <w:rPr>
          <w:rFonts w:ascii="Arial" w:hAnsi="Arial" w:cs="Arial"/>
          <w:sz w:val="22"/>
          <w:szCs w:val="22"/>
        </w:rPr>
        <w:t xml:space="preserve"> a separate meeting is a</w:t>
      </w:r>
      <w:r w:rsidR="00CD6727">
        <w:rPr>
          <w:rFonts w:ascii="Arial" w:hAnsi="Arial" w:cs="Arial"/>
          <w:sz w:val="22"/>
          <w:szCs w:val="22"/>
        </w:rPr>
        <w:t xml:space="preserve"> worthwhile </w:t>
      </w:r>
      <w:r w:rsidR="00C67759">
        <w:rPr>
          <w:rFonts w:ascii="Arial" w:hAnsi="Arial" w:cs="Arial"/>
          <w:sz w:val="22"/>
          <w:szCs w:val="22"/>
        </w:rPr>
        <w:t>action item to push forward</w:t>
      </w:r>
      <w:r w:rsidR="005C2C58">
        <w:rPr>
          <w:rFonts w:ascii="Arial" w:hAnsi="Arial" w:cs="Arial"/>
          <w:sz w:val="22"/>
          <w:szCs w:val="22"/>
        </w:rPr>
        <w:t xml:space="preserve">. She </w:t>
      </w:r>
      <w:r w:rsidR="00815DB6">
        <w:rPr>
          <w:rFonts w:ascii="Arial" w:hAnsi="Arial" w:cs="Arial"/>
          <w:sz w:val="22"/>
          <w:szCs w:val="22"/>
        </w:rPr>
        <w:t xml:space="preserve">is also concerned with the inability to extract cancers diagnosed from registry.  Dr. Bittner-Fagan added, that </w:t>
      </w:r>
      <w:r w:rsidR="00835619">
        <w:rPr>
          <w:rFonts w:ascii="Arial" w:hAnsi="Arial" w:cs="Arial"/>
          <w:sz w:val="22"/>
          <w:szCs w:val="22"/>
        </w:rPr>
        <w:t xml:space="preserve">while it is not realistic to expect much beyond the minimal data elements to be report; she was attempting to </w:t>
      </w:r>
      <w:proofErr w:type="gramStart"/>
      <w:r w:rsidR="00835619">
        <w:rPr>
          <w:rFonts w:ascii="Arial" w:hAnsi="Arial" w:cs="Arial"/>
          <w:sz w:val="22"/>
          <w:szCs w:val="22"/>
        </w:rPr>
        <w:t xml:space="preserve">obtain </w:t>
      </w:r>
      <w:r w:rsidR="00243585">
        <w:rPr>
          <w:rFonts w:ascii="Arial" w:hAnsi="Arial" w:cs="Arial"/>
          <w:sz w:val="22"/>
          <w:szCs w:val="22"/>
        </w:rPr>
        <w:t xml:space="preserve"> </w:t>
      </w:r>
      <w:r w:rsidR="00CB4783">
        <w:rPr>
          <w:rFonts w:ascii="Arial" w:hAnsi="Arial" w:cs="Arial"/>
          <w:sz w:val="22"/>
          <w:szCs w:val="22"/>
        </w:rPr>
        <w:t>what</w:t>
      </w:r>
      <w:proofErr w:type="gramEnd"/>
      <w:r w:rsidR="00CB4783">
        <w:rPr>
          <w:rFonts w:ascii="Arial" w:hAnsi="Arial" w:cs="Arial"/>
          <w:sz w:val="22"/>
          <w:szCs w:val="22"/>
        </w:rPr>
        <w:t xml:space="preserve"> can </w:t>
      </w:r>
      <w:r w:rsidR="005733F0">
        <w:rPr>
          <w:rFonts w:ascii="Arial" w:hAnsi="Arial" w:cs="Arial"/>
          <w:sz w:val="22"/>
          <w:szCs w:val="22"/>
        </w:rPr>
        <w:t>be retrieved</w:t>
      </w:r>
      <w:r w:rsidR="00CB4783">
        <w:rPr>
          <w:rFonts w:ascii="Arial" w:hAnsi="Arial" w:cs="Arial"/>
          <w:sz w:val="22"/>
          <w:szCs w:val="22"/>
        </w:rPr>
        <w:t xml:space="preserve"> </w:t>
      </w:r>
      <w:r w:rsidR="00653BA1">
        <w:rPr>
          <w:rFonts w:ascii="Arial" w:hAnsi="Arial" w:cs="Arial"/>
          <w:sz w:val="22"/>
          <w:szCs w:val="22"/>
        </w:rPr>
        <w:t>from the perspective of those minimal data elements and privacy</w:t>
      </w:r>
      <w:r w:rsidR="00835619">
        <w:rPr>
          <w:rFonts w:ascii="Arial" w:hAnsi="Arial" w:cs="Arial"/>
          <w:sz w:val="22"/>
          <w:szCs w:val="22"/>
        </w:rPr>
        <w:t xml:space="preserve">.  For example when </w:t>
      </w:r>
      <w:r w:rsidR="0029195B">
        <w:rPr>
          <w:rFonts w:ascii="Arial" w:hAnsi="Arial" w:cs="Arial"/>
          <w:sz w:val="22"/>
          <w:szCs w:val="22"/>
        </w:rPr>
        <w:t xml:space="preserve">a report </w:t>
      </w:r>
      <w:proofErr w:type="gramStart"/>
      <w:r w:rsidR="00835619">
        <w:rPr>
          <w:rFonts w:ascii="Arial" w:hAnsi="Arial" w:cs="Arial"/>
          <w:sz w:val="22"/>
          <w:szCs w:val="22"/>
        </w:rPr>
        <w:t xml:space="preserve">is </w:t>
      </w:r>
      <w:r w:rsidR="0029195B">
        <w:rPr>
          <w:rFonts w:ascii="Arial" w:hAnsi="Arial" w:cs="Arial"/>
          <w:sz w:val="22"/>
          <w:szCs w:val="22"/>
        </w:rPr>
        <w:t xml:space="preserve"> given</w:t>
      </w:r>
      <w:proofErr w:type="gramEnd"/>
      <w:r w:rsidR="0029195B">
        <w:rPr>
          <w:rFonts w:ascii="Arial" w:hAnsi="Arial" w:cs="Arial"/>
          <w:sz w:val="22"/>
          <w:szCs w:val="22"/>
        </w:rPr>
        <w:t xml:space="preserve"> on Christiana data it may not be given to the State. </w:t>
      </w:r>
    </w:p>
    <w:p w14:paraId="2931B809" w14:textId="77777777" w:rsidR="00ED5D91" w:rsidRDefault="00ED5D91" w:rsidP="00AB738C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5B70FA44" w14:textId="4CF7A6E0" w:rsidR="00422924" w:rsidRDefault="00ED5D91" w:rsidP="00AB738C">
      <w:pPr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Ms. Nora Katurakes responded that there is a way to</w:t>
      </w:r>
      <w:r w:rsidR="0085545C">
        <w:rPr>
          <w:rFonts w:ascii="Arial" w:hAnsi="Arial" w:cs="Arial"/>
          <w:sz w:val="22"/>
          <w:szCs w:val="22"/>
        </w:rPr>
        <w:t xml:space="preserve"> get the data onto the ACR spreadsheet</w:t>
      </w:r>
      <w:r w:rsidR="00360C05">
        <w:rPr>
          <w:rFonts w:ascii="Arial" w:hAnsi="Arial" w:cs="Arial"/>
          <w:sz w:val="22"/>
          <w:szCs w:val="22"/>
        </w:rPr>
        <w:t xml:space="preserve">, because the State knows who the cancers are. </w:t>
      </w:r>
      <w:r w:rsidR="00EF6784">
        <w:rPr>
          <w:rFonts w:ascii="Arial" w:hAnsi="Arial" w:cs="Arial"/>
          <w:sz w:val="22"/>
          <w:szCs w:val="22"/>
        </w:rPr>
        <w:t xml:space="preserve">The </w:t>
      </w:r>
      <w:r w:rsidR="00994738">
        <w:rPr>
          <w:rFonts w:ascii="Arial" w:hAnsi="Arial" w:cs="Arial"/>
          <w:sz w:val="22"/>
          <w:szCs w:val="22"/>
        </w:rPr>
        <w:t>workflow</w:t>
      </w:r>
      <w:r w:rsidR="007E424A">
        <w:rPr>
          <w:rFonts w:ascii="Arial" w:hAnsi="Arial" w:cs="Arial"/>
          <w:sz w:val="22"/>
          <w:szCs w:val="22"/>
        </w:rPr>
        <w:t xml:space="preserve"> is not at the point where it can be pulled from CERNER</w:t>
      </w:r>
      <w:r w:rsidR="00FE0CBF">
        <w:rPr>
          <w:rFonts w:ascii="Arial" w:hAnsi="Arial" w:cs="Arial"/>
          <w:sz w:val="22"/>
          <w:szCs w:val="22"/>
        </w:rPr>
        <w:t>. If all users were to p</w:t>
      </w:r>
      <w:r w:rsidR="00A25EF4">
        <w:rPr>
          <w:rFonts w:ascii="Arial" w:hAnsi="Arial" w:cs="Arial"/>
          <w:sz w:val="22"/>
          <w:szCs w:val="22"/>
        </w:rPr>
        <w:t xml:space="preserve">ull their </w:t>
      </w:r>
      <w:r w:rsidR="009B7A05">
        <w:rPr>
          <w:rFonts w:ascii="Arial" w:hAnsi="Arial" w:cs="Arial"/>
          <w:sz w:val="22"/>
          <w:szCs w:val="22"/>
        </w:rPr>
        <w:t>quarterly</w:t>
      </w:r>
      <w:r w:rsidR="00A25EF4">
        <w:rPr>
          <w:rFonts w:ascii="Arial" w:hAnsi="Arial" w:cs="Arial"/>
          <w:sz w:val="22"/>
          <w:szCs w:val="22"/>
        </w:rPr>
        <w:t xml:space="preserve"> reports</w:t>
      </w:r>
      <w:r w:rsidR="009B7A05">
        <w:rPr>
          <w:rFonts w:ascii="Arial" w:hAnsi="Arial" w:cs="Arial"/>
          <w:sz w:val="22"/>
          <w:szCs w:val="22"/>
        </w:rPr>
        <w:t>, submit for aggregation</w:t>
      </w:r>
      <w:r w:rsidR="00A25EF4">
        <w:rPr>
          <w:rFonts w:ascii="Arial" w:hAnsi="Arial" w:cs="Arial"/>
          <w:sz w:val="22"/>
          <w:szCs w:val="22"/>
        </w:rPr>
        <w:t xml:space="preserve"> </w:t>
      </w:r>
      <w:r w:rsidR="00BB02B7">
        <w:rPr>
          <w:rFonts w:ascii="Arial" w:hAnsi="Arial" w:cs="Arial"/>
          <w:sz w:val="22"/>
          <w:szCs w:val="22"/>
        </w:rPr>
        <w:t xml:space="preserve">the State would be able to view </w:t>
      </w:r>
      <w:proofErr w:type="gramStart"/>
      <w:r w:rsidR="00D94C6B">
        <w:rPr>
          <w:rFonts w:ascii="Arial" w:hAnsi="Arial" w:cs="Arial"/>
          <w:sz w:val="22"/>
          <w:szCs w:val="22"/>
        </w:rPr>
        <w:t>data</w:t>
      </w:r>
      <w:r w:rsidR="009B7A05">
        <w:rPr>
          <w:rFonts w:ascii="Arial" w:hAnsi="Arial" w:cs="Arial"/>
          <w:sz w:val="22"/>
          <w:szCs w:val="22"/>
        </w:rPr>
        <w:t>.</w:t>
      </w:r>
      <w:r w:rsidR="00D94C6B">
        <w:rPr>
          <w:rFonts w:ascii="Arial" w:hAnsi="Arial" w:cs="Arial"/>
          <w:sz w:val="22"/>
          <w:szCs w:val="22"/>
        </w:rPr>
        <w:t>.</w:t>
      </w:r>
      <w:proofErr w:type="gramEnd"/>
      <w:r w:rsidR="00D94C6B">
        <w:rPr>
          <w:rFonts w:ascii="Arial" w:hAnsi="Arial" w:cs="Arial"/>
          <w:sz w:val="22"/>
          <w:szCs w:val="22"/>
        </w:rPr>
        <w:t xml:space="preserve"> However, not everyone is </w:t>
      </w:r>
      <w:r w:rsidR="009B7A05">
        <w:rPr>
          <w:rFonts w:ascii="Arial" w:hAnsi="Arial" w:cs="Arial"/>
          <w:sz w:val="22"/>
          <w:szCs w:val="22"/>
        </w:rPr>
        <w:t>reviewing their feedback data in this manner</w:t>
      </w:r>
      <w:r w:rsidR="00BF21DB">
        <w:rPr>
          <w:rFonts w:ascii="Arial" w:hAnsi="Arial" w:cs="Arial"/>
          <w:sz w:val="22"/>
          <w:szCs w:val="22"/>
        </w:rPr>
        <w:t>. This would be data residing with an imaging center and pati</w:t>
      </w:r>
      <w:r w:rsidR="004E704F">
        <w:rPr>
          <w:rFonts w:ascii="Arial" w:hAnsi="Arial" w:cs="Arial"/>
          <w:sz w:val="22"/>
          <w:szCs w:val="22"/>
        </w:rPr>
        <w:t xml:space="preserve">ent databases. </w:t>
      </w:r>
    </w:p>
    <w:p w14:paraId="352F06ED" w14:textId="68297DD9" w:rsidR="002D55C3" w:rsidRDefault="002D55C3" w:rsidP="00AB738C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1ACDE02D" w14:textId="42B2D3AC" w:rsidR="002D55C3" w:rsidRDefault="002D55C3" w:rsidP="00AB738C">
      <w:pPr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Dr. Grubbs added that this situation is </w:t>
      </w:r>
      <w:proofErr w:type="gramStart"/>
      <w:r>
        <w:rPr>
          <w:rFonts w:ascii="Arial" w:hAnsi="Arial" w:cs="Arial"/>
          <w:sz w:val="22"/>
          <w:szCs w:val="22"/>
        </w:rPr>
        <w:t>similar to</w:t>
      </w:r>
      <w:proofErr w:type="gramEnd"/>
      <w:r>
        <w:rPr>
          <w:rFonts w:ascii="Arial" w:hAnsi="Arial" w:cs="Arial"/>
          <w:sz w:val="22"/>
          <w:szCs w:val="22"/>
        </w:rPr>
        <w:t xml:space="preserve"> </w:t>
      </w:r>
      <w:r w:rsidR="00C84433">
        <w:rPr>
          <w:rFonts w:ascii="Arial" w:hAnsi="Arial" w:cs="Arial"/>
          <w:sz w:val="22"/>
          <w:szCs w:val="22"/>
        </w:rPr>
        <w:t xml:space="preserve">what is done at ASCO with their </w:t>
      </w:r>
      <w:proofErr w:type="spellStart"/>
      <w:r w:rsidR="00983FD2">
        <w:rPr>
          <w:rFonts w:ascii="Arial" w:hAnsi="Arial" w:cs="Arial"/>
          <w:sz w:val="22"/>
          <w:szCs w:val="22"/>
        </w:rPr>
        <w:t>QOPI</w:t>
      </w:r>
      <w:r w:rsidR="009A204C">
        <w:rPr>
          <w:rFonts w:ascii="Arial" w:hAnsi="Arial" w:cs="Arial"/>
          <w:sz w:val="22"/>
          <w:szCs w:val="22"/>
        </w:rPr>
        <w:t>Program</w:t>
      </w:r>
      <w:proofErr w:type="spellEnd"/>
      <w:r w:rsidR="009D6623">
        <w:rPr>
          <w:rFonts w:ascii="Arial" w:hAnsi="Arial" w:cs="Arial"/>
          <w:sz w:val="22"/>
          <w:szCs w:val="22"/>
        </w:rPr>
        <w:t>, which are quality measures</w:t>
      </w:r>
      <w:r w:rsidR="009F7857">
        <w:rPr>
          <w:rFonts w:ascii="Arial" w:hAnsi="Arial" w:cs="Arial"/>
          <w:sz w:val="22"/>
          <w:szCs w:val="22"/>
        </w:rPr>
        <w:t xml:space="preserve">, as well as </w:t>
      </w:r>
      <w:r w:rsidR="009D6623">
        <w:rPr>
          <w:rFonts w:ascii="Arial" w:hAnsi="Arial" w:cs="Arial"/>
          <w:sz w:val="22"/>
          <w:szCs w:val="22"/>
        </w:rPr>
        <w:t xml:space="preserve">one called Practice Net. </w:t>
      </w:r>
      <w:r w:rsidR="009F7857">
        <w:rPr>
          <w:rFonts w:ascii="Arial" w:hAnsi="Arial" w:cs="Arial"/>
          <w:sz w:val="22"/>
          <w:szCs w:val="22"/>
        </w:rPr>
        <w:t xml:space="preserve">Practice Net is a learning group of practices </w:t>
      </w:r>
      <w:r w:rsidR="00976B70">
        <w:rPr>
          <w:rFonts w:ascii="Arial" w:hAnsi="Arial" w:cs="Arial"/>
          <w:sz w:val="22"/>
          <w:szCs w:val="22"/>
        </w:rPr>
        <w:t xml:space="preserve">looking at their business flow. </w:t>
      </w:r>
      <w:r w:rsidR="00D92986">
        <w:rPr>
          <w:rFonts w:ascii="Arial" w:hAnsi="Arial" w:cs="Arial"/>
          <w:sz w:val="22"/>
          <w:szCs w:val="22"/>
        </w:rPr>
        <w:t>Through Practice Net</w:t>
      </w:r>
      <w:r w:rsidR="00951991">
        <w:rPr>
          <w:rFonts w:ascii="Arial" w:hAnsi="Arial" w:cs="Arial"/>
          <w:sz w:val="22"/>
          <w:szCs w:val="22"/>
        </w:rPr>
        <w:t>, p</w:t>
      </w:r>
      <w:r w:rsidR="00976B70">
        <w:rPr>
          <w:rFonts w:ascii="Arial" w:hAnsi="Arial" w:cs="Arial"/>
          <w:sz w:val="22"/>
          <w:szCs w:val="22"/>
        </w:rPr>
        <w:t>ractices submit data</w:t>
      </w:r>
      <w:r w:rsidR="001570F7">
        <w:rPr>
          <w:rFonts w:ascii="Arial" w:hAnsi="Arial" w:cs="Arial"/>
          <w:sz w:val="22"/>
          <w:szCs w:val="22"/>
        </w:rPr>
        <w:t xml:space="preserve">, the data </w:t>
      </w:r>
      <w:r w:rsidR="009A204C">
        <w:rPr>
          <w:rFonts w:ascii="Arial" w:hAnsi="Arial" w:cs="Arial"/>
          <w:sz w:val="22"/>
          <w:szCs w:val="22"/>
        </w:rPr>
        <w:t xml:space="preserve">is </w:t>
      </w:r>
      <w:r w:rsidR="001570F7">
        <w:rPr>
          <w:rFonts w:ascii="Arial" w:hAnsi="Arial" w:cs="Arial"/>
          <w:sz w:val="22"/>
          <w:szCs w:val="22"/>
        </w:rPr>
        <w:t xml:space="preserve">aggregated, benchmarks </w:t>
      </w:r>
      <w:r w:rsidR="009A204C">
        <w:rPr>
          <w:rFonts w:ascii="Arial" w:hAnsi="Arial" w:cs="Arial"/>
          <w:sz w:val="22"/>
          <w:szCs w:val="22"/>
        </w:rPr>
        <w:t>are identified</w:t>
      </w:r>
      <w:r w:rsidR="001570F7">
        <w:rPr>
          <w:rFonts w:ascii="Arial" w:hAnsi="Arial" w:cs="Arial"/>
          <w:sz w:val="22"/>
          <w:szCs w:val="22"/>
        </w:rPr>
        <w:t xml:space="preserve">, and practices </w:t>
      </w:r>
      <w:r w:rsidR="00D92986">
        <w:rPr>
          <w:rFonts w:ascii="Arial" w:hAnsi="Arial" w:cs="Arial"/>
          <w:sz w:val="22"/>
          <w:szCs w:val="22"/>
        </w:rPr>
        <w:t xml:space="preserve">discuss how to fill the gaps. </w:t>
      </w:r>
      <w:r w:rsidR="00951991">
        <w:rPr>
          <w:rFonts w:ascii="Arial" w:hAnsi="Arial" w:cs="Arial"/>
          <w:sz w:val="22"/>
          <w:szCs w:val="22"/>
        </w:rPr>
        <w:t xml:space="preserve">This example was provided as an </w:t>
      </w:r>
      <w:proofErr w:type="spellStart"/>
      <w:r w:rsidR="009A204C">
        <w:rPr>
          <w:rFonts w:ascii="Arial" w:hAnsi="Arial" w:cs="Arial"/>
          <w:sz w:val="22"/>
          <w:szCs w:val="22"/>
        </w:rPr>
        <w:t>examplefor</w:t>
      </w:r>
      <w:proofErr w:type="spellEnd"/>
      <w:r w:rsidR="009A204C">
        <w:rPr>
          <w:rFonts w:ascii="Arial" w:hAnsi="Arial" w:cs="Arial"/>
          <w:sz w:val="22"/>
          <w:szCs w:val="22"/>
        </w:rPr>
        <w:t xml:space="preserve"> </w:t>
      </w:r>
      <w:r w:rsidR="00D66C90">
        <w:rPr>
          <w:rFonts w:ascii="Arial" w:hAnsi="Arial" w:cs="Arial"/>
          <w:sz w:val="22"/>
          <w:szCs w:val="22"/>
        </w:rPr>
        <w:t>developing a workgroup, aggregating data</w:t>
      </w:r>
      <w:r w:rsidR="00D1553C">
        <w:rPr>
          <w:rFonts w:ascii="Arial" w:hAnsi="Arial" w:cs="Arial"/>
          <w:sz w:val="22"/>
          <w:szCs w:val="22"/>
        </w:rPr>
        <w:t xml:space="preserve">, review, and use it as self-assessment and improvement. </w:t>
      </w:r>
    </w:p>
    <w:p w14:paraId="5F03A0E4" w14:textId="29402D5C" w:rsidR="00AB738C" w:rsidRDefault="00AB738C" w:rsidP="00AB738C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15D8E71F" w14:textId="27D5837F" w:rsidR="0054494F" w:rsidRDefault="00AB738C" w:rsidP="00AB738C">
      <w:pPr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</w:t>
      </w:r>
      <w:r w:rsidR="00A35B25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. Melissa Keiper stated per a conversation she had with the </w:t>
      </w:r>
      <w:proofErr w:type="gramStart"/>
      <w:r>
        <w:rPr>
          <w:rFonts w:ascii="Arial" w:hAnsi="Arial" w:cs="Arial"/>
          <w:sz w:val="22"/>
          <w:szCs w:val="22"/>
        </w:rPr>
        <w:t>ACR,</w:t>
      </w:r>
      <w:proofErr w:type="gramEnd"/>
      <w:r>
        <w:rPr>
          <w:rFonts w:ascii="Arial" w:hAnsi="Arial" w:cs="Arial"/>
          <w:sz w:val="22"/>
          <w:szCs w:val="22"/>
        </w:rPr>
        <w:t xml:space="preserve"> they </w:t>
      </w:r>
      <w:r w:rsidR="00CF7828">
        <w:rPr>
          <w:rFonts w:ascii="Arial" w:hAnsi="Arial" w:cs="Arial"/>
          <w:sz w:val="22"/>
          <w:szCs w:val="22"/>
        </w:rPr>
        <w:t xml:space="preserve">are not able to provide data more specific than at the state level. A memorandum of understanding (MOU) will be </w:t>
      </w:r>
      <w:r w:rsidR="00CF7828">
        <w:rPr>
          <w:rFonts w:ascii="Arial" w:hAnsi="Arial" w:cs="Arial"/>
          <w:sz w:val="22"/>
          <w:szCs w:val="22"/>
        </w:rPr>
        <w:lastRenderedPageBreak/>
        <w:t xml:space="preserve">required to obtain site specific data. </w:t>
      </w:r>
      <w:r>
        <w:rPr>
          <w:rFonts w:ascii="Arial" w:hAnsi="Arial" w:cs="Arial"/>
          <w:sz w:val="22"/>
          <w:szCs w:val="22"/>
        </w:rPr>
        <w:t xml:space="preserve"> </w:t>
      </w:r>
      <w:r w:rsidR="00477C66">
        <w:rPr>
          <w:rFonts w:ascii="Arial" w:hAnsi="Arial" w:cs="Arial"/>
          <w:sz w:val="22"/>
          <w:szCs w:val="22"/>
        </w:rPr>
        <w:t xml:space="preserve">Additionally, the ACR indicated that feedback reports are sent to each reporting facility.  These feedback reports could be submitted to the State for review. </w:t>
      </w:r>
    </w:p>
    <w:p w14:paraId="28A60115" w14:textId="77777777" w:rsidR="0054494F" w:rsidRDefault="0054494F" w:rsidP="00AB738C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0181DA68" w14:textId="34914DC5" w:rsidR="00530983" w:rsidRDefault="0054494F" w:rsidP="0020591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Dr. Grubbs </w:t>
      </w:r>
      <w:r w:rsidR="00DD6E06">
        <w:rPr>
          <w:rFonts w:ascii="Arial" w:hAnsi="Arial" w:cs="Arial"/>
          <w:sz w:val="22"/>
          <w:szCs w:val="22"/>
        </w:rPr>
        <w:t>asked if</w:t>
      </w:r>
      <w:r>
        <w:rPr>
          <w:rFonts w:ascii="Arial" w:hAnsi="Arial" w:cs="Arial"/>
          <w:sz w:val="22"/>
          <w:szCs w:val="22"/>
        </w:rPr>
        <w:t xml:space="preserve"> aggregated Delaware data </w:t>
      </w:r>
      <w:r w:rsidR="00B9112E">
        <w:rPr>
          <w:rFonts w:ascii="Arial" w:hAnsi="Arial" w:cs="Arial"/>
          <w:sz w:val="22"/>
          <w:szCs w:val="22"/>
        </w:rPr>
        <w:t>could be obtained directly from the ACR</w:t>
      </w:r>
      <w:r w:rsidR="00DD6E06">
        <w:rPr>
          <w:rFonts w:ascii="Arial" w:hAnsi="Arial" w:cs="Arial"/>
          <w:sz w:val="22"/>
          <w:szCs w:val="22"/>
        </w:rPr>
        <w:t xml:space="preserve">, but if individual site data was desired that would </w:t>
      </w:r>
      <w:r w:rsidR="00EF3B3A">
        <w:rPr>
          <w:rFonts w:ascii="Arial" w:hAnsi="Arial" w:cs="Arial"/>
          <w:sz w:val="22"/>
          <w:szCs w:val="22"/>
        </w:rPr>
        <w:t xml:space="preserve">have to be obtained from the site and then passed through using an MOU. Ms. Melissa Keiper </w:t>
      </w:r>
      <w:proofErr w:type="spellStart"/>
      <w:r w:rsidR="00EF3B3A">
        <w:rPr>
          <w:rFonts w:ascii="Arial" w:hAnsi="Arial" w:cs="Arial"/>
          <w:sz w:val="22"/>
          <w:szCs w:val="22"/>
        </w:rPr>
        <w:t>confirmed</w:t>
      </w:r>
      <w:r w:rsidR="00477C66">
        <w:rPr>
          <w:rFonts w:ascii="Arial" w:hAnsi="Arial" w:cs="Arial"/>
          <w:sz w:val="22"/>
          <w:szCs w:val="22"/>
        </w:rPr>
        <w:t>.</w:t>
      </w:r>
      <w:r w:rsidR="00EF3B3A">
        <w:rPr>
          <w:rFonts w:ascii="Arial" w:hAnsi="Arial" w:cs="Arial"/>
          <w:sz w:val="22"/>
          <w:szCs w:val="22"/>
        </w:rPr>
        <w:t>and</w:t>
      </w:r>
      <w:proofErr w:type="spellEnd"/>
      <w:r w:rsidR="00EF3B3A">
        <w:rPr>
          <w:rFonts w:ascii="Arial" w:hAnsi="Arial" w:cs="Arial"/>
          <w:sz w:val="22"/>
          <w:szCs w:val="22"/>
        </w:rPr>
        <w:t xml:space="preserve"> added m</w:t>
      </w:r>
      <w:r w:rsidR="00AB738C">
        <w:rPr>
          <w:rFonts w:ascii="Arial" w:hAnsi="Arial" w:cs="Arial"/>
          <w:sz w:val="22"/>
          <w:szCs w:val="22"/>
        </w:rPr>
        <w:t xml:space="preserve">any </w:t>
      </w:r>
      <w:r w:rsidR="00DD3995">
        <w:rPr>
          <w:rFonts w:ascii="Arial" w:hAnsi="Arial" w:cs="Arial"/>
          <w:sz w:val="22"/>
          <w:szCs w:val="22"/>
        </w:rPr>
        <w:t xml:space="preserve">the </w:t>
      </w:r>
      <w:r w:rsidR="00AB738C">
        <w:rPr>
          <w:rFonts w:ascii="Arial" w:hAnsi="Arial" w:cs="Arial"/>
          <w:sz w:val="22"/>
          <w:szCs w:val="22"/>
        </w:rPr>
        <w:t xml:space="preserve">reporting sites are Screening </w:t>
      </w:r>
      <w:r w:rsidR="00994738">
        <w:rPr>
          <w:rFonts w:ascii="Arial" w:hAnsi="Arial" w:cs="Arial"/>
          <w:sz w:val="22"/>
          <w:szCs w:val="22"/>
        </w:rPr>
        <w:t>for</w:t>
      </w:r>
      <w:r w:rsidR="00AB738C">
        <w:rPr>
          <w:rFonts w:ascii="Arial" w:hAnsi="Arial" w:cs="Arial"/>
          <w:sz w:val="22"/>
          <w:szCs w:val="22"/>
        </w:rPr>
        <w:t xml:space="preserve"> Life providers</w:t>
      </w:r>
      <w:r w:rsidR="00DD3995">
        <w:rPr>
          <w:rFonts w:ascii="Arial" w:hAnsi="Arial" w:cs="Arial"/>
          <w:sz w:val="22"/>
          <w:szCs w:val="22"/>
        </w:rPr>
        <w:t xml:space="preserve"> so the effort to obtain the MOUs may not be as great as originally identified.  </w:t>
      </w:r>
      <w:r w:rsidR="002A31FC">
        <w:rPr>
          <w:rFonts w:ascii="Arial" w:hAnsi="Arial" w:cs="Arial"/>
          <w:sz w:val="22"/>
          <w:szCs w:val="22"/>
        </w:rPr>
        <w:t xml:space="preserve"> </w:t>
      </w:r>
      <w:r w:rsidR="00530983">
        <w:rPr>
          <w:rFonts w:ascii="Arial" w:hAnsi="Arial" w:cs="Arial"/>
          <w:sz w:val="22"/>
          <w:szCs w:val="22"/>
        </w:rPr>
        <w:t xml:space="preserve">Dr. Grubbs suggested making sure </w:t>
      </w:r>
      <w:r w:rsidR="00124EC6">
        <w:rPr>
          <w:rFonts w:ascii="Arial" w:hAnsi="Arial" w:cs="Arial"/>
          <w:sz w:val="22"/>
          <w:szCs w:val="22"/>
        </w:rPr>
        <w:t xml:space="preserve">this is a direction people want to take before going forward. </w:t>
      </w:r>
    </w:p>
    <w:p w14:paraId="5E5E0086" w14:textId="5746F2D3" w:rsidR="00AB738C" w:rsidRDefault="00AB738C" w:rsidP="00AB738C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26920CD4" w14:textId="1B05B566" w:rsidR="007767E4" w:rsidRDefault="00AB738C" w:rsidP="000410B4">
      <w:pPr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Dr. Bittner-Fagan asked if we could acquire </w:t>
      </w:r>
      <w:r w:rsidR="001A0A10"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z w:val="22"/>
          <w:szCs w:val="22"/>
        </w:rPr>
        <w:t xml:space="preserve">state report from the </w:t>
      </w:r>
      <w:r w:rsidR="00E1523D">
        <w:rPr>
          <w:rFonts w:ascii="Arial" w:hAnsi="Arial" w:cs="Arial"/>
          <w:sz w:val="22"/>
          <w:szCs w:val="22"/>
        </w:rPr>
        <w:t>ACR to understand how well it is meeting the committee’s needs</w:t>
      </w:r>
      <w:r w:rsidR="001A0A10">
        <w:rPr>
          <w:rFonts w:ascii="Arial" w:hAnsi="Arial" w:cs="Arial"/>
          <w:sz w:val="22"/>
          <w:szCs w:val="22"/>
        </w:rPr>
        <w:t xml:space="preserve"> regarding minimal data elements.</w:t>
      </w:r>
      <w:r w:rsidR="00BB03B9">
        <w:rPr>
          <w:rFonts w:ascii="Arial" w:hAnsi="Arial" w:cs="Arial"/>
          <w:sz w:val="22"/>
          <w:szCs w:val="22"/>
        </w:rPr>
        <w:t xml:space="preserve"> </w:t>
      </w:r>
      <w:r w:rsidR="000410B4">
        <w:rPr>
          <w:rFonts w:ascii="Arial" w:hAnsi="Arial" w:cs="Arial"/>
          <w:sz w:val="22"/>
          <w:szCs w:val="22"/>
        </w:rPr>
        <w:t xml:space="preserve">Ms. Nora Katurakes said </w:t>
      </w:r>
      <w:r w:rsidR="003C12B8">
        <w:rPr>
          <w:rFonts w:ascii="Arial" w:hAnsi="Arial" w:cs="Arial"/>
          <w:sz w:val="22"/>
          <w:szCs w:val="22"/>
        </w:rPr>
        <w:t>the accuracy of these</w:t>
      </w:r>
      <w:r w:rsidR="000410B4">
        <w:rPr>
          <w:rFonts w:ascii="Arial" w:hAnsi="Arial" w:cs="Arial"/>
          <w:sz w:val="22"/>
          <w:szCs w:val="22"/>
        </w:rPr>
        <w:t xml:space="preserve"> reports can depend</w:t>
      </w:r>
      <w:r w:rsidR="00D518CB">
        <w:rPr>
          <w:rFonts w:ascii="Arial" w:hAnsi="Arial" w:cs="Arial"/>
          <w:sz w:val="22"/>
          <w:szCs w:val="22"/>
        </w:rPr>
        <w:t xml:space="preserve"> on how frequently </w:t>
      </w:r>
      <w:r w:rsidR="001A0A10">
        <w:rPr>
          <w:rFonts w:ascii="Arial" w:hAnsi="Arial" w:cs="Arial"/>
          <w:sz w:val="22"/>
          <w:szCs w:val="22"/>
        </w:rPr>
        <w:t>the reporting site</w:t>
      </w:r>
      <w:r w:rsidR="00D518CB">
        <w:rPr>
          <w:rFonts w:ascii="Arial" w:hAnsi="Arial" w:cs="Arial"/>
          <w:sz w:val="22"/>
          <w:szCs w:val="22"/>
        </w:rPr>
        <w:t xml:space="preserve"> are</w:t>
      </w:r>
      <w:r w:rsidR="003C12B8">
        <w:rPr>
          <w:rFonts w:ascii="Arial" w:hAnsi="Arial" w:cs="Arial"/>
          <w:sz w:val="22"/>
          <w:szCs w:val="22"/>
        </w:rPr>
        <w:t xml:space="preserve"> pulling their data</w:t>
      </w:r>
      <w:r w:rsidR="001A0A10">
        <w:rPr>
          <w:rFonts w:ascii="Arial" w:hAnsi="Arial" w:cs="Arial"/>
          <w:sz w:val="22"/>
          <w:szCs w:val="22"/>
        </w:rPr>
        <w:t>.</w:t>
      </w:r>
      <w:r w:rsidR="002F3EC7">
        <w:rPr>
          <w:rFonts w:ascii="Arial" w:hAnsi="Arial" w:cs="Arial"/>
          <w:sz w:val="22"/>
          <w:szCs w:val="22"/>
        </w:rPr>
        <w:t xml:space="preserve"> Dr. Bittner-Fagan </w:t>
      </w:r>
      <w:r w:rsidR="001A0A10">
        <w:rPr>
          <w:rFonts w:ascii="Arial" w:hAnsi="Arial" w:cs="Arial"/>
          <w:sz w:val="22"/>
          <w:szCs w:val="22"/>
        </w:rPr>
        <w:t>included that it would be beneficial</w:t>
      </w:r>
      <w:r w:rsidR="002F3EC7">
        <w:rPr>
          <w:rFonts w:ascii="Arial" w:hAnsi="Arial" w:cs="Arial"/>
          <w:sz w:val="22"/>
          <w:szCs w:val="22"/>
        </w:rPr>
        <w:t xml:space="preserve"> to have </w:t>
      </w:r>
      <w:r w:rsidR="001A0A10">
        <w:rPr>
          <w:rFonts w:ascii="Arial" w:hAnsi="Arial" w:cs="Arial"/>
          <w:sz w:val="22"/>
          <w:szCs w:val="22"/>
        </w:rPr>
        <w:t>ACR data</w:t>
      </w:r>
      <w:r w:rsidR="0023452A">
        <w:rPr>
          <w:rFonts w:ascii="Arial" w:hAnsi="Arial" w:cs="Arial"/>
          <w:sz w:val="22"/>
          <w:szCs w:val="22"/>
        </w:rPr>
        <w:t xml:space="preserve"> prior to the meeting with</w:t>
      </w:r>
      <w:r w:rsidR="00BB03B9">
        <w:rPr>
          <w:rFonts w:ascii="Arial" w:hAnsi="Arial" w:cs="Arial"/>
          <w:sz w:val="22"/>
          <w:szCs w:val="22"/>
        </w:rPr>
        <w:t xml:space="preserve"> </w:t>
      </w:r>
      <w:r w:rsidR="007767E4">
        <w:rPr>
          <w:rFonts w:ascii="Arial" w:hAnsi="Arial" w:cs="Arial"/>
          <w:sz w:val="22"/>
          <w:szCs w:val="22"/>
        </w:rPr>
        <w:t xml:space="preserve">stakeholders. </w:t>
      </w:r>
    </w:p>
    <w:p w14:paraId="2598A0B0" w14:textId="77777777" w:rsidR="007767E4" w:rsidRDefault="007767E4" w:rsidP="000410B4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5AC321E8" w14:textId="294E2DAC" w:rsidR="00CE165A" w:rsidRDefault="0054275F" w:rsidP="000410B4">
      <w:pPr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Dr. Grubbs followed up by asking if Ms.</w:t>
      </w:r>
      <w:r w:rsidR="00DD09D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Katurakes could share with the committee </w:t>
      </w:r>
      <w:r w:rsidR="00422B19">
        <w:rPr>
          <w:rFonts w:ascii="Arial" w:hAnsi="Arial" w:cs="Arial"/>
          <w:sz w:val="22"/>
          <w:szCs w:val="22"/>
        </w:rPr>
        <w:t xml:space="preserve">what the minimal data elements are and </w:t>
      </w:r>
      <w:r w:rsidR="00883F99">
        <w:rPr>
          <w:rFonts w:ascii="Arial" w:hAnsi="Arial" w:cs="Arial"/>
          <w:sz w:val="22"/>
          <w:szCs w:val="22"/>
        </w:rPr>
        <w:t xml:space="preserve">what was </w:t>
      </w:r>
      <w:r w:rsidR="00607BA6">
        <w:rPr>
          <w:rFonts w:ascii="Arial" w:hAnsi="Arial" w:cs="Arial"/>
          <w:sz w:val="22"/>
          <w:szCs w:val="22"/>
        </w:rPr>
        <w:t xml:space="preserve">missing </w:t>
      </w:r>
      <w:r w:rsidR="00883F99">
        <w:rPr>
          <w:rFonts w:ascii="Arial" w:hAnsi="Arial" w:cs="Arial"/>
          <w:sz w:val="22"/>
          <w:szCs w:val="22"/>
        </w:rPr>
        <w:t>from the list Dr. Bittner-Fagan worked on for the ACR</w:t>
      </w:r>
      <w:r w:rsidR="00607BA6">
        <w:rPr>
          <w:rFonts w:ascii="Arial" w:hAnsi="Arial" w:cs="Arial"/>
          <w:sz w:val="22"/>
          <w:szCs w:val="22"/>
        </w:rPr>
        <w:t>.</w:t>
      </w:r>
      <w:r w:rsidR="00BB03B9">
        <w:rPr>
          <w:rFonts w:ascii="Arial" w:hAnsi="Arial" w:cs="Arial"/>
          <w:sz w:val="22"/>
          <w:szCs w:val="22"/>
        </w:rPr>
        <w:t xml:space="preserve"> </w:t>
      </w:r>
      <w:r w:rsidR="00DD09D5">
        <w:rPr>
          <w:rFonts w:ascii="Arial" w:hAnsi="Arial" w:cs="Arial"/>
          <w:sz w:val="22"/>
          <w:szCs w:val="22"/>
        </w:rPr>
        <w:t xml:space="preserve">Ms. Katurakes said there is a pdf file </w:t>
      </w:r>
      <w:r w:rsidR="00A7403A">
        <w:rPr>
          <w:rFonts w:ascii="Arial" w:hAnsi="Arial" w:cs="Arial"/>
          <w:sz w:val="22"/>
          <w:szCs w:val="22"/>
        </w:rPr>
        <w:t xml:space="preserve">you can pull from the ACR that will show </w:t>
      </w:r>
      <w:r w:rsidR="00E12F01">
        <w:rPr>
          <w:rFonts w:ascii="Arial" w:hAnsi="Arial" w:cs="Arial"/>
          <w:sz w:val="22"/>
          <w:szCs w:val="22"/>
        </w:rPr>
        <w:t>you starred</w:t>
      </w:r>
      <w:r w:rsidR="00FC314E">
        <w:rPr>
          <w:rFonts w:ascii="Arial" w:hAnsi="Arial" w:cs="Arial"/>
          <w:sz w:val="22"/>
          <w:szCs w:val="22"/>
        </w:rPr>
        <w:t xml:space="preserve"> data elements to com</w:t>
      </w:r>
      <w:r w:rsidR="00271909">
        <w:rPr>
          <w:rFonts w:ascii="Arial" w:hAnsi="Arial" w:cs="Arial"/>
          <w:sz w:val="22"/>
          <w:szCs w:val="22"/>
        </w:rPr>
        <w:t xml:space="preserve">pare with Dr. Bittner-Fagan’s recommendations. </w:t>
      </w:r>
    </w:p>
    <w:p w14:paraId="30A165FD" w14:textId="02F964BF" w:rsidR="00E1523D" w:rsidRDefault="00E1523D" w:rsidP="00AB738C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5C5C7026" w14:textId="7F55BDDD" w:rsidR="00DB45CA" w:rsidRDefault="00622A17" w:rsidP="00AB738C">
      <w:pPr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Ms. Melissa Keiper state</w:t>
      </w:r>
      <w:r w:rsidR="00563145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 t</w:t>
      </w:r>
      <w:r w:rsidR="003D7E9C">
        <w:rPr>
          <w:rFonts w:ascii="Arial" w:hAnsi="Arial" w:cs="Arial"/>
          <w:sz w:val="22"/>
          <w:szCs w:val="22"/>
        </w:rPr>
        <w:t xml:space="preserve">he </w:t>
      </w:r>
      <w:r w:rsidR="00607BA6">
        <w:rPr>
          <w:rFonts w:ascii="Arial" w:hAnsi="Arial" w:cs="Arial"/>
          <w:sz w:val="22"/>
          <w:szCs w:val="22"/>
        </w:rPr>
        <w:t>s</w:t>
      </w:r>
      <w:r w:rsidR="003D7E9C">
        <w:rPr>
          <w:rFonts w:ascii="Arial" w:hAnsi="Arial" w:cs="Arial"/>
          <w:sz w:val="22"/>
          <w:szCs w:val="22"/>
        </w:rPr>
        <w:t xml:space="preserve">tate aggregate </w:t>
      </w:r>
      <w:r w:rsidR="00607BA6">
        <w:rPr>
          <w:rFonts w:ascii="Arial" w:hAnsi="Arial" w:cs="Arial"/>
          <w:sz w:val="22"/>
          <w:szCs w:val="22"/>
        </w:rPr>
        <w:t xml:space="preserve">data </w:t>
      </w:r>
      <w:r w:rsidR="003D7E9C">
        <w:rPr>
          <w:rFonts w:ascii="Arial" w:hAnsi="Arial" w:cs="Arial"/>
          <w:sz w:val="22"/>
          <w:szCs w:val="22"/>
        </w:rPr>
        <w:t xml:space="preserve">for 2020 </w:t>
      </w:r>
      <w:r w:rsidR="00607BA6">
        <w:rPr>
          <w:rFonts w:ascii="Arial" w:hAnsi="Arial" w:cs="Arial"/>
          <w:sz w:val="22"/>
          <w:szCs w:val="22"/>
        </w:rPr>
        <w:t>can be found on the</w:t>
      </w:r>
      <w:r w:rsidR="00DA4BCB">
        <w:rPr>
          <w:rFonts w:ascii="Arial" w:hAnsi="Arial" w:cs="Arial"/>
          <w:sz w:val="22"/>
          <w:szCs w:val="22"/>
        </w:rPr>
        <w:t xml:space="preserve"> ACR website</w:t>
      </w:r>
      <w:r w:rsidR="00607BA6">
        <w:rPr>
          <w:rFonts w:ascii="Arial" w:hAnsi="Arial" w:cs="Arial"/>
          <w:sz w:val="22"/>
          <w:szCs w:val="22"/>
        </w:rPr>
        <w:t>.</w:t>
      </w:r>
      <w:r w:rsidR="00453566">
        <w:rPr>
          <w:rFonts w:ascii="Arial" w:hAnsi="Arial" w:cs="Arial"/>
          <w:sz w:val="22"/>
          <w:szCs w:val="22"/>
        </w:rPr>
        <w:t xml:space="preserve"> </w:t>
      </w:r>
      <w:r w:rsidR="00607BA6">
        <w:rPr>
          <w:rFonts w:ascii="Arial" w:hAnsi="Arial" w:cs="Arial"/>
          <w:sz w:val="22"/>
          <w:szCs w:val="22"/>
        </w:rPr>
        <w:t>T</w:t>
      </w:r>
      <w:r w:rsidR="00E23A50">
        <w:rPr>
          <w:rFonts w:ascii="Arial" w:hAnsi="Arial" w:cs="Arial"/>
          <w:sz w:val="22"/>
          <w:szCs w:val="22"/>
        </w:rPr>
        <w:t xml:space="preserve">he ACR </w:t>
      </w:r>
      <w:r w:rsidR="00607BA6">
        <w:rPr>
          <w:rFonts w:ascii="Arial" w:hAnsi="Arial" w:cs="Arial"/>
          <w:sz w:val="22"/>
          <w:szCs w:val="22"/>
        </w:rPr>
        <w:t>continues to work on the data request submitted by</w:t>
      </w:r>
      <w:r w:rsidR="00E23A50">
        <w:rPr>
          <w:rFonts w:ascii="Arial" w:hAnsi="Arial" w:cs="Arial"/>
          <w:sz w:val="22"/>
          <w:szCs w:val="22"/>
        </w:rPr>
        <w:t xml:space="preserve"> </w:t>
      </w:r>
      <w:r w:rsidR="0076075D">
        <w:rPr>
          <w:rFonts w:ascii="Arial" w:hAnsi="Arial" w:cs="Arial"/>
          <w:sz w:val="22"/>
          <w:szCs w:val="22"/>
        </w:rPr>
        <w:t>Dr. Bittner-Fagan</w:t>
      </w:r>
      <w:r w:rsidR="00607BA6">
        <w:rPr>
          <w:rFonts w:ascii="Arial" w:hAnsi="Arial" w:cs="Arial"/>
          <w:sz w:val="22"/>
          <w:szCs w:val="22"/>
        </w:rPr>
        <w:t xml:space="preserve"> on behalf of the </w:t>
      </w:r>
      <w:proofErr w:type="gramStart"/>
      <w:r w:rsidR="00607BA6">
        <w:rPr>
          <w:rFonts w:ascii="Arial" w:hAnsi="Arial" w:cs="Arial"/>
          <w:sz w:val="22"/>
          <w:szCs w:val="22"/>
        </w:rPr>
        <w:t>committee.</w:t>
      </w:r>
      <w:r w:rsidR="004800A7">
        <w:rPr>
          <w:rFonts w:ascii="Arial" w:hAnsi="Arial" w:cs="Arial"/>
          <w:sz w:val="22"/>
          <w:szCs w:val="22"/>
        </w:rPr>
        <w:t>.</w:t>
      </w:r>
      <w:proofErr w:type="gramEnd"/>
      <w:r w:rsidR="004800A7">
        <w:rPr>
          <w:rFonts w:ascii="Arial" w:hAnsi="Arial" w:cs="Arial"/>
          <w:sz w:val="22"/>
          <w:szCs w:val="22"/>
        </w:rPr>
        <w:t xml:space="preserve"> </w:t>
      </w:r>
      <w:r w:rsidR="00607BA6">
        <w:rPr>
          <w:rFonts w:ascii="Arial" w:hAnsi="Arial" w:cs="Arial"/>
          <w:sz w:val="22"/>
          <w:szCs w:val="22"/>
        </w:rPr>
        <w:t xml:space="preserve">Ms. Keiper advised that ACR required data releases will take precedence over the committee’s requests.  Ms. Keiper will follow-up with the ACR to determine a timeline for request completion. </w:t>
      </w:r>
      <w:r w:rsidR="004800A7">
        <w:rPr>
          <w:rFonts w:ascii="Arial" w:hAnsi="Arial" w:cs="Arial"/>
          <w:sz w:val="22"/>
          <w:szCs w:val="22"/>
        </w:rPr>
        <w:t xml:space="preserve"> committee’s requests will always take a backseat </w:t>
      </w:r>
      <w:r w:rsidR="00FE5E91">
        <w:rPr>
          <w:rFonts w:ascii="Arial" w:hAnsi="Arial" w:cs="Arial"/>
          <w:sz w:val="22"/>
          <w:szCs w:val="22"/>
        </w:rPr>
        <w:t xml:space="preserve">to projects that </w:t>
      </w:r>
    </w:p>
    <w:p w14:paraId="07BED87A" w14:textId="77777777" w:rsidR="00DB45CA" w:rsidRDefault="00DB45CA" w:rsidP="00AB738C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349AA883" w14:textId="76593E69" w:rsidR="003D7E9C" w:rsidRDefault="00C93373" w:rsidP="00AB738C">
      <w:pPr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Dr. Bittner-Fagan </w:t>
      </w:r>
      <w:r w:rsidR="00E5142D">
        <w:rPr>
          <w:rFonts w:ascii="Arial" w:hAnsi="Arial" w:cs="Arial"/>
          <w:sz w:val="22"/>
          <w:szCs w:val="22"/>
        </w:rPr>
        <w:t>suggested having</w:t>
      </w:r>
      <w:r w:rsidR="00746CA4">
        <w:rPr>
          <w:rFonts w:ascii="Arial" w:hAnsi="Arial" w:cs="Arial"/>
          <w:sz w:val="22"/>
          <w:szCs w:val="22"/>
        </w:rPr>
        <w:t xml:space="preserve"> an additional meeting with the stakeholders</w:t>
      </w:r>
      <w:r w:rsidR="001414A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that are entering </w:t>
      </w:r>
      <w:r w:rsidR="00E5142D">
        <w:rPr>
          <w:rFonts w:ascii="Arial" w:hAnsi="Arial" w:cs="Arial"/>
          <w:sz w:val="22"/>
          <w:szCs w:val="22"/>
        </w:rPr>
        <w:t xml:space="preserve">data </w:t>
      </w:r>
      <w:r w:rsidR="00E03F93">
        <w:rPr>
          <w:rFonts w:ascii="Arial" w:hAnsi="Arial" w:cs="Arial"/>
          <w:sz w:val="22"/>
          <w:szCs w:val="22"/>
        </w:rPr>
        <w:t xml:space="preserve">into the </w:t>
      </w:r>
      <w:proofErr w:type="gramStart"/>
      <w:r w:rsidR="00E03F93">
        <w:rPr>
          <w:rFonts w:ascii="Arial" w:hAnsi="Arial" w:cs="Arial"/>
          <w:sz w:val="22"/>
          <w:szCs w:val="22"/>
        </w:rPr>
        <w:t>ACR, and</w:t>
      </w:r>
      <w:proofErr w:type="gramEnd"/>
      <w:r w:rsidR="00E03F93">
        <w:rPr>
          <w:rFonts w:ascii="Arial" w:hAnsi="Arial" w:cs="Arial"/>
          <w:sz w:val="22"/>
          <w:szCs w:val="22"/>
        </w:rPr>
        <w:t xml:space="preserve"> asked the committee if it made sense </w:t>
      </w:r>
      <w:r w:rsidR="0010526F">
        <w:rPr>
          <w:rFonts w:ascii="Arial" w:hAnsi="Arial" w:cs="Arial"/>
          <w:sz w:val="22"/>
          <w:szCs w:val="22"/>
        </w:rPr>
        <w:t>for Ms. Nora Katurakes, Dr. Grubbs, Ms. Melissa Keiper</w:t>
      </w:r>
      <w:r w:rsidR="00685E4B">
        <w:rPr>
          <w:rFonts w:ascii="Arial" w:hAnsi="Arial" w:cs="Arial"/>
          <w:sz w:val="22"/>
          <w:szCs w:val="22"/>
        </w:rPr>
        <w:t xml:space="preserve"> </w:t>
      </w:r>
      <w:r w:rsidR="00E5142D">
        <w:rPr>
          <w:rFonts w:ascii="Arial" w:hAnsi="Arial" w:cs="Arial"/>
          <w:sz w:val="22"/>
          <w:szCs w:val="22"/>
        </w:rPr>
        <w:t xml:space="preserve">along with </w:t>
      </w:r>
      <w:r w:rsidR="00685E4B">
        <w:rPr>
          <w:rFonts w:ascii="Arial" w:hAnsi="Arial" w:cs="Arial"/>
          <w:sz w:val="22"/>
          <w:szCs w:val="22"/>
        </w:rPr>
        <w:t>herself to meet separately before the next meeting to be better informed.</w:t>
      </w:r>
      <w:r w:rsidR="00983FD2">
        <w:rPr>
          <w:rFonts w:ascii="Arial" w:hAnsi="Arial" w:cs="Arial"/>
          <w:sz w:val="22"/>
          <w:szCs w:val="22"/>
        </w:rPr>
        <w:t xml:space="preserve">  The committee agreed. </w:t>
      </w:r>
      <w:r w:rsidR="00685E4B">
        <w:rPr>
          <w:rFonts w:ascii="Arial" w:hAnsi="Arial" w:cs="Arial"/>
          <w:sz w:val="22"/>
          <w:szCs w:val="22"/>
        </w:rPr>
        <w:t xml:space="preserve"> </w:t>
      </w:r>
    </w:p>
    <w:p w14:paraId="7D2F0415" w14:textId="0D724209" w:rsidR="00EF2612" w:rsidRDefault="00EF2612" w:rsidP="00AB738C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35BFC41" w14:textId="77777777" w:rsidR="007039FB" w:rsidRDefault="007039FB" w:rsidP="007039FB">
      <w:pPr>
        <w:jc w:val="both"/>
        <w:rPr>
          <w:rFonts w:ascii="Arial" w:hAnsi="Arial" w:cs="Arial"/>
          <w:sz w:val="22"/>
          <w:szCs w:val="22"/>
        </w:rPr>
      </w:pPr>
    </w:p>
    <w:p w14:paraId="37A791FB" w14:textId="2E45E09B" w:rsidR="00E1523D" w:rsidRPr="00AB738C" w:rsidRDefault="00511180" w:rsidP="007039F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  <w:u w:val="single"/>
        </w:rPr>
        <w:t>Review Lung Cancer Screening Guideline</w:t>
      </w:r>
      <w:r w:rsidR="00786D98">
        <w:rPr>
          <w:rFonts w:ascii="Arial" w:hAnsi="Arial" w:cs="Arial"/>
          <w:b/>
          <w:sz w:val="22"/>
          <w:szCs w:val="22"/>
          <w:u w:val="single"/>
        </w:rPr>
        <w:t>s</w:t>
      </w:r>
    </w:p>
    <w:p w14:paraId="20DCFD8E" w14:textId="45FFE80C" w:rsidR="00816C7B" w:rsidRDefault="00322B8D" w:rsidP="00AB738C">
      <w:pPr>
        <w:jc w:val="both"/>
        <w:rPr>
          <w:rFonts w:ascii="Arial" w:hAnsi="Arial" w:cs="Arial"/>
          <w:sz w:val="22"/>
          <w:szCs w:val="22"/>
        </w:rPr>
      </w:pPr>
      <w:r w:rsidRPr="00665892">
        <w:rPr>
          <w:rFonts w:ascii="Arial" w:hAnsi="Arial" w:cs="Arial"/>
          <w:sz w:val="22"/>
          <w:szCs w:val="22"/>
        </w:rPr>
        <w:t xml:space="preserve">Dr. Bittner-Fagan announced there are new USPSTF </w:t>
      </w:r>
      <w:r w:rsidR="0049538D">
        <w:rPr>
          <w:rFonts w:ascii="Arial" w:hAnsi="Arial" w:cs="Arial"/>
          <w:sz w:val="22"/>
          <w:szCs w:val="22"/>
        </w:rPr>
        <w:t xml:space="preserve">Lung Cancer Screening </w:t>
      </w:r>
      <w:r w:rsidRPr="00665892">
        <w:rPr>
          <w:rFonts w:ascii="Arial" w:hAnsi="Arial" w:cs="Arial"/>
          <w:sz w:val="22"/>
          <w:szCs w:val="22"/>
        </w:rPr>
        <w:t>guidelines</w:t>
      </w:r>
      <w:r w:rsidR="0049538D">
        <w:rPr>
          <w:rFonts w:ascii="Arial" w:hAnsi="Arial" w:cs="Arial"/>
          <w:sz w:val="22"/>
          <w:szCs w:val="22"/>
        </w:rPr>
        <w:t xml:space="preserve">. Individuals </w:t>
      </w:r>
      <w:r w:rsidR="00E5142D">
        <w:rPr>
          <w:rFonts w:ascii="Arial" w:hAnsi="Arial" w:cs="Arial"/>
          <w:sz w:val="22"/>
          <w:szCs w:val="22"/>
        </w:rPr>
        <w:t>beginning at 50 years of age will be eligible for screening</w:t>
      </w:r>
      <w:r w:rsidR="0049538D">
        <w:rPr>
          <w:rFonts w:ascii="Arial" w:hAnsi="Arial" w:cs="Arial"/>
          <w:sz w:val="22"/>
          <w:szCs w:val="22"/>
        </w:rPr>
        <w:t xml:space="preserve"> and pack years have been lowered to 20</w:t>
      </w:r>
      <w:r w:rsidR="00E5142D">
        <w:rPr>
          <w:rFonts w:ascii="Arial" w:hAnsi="Arial" w:cs="Arial"/>
          <w:sz w:val="22"/>
          <w:szCs w:val="22"/>
        </w:rPr>
        <w:t xml:space="preserve"> years</w:t>
      </w:r>
      <w:r w:rsidR="0049538D">
        <w:rPr>
          <w:rFonts w:ascii="Arial" w:hAnsi="Arial" w:cs="Arial"/>
          <w:sz w:val="22"/>
          <w:szCs w:val="22"/>
        </w:rPr>
        <w:t xml:space="preserve">. </w:t>
      </w:r>
      <w:r w:rsidR="008777BD">
        <w:rPr>
          <w:rFonts w:ascii="Arial" w:hAnsi="Arial" w:cs="Arial"/>
          <w:sz w:val="22"/>
          <w:szCs w:val="22"/>
        </w:rPr>
        <w:t xml:space="preserve">Dr. Bittner-Fagan advised the committee </w:t>
      </w:r>
      <w:r w:rsidR="00E55366">
        <w:rPr>
          <w:rFonts w:ascii="Arial" w:hAnsi="Arial" w:cs="Arial"/>
          <w:sz w:val="22"/>
          <w:szCs w:val="22"/>
        </w:rPr>
        <w:t xml:space="preserve">the </w:t>
      </w:r>
      <w:proofErr w:type="gramStart"/>
      <w:r w:rsidR="00E55366">
        <w:rPr>
          <w:rFonts w:ascii="Arial" w:hAnsi="Arial" w:cs="Arial"/>
          <w:sz w:val="22"/>
          <w:szCs w:val="22"/>
        </w:rPr>
        <w:t>main focus</w:t>
      </w:r>
      <w:proofErr w:type="gramEnd"/>
      <w:r w:rsidR="00E55366">
        <w:rPr>
          <w:rFonts w:ascii="Arial" w:hAnsi="Arial" w:cs="Arial"/>
          <w:sz w:val="22"/>
          <w:szCs w:val="22"/>
        </w:rPr>
        <w:t xml:space="preserve"> will be to vote to approve the expansion of the Screening </w:t>
      </w:r>
      <w:r w:rsidR="000E2469">
        <w:rPr>
          <w:rFonts w:ascii="Arial" w:hAnsi="Arial" w:cs="Arial"/>
          <w:sz w:val="22"/>
          <w:szCs w:val="22"/>
        </w:rPr>
        <w:t>for</w:t>
      </w:r>
      <w:r w:rsidR="00E55366">
        <w:rPr>
          <w:rFonts w:ascii="Arial" w:hAnsi="Arial" w:cs="Arial"/>
          <w:sz w:val="22"/>
          <w:szCs w:val="22"/>
        </w:rPr>
        <w:t xml:space="preserve"> Life coverage </w:t>
      </w:r>
      <w:r w:rsidR="0013348B">
        <w:rPr>
          <w:rFonts w:ascii="Arial" w:hAnsi="Arial" w:cs="Arial"/>
          <w:sz w:val="22"/>
          <w:szCs w:val="22"/>
        </w:rPr>
        <w:t xml:space="preserve">according to the new guidelines. </w:t>
      </w:r>
    </w:p>
    <w:p w14:paraId="3B08D38F" w14:textId="77777777" w:rsidR="00816C7B" w:rsidRDefault="00816C7B" w:rsidP="00AB738C">
      <w:pPr>
        <w:jc w:val="both"/>
        <w:rPr>
          <w:rFonts w:ascii="Arial" w:hAnsi="Arial" w:cs="Arial"/>
          <w:sz w:val="22"/>
          <w:szCs w:val="22"/>
        </w:rPr>
      </w:pPr>
    </w:p>
    <w:p w14:paraId="21B1AEEE" w14:textId="2613D88D" w:rsidR="00693BC4" w:rsidRDefault="00816C7B" w:rsidP="00AB738C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Ms. Melissa Keiper added that the committee will also need to vote on how long to provide screening coverage</w:t>
      </w:r>
      <w:r w:rsidR="000E2469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Previously</w:t>
      </w:r>
      <w:r w:rsidR="00BE0114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="00BE0114">
        <w:rPr>
          <w:rFonts w:ascii="Arial" w:hAnsi="Arial" w:cs="Arial"/>
          <w:sz w:val="22"/>
          <w:szCs w:val="22"/>
        </w:rPr>
        <w:t xml:space="preserve">in January 2021, it was discussed </w:t>
      </w:r>
      <w:r w:rsidR="004D3FB8">
        <w:rPr>
          <w:rFonts w:ascii="Arial" w:hAnsi="Arial" w:cs="Arial"/>
          <w:sz w:val="22"/>
          <w:szCs w:val="22"/>
        </w:rPr>
        <w:t>increasing</w:t>
      </w:r>
      <w:r w:rsidR="00BE0114">
        <w:rPr>
          <w:rFonts w:ascii="Arial" w:hAnsi="Arial" w:cs="Arial"/>
          <w:sz w:val="22"/>
          <w:szCs w:val="22"/>
        </w:rPr>
        <w:t xml:space="preserve"> coverage for 10 years</w:t>
      </w:r>
      <w:r w:rsidR="00693BC4">
        <w:rPr>
          <w:rFonts w:ascii="Arial" w:hAnsi="Arial" w:cs="Arial"/>
          <w:sz w:val="22"/>
          <w:szCs w:val="22"/>
        </w:rPr>
        <w:t xml:space="preserve">. </w:t>
      </w:r>
      <w:r w:rsidR="000C7633">
        <w:rPr>
          <w:rFonts w:ascii="Arial" w:hAnsi="Arial" w:cs="Arial"/>
          <w:sz w:val="22"/>
          <w:szCs w:val="22"/>
        </w:rPr>
        <w:t xml:space="preserve">This </w:t>
      </w:r>
      <w:r w:rsidR="00E35F6E">
        <w:rPr>
          <w:rFonts w:ascii="Arial" w:hAnsi="Arial" w:cs="Arial"/>
          <w:sz w:val="22"/>
          <w:szCs w:val="22"/>
        </w:rPr>
        <w:t xml:space="preserve">change </w:t>
      </w:r>
      <w:r w:rsidR="000C7633">
        <w:rPr>
          <w:rFonts w:ascii="Arial" w:hAnsi="Arial" w:cs="Arial"/>
          <w:sz w:val="22"/>
          <w:szCs w:val="22"/>
        </w:rPr>
        <w:t>provide</w:t>
      </w:r>
      <w:r w:rsidR="00C31AF3">
        <w:rPr>
          <w:rFonts w:ascii="Arial" w:hAnsi="Arial" w:cs="Arial"/>
          <w:sz w:val="22"/>
          <w:szCs w:val="22"/>
        </w:rPr>
        <w:t>s</w:t>
      </w:r>
      <w:r w:rsidR="000C7633">
        <w:rPr>
          <w:rFonts w:ascii="Arial" w:hAnsi="Arial" w:cs="Arial"/>
          <w:sz w:val="22"/>
          <w:szCs w:val="22"/>
        </w:rPr>
        <w:t xml:space="preserve"> guidance for the Screening </w:t>
      </w:r>
      <w:r w:rsidR="000E2469">
        <w:rPr>
          <w:rFonts w:ascii="Arial" w:hAnsi="Arial" w:cs="Arial"/>
          <w:sz w:val="22"/>
          <w:szCs w:val="22"/>
        </w:rPr>
        <w:t>for</w:t>
      </w:r>
      <w:r w:rsidR="000C7633">
        <w:rPr>
          <w:rFonts w:ascii="Arial" w:hAnsi="Arial" w:cs="Arial"/>
          <w:sz w:val="22"/>
          <w:szCs w:val="22"/>
        </w:rPr>
        <w:t xml:space="preserve"> Life program so </w:t>
      </w:r>
      <w:r w:rsidR="00C31AF3">
        <w:rPr>
          <w:rFonts w:ascii="Arial" w:hAnsi="Arial" w:cs="Arial"/>
          <w:sz w:val="22"/>
          <w:szCs w:val="22"/>
        </w:rPr>
        <w:t xml:space="preserve">that the payment coverage and State funds </w:t>
      </w:r>
      <w:r w:rsidR="00052071">
        <w:rPr>
          <w:rFonts w:ascii="Arial" w:hAnsi="Arial" w:cs="Arial"/>
          <w:sz w:val="22"/>
          <w:szCs w:val="22"/>
        </w:rPr>
        <w:t xml:space="preserve">follows and </w:t>
      </w:r>
      <w:r w:rsidR="00C31AF3">
        <w:rPr>
          <w:rFonts w:ascii="Arial" w:hAnsi="Arial" w:cs="Arial"/>
          <w:sz w:val="22"/>
          <w:szCs w:val="22"/>
        </w:rPr>
        <w:t>covers indiv</w:t>
      </w:r>
      <w:r w:rsidR="0026610C">
        <w:rPr>
          <w:rFonts w:ascii="Arial" w:hAnsi="Arial" w:cs="Arial"/>
          <w:sz w:val="22"/>
          <w:szCs w:val="22"/>
        </w:rPr>
        <w:t>id</w:t>
      </w:r>
      <w:r w:rsidR="00C31AF3">
        <w:rPr>
          <w:rFonts w:ascii="Arial" w:hAnsi="Arial" w:cs="Arial"/>
          <w:sz w:val="22"/>
          <w:szCs w:val="22"/>
        </w:rPr>
        <w:t>uals through 10 years.</w:t>
      </w:r>
      <w:r w:rsidR="0026610C">
        <w:rPr>
          <w:rFonts w:ascii="Arial" w:hAnsi="Arial" w:cs="Arial"/>
          <w:sz w:val="22"/>
          <w:szCs w:val="22"/>
        </w:rPr>
        <w:t xml:space="preserve"> </w:t>
      </w:r>
      <w:r w:rsidR="000E554A">
        <w:rPr>
          <w:rFonts w:ascii="Arial" w:hAnsi="Arial" w:cs="Arial"/>
          <w:sz w:val="22"/>
          <w:szCs w:val="22"/>
        </w:rPr>
        <w:t>There are currently no individuals that have</w:t>
      </w:r>
      <w:r w:rsidR="003C2C73">
        <w:rPr>
          <w:rFonts w:ascii="Arial" w:hAnsi="Arial" w:cs="Arial"/>
          <w:sz w:val="22"/>
          <w:szCs w:val="22"/>
        </w:rPr>
        <w:t xml:space="preserve"> ma</w:t>
      </w:r>
      <w:r w:rsidR="000E554A">
        <w:rPr>
          <w:rFonts w:ascii="Arial" w:hAnsi="Arial" w:cs="Arial"/>
          <w:sz w:val="22"/>
          <w:szCs w:val="22"/>
        </w:rPr>
        <w:t>xed out the current 5</w:t>
      </w:r>
      <w:r w:rsidR="00714734">
        <w:rPr>
          <w:rFonts w:ascii="Arial" w:hAnsi="Arial" w:cs="Arial"/>
          <w:sz w:val="22"/>
          <w:szCs w:val="22"/>
        </w:rPr>
        <w:t>-</w:t>
      </w:r>
      <w:r w:rsidR="000E554A">
        <w:rPr>
          <w:rFonts w:ascii="Arial" w:hAnsi="Arial" w:cs="Arial"/>
          <w:sz w:val="22"/>
          <w:szCs w:val="22"/>
        </w:rPr>
        <w:t>year</w:t>
      </w:r>
      <w:r w:rsidR="00714734">
        <w:rPr>
          <w:rFonts w:ascii="Arial" w:hAnsi="Arial" w:cs="Arial"/>
          <w:sz w:val="22"/>
          <w:szCs w:val="22"/>
        </w:rPr>
        <w:t xml:space="preserve"> limit</w:t>
      </w:r>
      <w:r w:rsidR="00C55B04">
        <w:rPr>
          <w:rFonts w:ascii="Arial" w:hAnsi="Arial" w:cs="Arial"/>
          <w:sz w:val="22"/>
          <w:szCs w:val="22"/>
        </w:rPr>
        <w:t xml:space="preserve">, but the guidance is still necessary because </w:t>
      </w:r>
      <w:r w:rsidR="003C2C73">
        <w:rPr>
          <w:rFonts w:ascii="Arial" w:hAnsi="Arial" w:cs="Arial"/>
          <w:sz w:val="22"/>
          <w:szCs w:val="22"/>
        </w:rPr>
        <w:t>program is still being funded by the State.</w:t>
      </w:r>
      <w:r w:rsidR="008D42AC">
        <w:rPr>
          <w:rFonts w:ascii="Arial" w:hAnsi="Arial" w:cs="Arial"/>
          <w:sz w:val="22"/>
          <w:szCs w:val="22"/>
        </w:rPr>
        <w:t xml:space="preserve"> </w:t>
      </w:r>
      <w:r w:rsidR="00464265">
        <w:rPr>
          <w:rFonts w:ascii="Arial" w:hAnsi="Arial" w:cs="Arial"/>
          <w:sz w:val="22"/>
          <w:szCs w:val="22"/>
        </w:rPr>
        <w:t>Decisions on</w:t>
      </w:r>
      <w:r w:rsidR="000F5098">
        <w:rPr>
          <w:rFonts w:ascii="Arial" w:hAnsi="Arial" w:cs="Arial"/>
          <w:sz w:val="22"/>
          <w:szCs w:val="22"/>
        </w:rPr>
        <w:t xml:space="preserve"> accepting </w:t>
      </w:r>
      <w:r w:rsidR="00464265">
        <w:rPr>
          <w:rFonts w:ascii="Arial" w:hAnsi="Arial" w:cs="Arial"/>
          <w:sz w:val="22"/>
          <w:szCs w:val="22"/>
        </w:rPr>
        <w:t xml:space="preserve">and providing </w:t>
      </w:r>
      <w:r w:rsidR="000F5098">
        <w:rPr>
          <w:rFonts w:ascii="Arial" w:hAnsi="Arial" w:cs="Arial"/>
          <w:sz w:val="22"/>
          <w:szCs w:val="22"/>
        </w:rPr>
        <w:t xml:space="preserve">the new guidance </w:t>
      </w:r>
      <w:r w:rsidR="007F0A27">
        <w:rPr>
          <w:rFonts w:ascii="Arial" w:hAnsi="Arial" w:cs="Arial"/>
          <w:sz w:val="22"/>
          <w:szCs w:val="22"/>
        </w:rPr>
        <w:t xml:space="preserve">to Screening </w:t>
      </w:r>
      <w:r w:rsidR="00AE1D77">
        <w:rPr>
          <w:rFonts w:ascii="Arial" w:hAnsi="Arial" w:cs="Arial"/>
          <w:sz w:val="22"/>
          <w:szCs w:val="22"/>
        </w:rPr>
        <w:t>for</w:t>
      </w:r>
      <w:r w:rsidR="007F0A27">
        <w:rPr>
          <w:rFonts w:ascii="Arial" w:hAnsi="Arial" w:cs="Arial"/>
          <w:sz w:val="22"/>
          <w:szCs w:val="22"/>
        </w:rPr>
        <w:t xml:space="preserve"> Life </w:t>
      </w:r>
      <w:proofErr w:type="gramStart"/>
      <w:r w:rsidR="007F0A27">
        <w:rPr>
          <w:rFonts w:ascii="Arial" w:hAnsi="Arial" w:cs="Arial"/>
          <w:sz w:val="22"/>
          <w:szCs w:val="22"/>
        </w:rPr>
        <w:t xml:space="preserve">has </w:t>
      </w:r>
      <w:r w:rsidR="00923766">
        <w:rPr>
          <w:rFonts w:ascii="Arial" w:hAnsi="Arial" w:cs="Arial"/>
          <w:sz w:val="22"/>
          <w:szCs w:val="22"/>
        </w:rPr>
        <w:t>to</w:t>
      </w:r>
      <w:proofErr w:type="gramEnd"/>
      <w:r w:rsidR="00923766">
        <w:rPr>
          <w:rFonts w:ascii="Arial" w:hAnsi="Arial" w:cs="Arial"/>
          <w:sz w:val="22"/>
          <w:szCs w:val="22"/>
        </w:rPr>
        <w:t xml:space="preserve"> come to the committee for </w:t>
      </w:r>
      <w:r w:rsidR="00464265">
        <w:rPr>
          <w:rFonts w:ascii="Arial" w:hAnsi="Arial" w:cs="Arial"/>
          <w:sz w:val="22"/>
          <w:szCs w:val="22"/>
        </w:rPr>
        <w:t xml:space="preserve">a vote </w:t>
      </w:r>
      <w:r w:rsidR="00E173F2">
        <w:rPr>
          <w:rFonts w:ascii="Arial" w:hAnsi="Arial" w:cs="Arial"/>
          <w:sz w:val="22"/>
          <w:szCs w:val="22"/>
        </w:rPr>
        <w:t xml:space="preserve">to decide what to do and how to spend </w:t>
      </w:r>
      <w:r w:rsidR="0021194B">
        <w:rPr>
          <w:rFonts w:ascii="Arial" w:hAnsi="Arial" w:cs="Arial"/>
          <w:sz w:val="22"/>
          <w:szCs w:val="22"/>
        </w:rPr>
        <w:t xml:space="preserve">State funds. </w:t>
      </w:r>
    </w:p>
    <w:p w14:paraId="7F8A3738" w14:textId="74755B6C" w:rsidR="0021194B" w:rsidRDefault="0021194B" w:rsidP="00AB738C">
      <w:pPr>
        <w:jc w:val="both"/>
        <w:rPr>
          <w:rFonts w:ascii="Arial" w:hAnsi="Arial" w:cs="Arial"/>
          <w:sz w:val="22"/>
          <w:szCs w:val="22"/>
        </w:rPr>
      </w:pPr>
    </w:p>
    <w:p w14:paraId="554136A5" w14:textId="62676B7E" w:rsidR="0021194B" w:rsidRDefault="0021194B" w:rsidP="00AB738C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Dr. Bittner-Fagan made a motion to </w:t>
      </w:r>
      <w:r w:rsidR="008F4A27">
        <w:rPr>
          <w:rFonts w:ascii="Arial" w:hAnsi="Arial" w:cs="Arial"/>
          <w:sz w:val="22"/>
          <w:szCs w:val="22"/>
        </w:rPr>
        <w:t xml:space="preserve">adopt </w:t>
      </w:r>
      <w:r>
        <w:rPr>
          <w:rFonts w:ascii="Arial" w:hAnsi="Arial" w:cs="Arial"/>
          <w:sz w:val="22"/>
          <w:szCs w:val="22"/>
        </w:rPr>
        <w:t xml:space="preserve">the new </w:t>
      </w:r>
      <w:r w:rsidR="008F4A27">
        <w:rPr>
          <w:rFonts w:ascii="Arial" w:hAnsi="Arial" w:cs="Arial"/>
          <w:sz w:val="22"/>
          <w:szCs w:val="22"/>
        </w:rPr>
        <w:t xml:space="preserve">expanded </w:t>
      </w:r>
      <w:r>
        <w:rPr>
          <w:rFonts w:ascii="Arial" w:hAnsi="Arial" w:cs="Arial"/>
          <w:sz w:val="22"/>
          <w:szCs w:val="22"/>
        </w:rPr>
        <w:t xml:space="preserve">USPSTF Lung Cancer Screening </w:t>
      </w:r>
      <w:r w:rsidR="008F4A27">
        <w:rPr>
          <w:rFonts w:ascii="Arial" w:hAnsi="Arial" w:cs="Arial"/>
          <w:sz w:val="22"/>
          <w:szCs w:val="22"/>
        </w:rPr>
        <w:t>criteria</w:t>
      </w:r>
      <w:r>
        <w:rPr>
          <w:rFonts w:ascii="Arial" w:hAnsi="Arial" w:cs="Arial"/>
          <w:sz w:val="22"/>
          <w:szCs w:val="22"/>
        </w:rPr>
        <w:t xml:space="preserve"> </w:t>
      </w:r>
      <w:r w:rsidR="008F4A27">
        <w:rPr>
          <w:rFonts w:ascii="Arial" w:hAnsi="Arial" w:cs="Arial"/>
          <w:sz w:val="22"/>
          <w:szCs w:val="22"/>
        </w:rPr>
        <w:t xml:space="preserve">including down to 20 pack years and age </w:t>
      </w:r>
      <w:r w:rsidR="002B6387">
        <w:rPr>
          <w:rFonts w:ascii="Arial" w:hAnsi="Arial" w:cs="Arial"/>
          <w:sz w:val="22"/>
          <w:szCs w:val="22"/>
        </w:rPr>
        <w:t>50 and</w:t>
      </w:r>
      <w:r w:rsidR="008F4A27">
        <w:rPr>
          <w:rFonts w:ascii="Arial" w:hAnsi="Arial" w:cs="Arial"/>
          <w:sz w:val="22"/>
          <w:szCs w:val="22"/>
        </w:rPr>
        <w:t xml:space="preserve"> expand</w:t>
      </w:r>
      <w:r w:rsidR="003C4373">
        <w:rPr>
          <w:rFonts w:ascii="Arial" w:hAnsi="Arial" w:cs="Arial"/>
          <w:sz w:val="22"/>
          <w:szCs w:val="22"/>
        </w:rPr>
        <w:t>ing the</w:t>
      </w:r>
      <w:r w:rsidR="008F4A27">
        <w:rPr>
          <w:rFonts w:ascii="Arial" w:hAnsi="Arial" w:cs="Arial"/>
          <w:sz w:val="22"/>
          <w:szCs w:val="22"/>
        </w:rPr>
        <w:t xml:space="preserve"> coverage perio</w:t>
      </w:r>
      <w:r w:rsidR="00190758">
        <w:rPr>
          <w:rFonts w:ascii="Arial" w:hAnsi="Arial" w:cs="Arial"/>
          <w:sz w:val="22"/>
          <w:szCs w:val="22"/>
        </w:rPr>
        <w:t>d</w:t>
      </w:r>
      <w:r w:rsidR="008F4A27">
        <w:rPr>
          <w:rFonts w:ascii="Arial" w:hAnsi="Arial" w:cs="Arial"/>
          <w:sz w:val="22"/>
          <w:szCs w:val="22"/>
        </w:rPr>
        <w:t xml:space="preserve"> of </w:t>
      </w:r>
      <w:r w:rsidR="003C4373">
        <w:rPr>
          <w:rFonts w:ascii="Arial" w:hAnsi="Arial" w:cs="Arial"/>
          <w:sz w:val="22"/>
          <w:szCs w:val="22"/>
        </w:rPr>
        <w:t xml:space="preserve">the </w:t>
      </w:r>
      <w:r w:rsidR="008F4A27">
        <w:rPr>
          <w:rFonts w:ascii="Arial" w:hAnsi="Arial" w:cs="Arial"/>
          <w:sz w:val="22"/>
          <w:szCs w:val="22"/>
        </w:rPr>
        <w:t xml:space="preserve">program to 10 years. </w:t>
      </w:r>
      <w:r w:rsidR="003C4373">
        <w:rPr>
          <w:rFonts w:ascii="Arial" w:hAnsi="Arial" w:cs="Arial"/>
          <w:sz w:val="22"/>
          <w:szCs w:val="22"/>
        </w:rPr>
        <w:t>The motion</w:t>
      </w:r>
      <w:r w:rsidR="008F4A27">
        <w:rPr>
          <w:rFonts w:ascii="Arial" w:hAnsi="Arial" w:cs="Arial"/>
          <w:sz w:val="22"/>
          <w:szCs w:val="22"/>
        </w:rPr>
        <w:t xml:space="preserve"> was seconded by Dr. Stephen Grubbs. </w:t>
      </w:r>
      <w:r w:rsidR="002660DF">
        <w:rPr>
          <w:rFonts w:ascii="Arial" w:hAnsi="Arial" w:cs="Arial"/>
          <w:sz w:val="22"/>
          <w:szCs w:val="22"/>
        </w:rPr>
        <w:t>No members in</w:t>
      </w:r>
      <w:r w:rsidR="003C4373">
        <w:rPr>
          <w:rFonts w:ascii="Arial" w:hAnsi="Arial" w:cs="Arial"/>
          <w:sz w:val="22"/>
          <w:szCs w:val="22"/>
        </w:rPr>
        <w:t xml:space="preserve"> attendance</w:t>
      </w:r>
      <w:r w:rsidR="002660DF">
        <w:rPr>
          <w:rFonts w:ascii="Arial" w:hAnsi="Arial" w:cs="Arial"/>
          <w:sz w:val="22"/>
          <w:szCs w:val="22"/>
        </w:rPr>
        <w:t xml:space="preserve"> opposed. </w:t>
      </w:r>
      <w:r w:rsidR="00E362ED">
        <w:rPr>
          <w:rFonts w:ascii="Arial" w:hAnsi="Arial" w:cs="Arial"/>
          <w:sz w:val="22"/>
          <w:szCs w:val="22"/>
        </w:rPr>
        <w:t xml:space="preserve">Dr. Bittner-Fagan </w:t>
      </w:r>
      <w:r w:rsidR="004844E7">
        <w:rPr>
          <w:rFonts w:ascii="Arial" w:hAnsi="Arial" w:cs="Arial"/>
          <w:sz w:val="22"/>
          <w:szCs w:val="22"/>
        </w:rPr>
        <w:t xml:space="preserve">implied the topic of the USPSTF Lung Cancer Screening guidelines </w:t>
      </w:r>
      <w:r w:rsidR="004844E7">
        <w:rPr>
          <w:rFonts w:ascii="Arial" w:hAnsi="Arial" w:cs="Arial"/>
          <w:sz w:val="22"/>
          <w:szCs w:val="22"/>
        </w:rPr>
        <w:lastRenderedPageBreak/>
        <w:t>would stay on the agenda in the future</w:t>
      </w:r>
      <w:r w:rsidR="009A06B7">
        <w:rPr>
          <w:rFonts w:ascii="Arial" w:hAnsi="Arial" w:cs="Arial"/>
          <w:sz w:val="22"/>
          <w:szCs w:val="22"/>
        </w:rPr>
        <w:t xml:space="preserve"> so the committee could discuss things such as figuring out how to engage a new community to </w:t>
      </w:r>
      <w:r w:rsidR="00023E39">
        <w:rPr>
          <w:rFonts w:ascii="Arial" w:hAnsi="Arial" w:cs="Arial"/>
          <w:sz w:val="22"/>
          <w:szCs w:val="22"/>
        </w:rPr>
        <w:t xml:space="preserve">get screened. </w:t>
      </w:r>
      <w:r w:rsidR="00E92E16">
        <w:rPr>
          <w:rFonts w:ascii="Arial" w:hAnsi="Arial" w:cs="Arial"/>
          <w:sz w:val="22"/>
          <w:szCs w:val="22"/>
        </w:rPr>
        <w:t xml:space="preserve">Per Dr. Bittner-Fagan’s understanding of this new policy, </w:t>
      </w:r>
      <w:r w:rsidR="00426137">
        <w:rPr>
          <w:rFonts w:ascii="Arial" w:hAnsi="Arial" w:cs="Arial"/>
          <w:sz w:val="22"/>
          <w:szCs w:val="22"/>
        </w:rPr>
        <w:t>most insurers are likely waiting for CMS</w:t>
      </w:r>
      <w:r w:rsidR="00B470D1">
        <w:rPr>
          <w:rFonts w:ascii="Arial" w:hAnsi="Arial" w:cs="Arial"/>
          <w:sz w:val="22"/>
          <w:szCs w:val="22"/>
        </w:rPr>
        <w:t xml:space="preserve"> (</w:t>
      </w:r>
      <w:r w:rsidR="000D6FC1" w:rsidRPr="000D6FC1">
        <w:rPr>
          <w:rFonts w:ascii="Arial" w:hAnsi="Arial" w:cs="Arial"/>
          <w:sz w:val="22"/>
          <w:szCs w:val="22"/>
        </w:rPr>
        <w:t>The Centers for Medicare &amp; Medicaid Services</w:t>
      </w:r>
      <w:r w:rsidR="000D6FC1">
        <w:rPr>
          <w:rFonts w:ascii="Arial" w:hAnsi="Arial" w:cs="Arial"/>
          <w:sz w:val="22"/>
          <w:szCs w:val="22"/>
        </w:rPr>
        <w:t>)</w:t>
      </w:r>
      <w:r w:rsidR="00426137">
        <w:rPr>
          <w:rFonts w:ascii="Arial" w:hAnsi="Arial" w:cs="Arial"/>
          <w:sz w:val="22"/>
          <w:szCs w:val="22"/>
        </w:rPr>
        <w:t xml:space="preserve"> to cover these new guidelines first. </w:t>
      </w:r>
    </w:p>
    <w:p w14:paraId="334F35D4" w14:textId="00D0E64D" w:rsidR="00620D3A" w:rsidRDefault="00620D3A" w:rsidP="00AB738C">
      <w:pPr>
        <w:jc w:val="both"/>
        <w:rPr>
          <w:rFonts w:ascii="Arial" w:hAnsi="Arial" w:cs="Arial"/>
          <w:sz w:val="22"/>
          <w:szCs w:val="22"/>
        </w:rPr>
      </w:pPr>
    </w:p>
    <w:p w14:paraId="691FDB1B" w14:textId="06124148" w:rsidR="00620D3A" w:rsidRDefault="00620D3A" w:rsidP="00AB738C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Dr. Grubbs asked if commercial payers were required to </w:t>
      </w:r>
      <w:r w:rsidR="006D1F06">
        <w:rPr>
          <w:rFonts w:ascii="Arial" w:hAnsi="Arial" w:cs="Arial"/>
          <w:sz w:val="22"/>
          <w:szCs w:val="22"/>
        </w:rPr>
        <w:t>follow the taskforce recommendations</w:t>
      </w:r>
      <w:r w:rsidR="007447C4">
        <w:rPr>
          <w:rFonts w:ascii="Arial" w:hAnsi="Arial" w:cs="Arial"/>
          <w:sz w:val="22"/>
          <w:szCs w:val="22"/>
        </w:rPr>
        <w:t xml:space="preserve"> to which Dr. Bittner-Fagan responded yes. </w:t>
      </w:r>
    </w:p>
    <w:p w14:paraId="055F1FF5" w14:textId="2D59A158" w:rsidR="007447C4" w:rsidRDefault="007447C4" w:rsidP="00AB738C">
      <w:pPr>
        <w:jc w:val="both"/>
        <w:rPr>
          <w:rFonts w:ascii="Arial" w:hAnsi="Arial" w:cs="Arial"/>
          <w:sz w:val="22"/>
          <w:szCs w:val="22"/>
        </w:rPr>
      </w:pPr>
    </w:p>
    <w:p w14:paraId="628F6E4E" w14:textId="02995223" w:rsidR="007447C4" w:rsidRDefault="007447C4" w:rsidP="00AB738C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Ms. Nora Katurakes </w:t>
      </w:r>
      <w:r w:rsidR="00A01579">
        <w:rPr>
          <w:rFonts w:ascii="Arial" w:hAnsi="Arial" w:cs="Arial"/>
          <w:sz w:val="22"/>
          <w:szCs w:val="22"/>
        </w:rPr>
        <w:t xml:space="preserve">said she had a conversation with Dr. </w:t>
      </w:r>
      <w:r w:rsidR="00E5142D">
        <w:rPr>
          <w:rFonts w:ascii="Arial" w:hAnsi="Arial" w:cs="Arial"/>
          <w:sz w:val="22"/>
          <w:szCs w:val="22"/>
        </w:rPr>
        <w:t>Werner,</w:t>
      </w:r>
      <w:r w:rsidR="00A01579">
        <w:rPr>
          <w:rFonts w:ascii="Arial" w:hAnsi="Arial" w:cs="Arial"/>
          <w:sz w:val="22"/>
          <w:szCs w:val="22"/>
        </w:rPr>
        <w:t xml:space="preserve"> Westside Family Health</w:t>
      </w:r>
      <w:r w:rsidR="00CB4520">
        <w:rPr>
          <w:rFonts w:ascii="Arial" w:hAnsi="Arial" w:cs="Arial"/>
          <w:sz w:val="22"/>
          <w:szCs w:val="22"/>
        </w:rPr>
        <w:t xml:space="preserve"> about the new </w:t>
      </w:r>
      <w:r w:rsidR="00A41B1A">
        <w:rPr>
          <w:rFonts w:ascii="Arial" w:hAnsi="Arial" w:cs="Arial"/>
          <w:sz w:val="22"/>
          <w:szCs w:val="22"/>
        </w:rPr>
        <w:t xml:space="preserve">guidelines. </w:t>
      </w:r>
      <w:r w:rsidR="00B70269">
        <w:rPr>
          <w:rFonts w:ascii="Arial" w:hAnsi="Arial" w:cs="Arial"/>
          <w:sz w:val="22"/>
          <w:szCs w:val="22"/>
        </w:rPr>
        <w:t xml:space="preserve">Ms. Katurakes said she advised Dr. </w:t>
      </w:r>
      <w:r w:rsidR="00E5142D">
        <w:rPr>
          <w:rFonts w:ascii="Arial" w:hAnsi="Arial" w:cs="Arial"/>
          <w:sz w:val="22"/>
          <w:szCs w:val="22"/>
        </w:rPr>
        <w:t xml:space="preserve">Werner </w:t>
      </w:r>
      <w:r w:rsidR="00B70269">
        <w:rPr>
          <w:rFonts w:ascii="Arial" w:hAnsi="Arial" w:cs="Arial"/>
          <w:sz w:val="22"/>
          <w:szCs w:val="22"/>
        </w:rPr>
        <w:t xml:space="preserve">the </w:t>
      </w:r>
      <w:r w:rsidR="002C6B64">
        <w:rPr>
          <w:rFonts w:ascii="Arial" w:hAnsi="Arial" w:cs="Arial"/>
          <w:sz w:val="22"/>
          <w:szCs w:val="22"/>
        </w:rPr>
        <w:t>committee needed to m</w:t>
      </w:r>
      <w:r w:rsidR="000177D4">
        <w:rPr>
          <w:rFonts w:ascii="Arial" w:hAnsi="Arial" w:cs="Arial"/>
          <w:sz w:val="22"/>
          <w:szCs w:val="22"/>
        </w:rPr>
        <w:t>ake sure</w:t>
      </w:r>
      <w:r w:rsidR="00A01579">
        <w:rPr>
          <w:rFonts w:ascii="Arial" w:hAnsi="Arial" w:cs="Arial"/>
          <w:sz w:val="22"/>
          <w:szCs w:val="22"/>
        </w:rPr>
        <w:t xml:space="preserve"> </w:t>
      </w:r>
      <w:r w:rsidR="002C6B64">
        <w:rPr>
          <w:rFonts w:ascii="Arial" w:hAnsi="Arial" w:cs="Arial"/>
          <w:sz w:val="22"/>
          <w:szCs w:val="22"/>
        </w:rPr>
        <w:t xml:space="preserve">everything </w:t>
      </w:r>
      <w:r w:rsidR="008A6E51">
        <w:rPr>
          <w:rFonts w:ascii="Arial" w:hAnsi="Arial" w:cs="Arial"/>
          <w:sz w:val="22"/>
          <w:szCs w:val="22"/>
        </w:rPr>
        <w:t xml:space="preserve">was in place for the Screening </w:t>
      </w:r>
      <w:r w:rsidR="00E5142D">
        <w:rPr>
          <w:rFonts w:ascii="Arial" w:hAnsi="Arial" w:cs="Arial"/>
          <w:sz w:val="22"/>
          <w:szCs w:val="22"/>
        </w:rPr>
        <w:t>for</w:t>
      </w:r>
      <w:r w:rsidR="008A6E51">
        <w:rPr>
          <w:rFonts w:ascii="Arial" w:hAnsi="Arial" w:cs="Arial"/>
          <w:sz w:val="22"/>
          <w:szCs w:val="22"/>
        </w:rPr>
        <w:t xml:space="preserve"> Life program to cover the lung screenings under the new </w:t>
      </w:r>
      <w:r w:rsidR="006B565F">
        <w:rPr>
          <w:rFonts w:ascii="Arial" w:hAnsi="Arial" w:cs="Arial"/>
          <w:sz w:val="22"/>
          <w:szCs w:val="22"/>
        </w:rPr>
        <w:t>USPSTF criteria</w:t>
      </w:r>
      <w:r w:rsidR="008A6E51">
        <w:rPr>
          <w:rFonts w:ascii="Arial" w:hAnsi="Arial" w:cs="Arial"/>
          <w:sz w:val="22"/>
          <w:szCs w:val="22"/>
        </w:rPr>
        <w:t xml:space="preserve">. </w:t>
      </w:r>
      <w:r w:rsidR="00E5142D">
        <w:rPr>
          <w:rFonts w:ascii="Arial" w:hAnsi="Arial" w:cs="Arial"/>
          <w:sz w:val="22"/>
          <w:szCs w:val="22"/>
        </w:rPr>
        <w:t xml:space="preserve">Dr. Werner also inquired about self-pay rate for patients without insurance.  Deb Campbell, Beebe Healthcare indicated that Beebe has offered LDCT for $99 to non-eligible patients. </w:t>
      </w:r>
    </w:p>
    <w:p w14:paraId="399100AB" w14:textId="0AD36309" w:rsidR="00280BB7" w:rsidRDefault="00280BB7" w:rsidP="00AB738C">
      <w:pPr>
        <w:jc w:val="both"/>
        <w:rPr>
          <w:rFonts w:ascii="Arial" w:hAnsi="Arial" w:cs="Arial"/>
          <w:sz w:val="22"/>
          <w:szCs w:val="22"/>
        </w:rPr>
      </w:pPr>
    </w:p>
    <w:p w14:paraId="37E6BE8C" w14:textId="2A28CF16" w:rsidR="00E93804" w:rsidRDefault="00E93804" w:rsidP="00AB738C">
      <w:pPr>
        <w:jc w:val="both"/>
        <w:rPr>
          <w:rFonts w:ascii="Arial" w:hAnsi="Arial" w:cs="Arial"/>
          <w:sz w:val="22"/>
          <w:szCs w:val="22"/>
        </w:rPr>
      </w:pPr>
    </w:p>
    <w:p w14:paraId="7F494D5C" w14:textId="04E22D58" w:rsidR="00E93804" w:rsidRPr="00AB738C" w:rsidRDefault="00E93804" w:rsidP="00E9380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  <w:u w:val="single"/>
        </w:rPr>
        <w:t>Screening Mammogram and COVID-19 Vaccine</w:t>
      </w:r>
    </w:p>
    <w:p w14:paraId="7A9D4ABE" w14:textId="1B9F2908" w:rsidR="00E93804" w:rsidRDefault="003E0638" w:rsidP="00E9380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Individuals have been experiencing lymphadenopathy </w:t>
      </w:r>
      <w:r w:rsidR="0007276F">
        <w:rPr>
          <w:rFonts w:ascii="Arial" w:hAnsi="Arial" w:cs="Arial"/>
          <w:sz w:val="22"/>
          <w:szCs w:val="22"/>
        </w:rPr>
        <w:t>response to the COVID-19 vaccine</w:t>
      </w:r>
      <w:r>
        <w:rPr>
          <w:rFonts w:ascii="Arial" w:hAnsi="Arial" w:cs="Arial"/>
          <w:sz w:val="22"/>
          <w:szCs w:val="22"/>
        </w:rPr>
        <w:t xml:space="preserve">.  It is important to ensure timely and consistent messaging regarding this response. </w:t>
      </w:r>
    </w:p>
    <w:p w14:paraId="1804488B" w14:textId="775FC4A6" w:rsidR="004C1354" w:rsidRDefault="004C1354" w:rsidP="00E93804">
      <w:pPr>
        <w:jc w:val="both"/>
        <w:rPr>
          <w:rFonts w:ascii="Arial" w:hAnsi="Arial" w:cs="Arial"/>
          <w:sz w:val="22"/>
          <w:szCs w:val="22"/>
        </w:rPr>
      </w:pPr>
    </w:p>
    <w:p w14:paraId="30081170" w14:textId="1BAE8F6D" w:rsidR="004C1354" w:rsidRDefault="004C1354" w:rsidP="00E9380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Ms. Melissa Keiper </w:t>
      </w:r>
      <w:r w:rsidR="003E0638">
        <w:rPr>
          <w:rFonts w:ascii="Arial" w:hAnsi="Arial" w:cs="Arial"/>
          <w:sz w:val="22"/>
          <w:szCs w:val="22"/>
        </w:rPr>
        <w:t>indicated the</w:t>
      </w:r>
      <w:r>
        <w:rPr>
          <w:rFonts w:ascii="Arial" w:hAnsi="Arial" w:cs="Arial"/>
          <w:sz w:val="22"/>
          <w:szCs w:val="22"/>
        </w:rPr>
        <w:t xml:space="preserve"> Society of Breast Imaging </w:t>
      </w:r>
      <w:r w:rsidR="000C095F">
        <w:rPr>
          <w:rFonts w:ascii="Arial" w:hAnsi="Arial" w:cs="Arial"/>
          <w:sz w:val="22"/>
          <w:szCs w:val="22"/>
        </w:rPr>
        <w:t xml:space="preserve">released </w:t>
      </w:r>
      <w:r w:rsidR="003E0638">
        <w:rPr>
          <w:rFonts w:ascii="Arial" w:hAnsi="Arial" w:cs="Arial"/>
          <w:sz w:val="22"/>
          <w:szCs w:val="22"/>
        </w:rPr>
        <w:t xml:space="preserve">guidance stating </w:t>
      </w:r>
      <w:r w:rsidR="003A5BF0">
        <w:rPr>
          <w:rFonts w:ascii="Arial" w:hAnsi="Arial" w:cs="Arial"/>
          <w:sz w:val="22"/>
          <w:szCs w:val="22"/>
        </w:rPr>
        <w:t xml:space="preserve">that if possible and when it does not delay care, to schedule screening exams prior </w:t>
      </w:r>
      <w:r w:rsidR="00D21973">
        <w:rPr>
          <w:rFonts w:ascii="Arial" w:hAnsi="Arial" w:cs="Arial"/>
          <w:sz w:val="22"/>
          <w:szCs w:val="22"/>
        </w:rPr>
        <w:t xml:space="preserve">to </w:t>
      </w:r>
      <w:r w:rsidR="003E0638">
        <w:rPr>
          <w:rFonts w:ascii="Arial" w:hAnsi="Arial" w:cs="Arial"/>
          <w:sz w:val="22"/>
          <w:szCs w:val="22"/>
        </w:rPr>
        <w:t xml:space="preserve">the </w:t>
      </w:r>
      <w:r w:rsidR="00D21973">
        <w:rPr>
          <w:rFonts w:ascii="Arial" w:hAnsi="Arial" w:cs="Arial"/>
          <w:sz w:val="22"/>
          <w:szCs w:val="22"/>
        </w:rPr>
        <w:t xml:space="preserve">first dose of the COVID-19 </w:t>
      </w:r>
      <w:proofErr w:type="gramStart"/>
      <w:r w:rsidR="00D21973">
        <w:rPr>
          <w:rFonts w:ascii="Arial" w:hAnsi="Arial" w:cs="Arial"/>
          <w:sz w:val="22"/>
          <w:szCs w:val="22"/>
        </w:rPr>
        <w:t>vaccine, or</w:t>
      </w:r>
      <w:proofErr w:type="gramEnd"/>
      <w:r w:rsidR="00D21973">
        <w:rPr>
          <w:rFonts w:ascii="Arial" w:hAnsi="Arial" w:cs="Arial"/>
          <w:sz w:val="22"/>
          <w:szCs w:val="22"/>
        </w:rPr>
        <w:t xml:space="preserve"> wait 4-6 weeks following the second dose of the COVID-19 vaccine. Ms</w:t>
      </w:r>
      <w:r w:rsidR="001A1712">
        <w:rPr>
          <w:rFonts w:ascii="Arial" w:hAnsi="Arial" w:cs="Arial"/>
          <w:sz w:val="22"/>
          <w:szCs w:val="22"/>
        </w:rPr>
        <w:t>.</w:t>
      </w:r>
      <w:r w:rsidR="003E0638">
        <w:rPr>
          <w:rFonts w:ascii="Arial" w:hAnsi="Arial" w:cs="Arial"/>
          <w:sz w:val="22"/>
          <w:szCs w:val="22"/>
        </w:rPr>
        <w:t xml:space="preserve"> </w:t>
      </w:r>
      <w:r w:rsidR="001A1712">
        <w:rPr>
          <w:rFonts w:ascii="Arial" w:hAnsi="Arial" w:cs="Arial"/>
          <w:sz w:val="22"/>
          <w:szCs w:val="22"/>
        </w:rPr>
        <w:t xml:space="preserve">Keiper asked if the committee </w:t>
      </w:r>
      <w:proofErr w:type="gramStart"/>
      <w:r w:rsidR="001A1712">
        <w:rPr>
          <w:rFonts w:ascii="Arial" w:hAnsi="Arial" w:cs="Arial"/>
          <w:sz w:val="22"/>
          <w:szCs w:val="22"/>
        </w:rPr>
        <w:t xml:space="preserve">was </w:t>
      </w:r>
      <w:r w:rsidR="003E0638">
        <w:rPr>
          <w:rFonts w:ascii="Arial" w:hAnsi="Arial" w:cs="Arial"/>
          <w:sz w:val="22"/>
          <w:szCs w:val="22"/>
        </w:rPr>
        <w:t>in agreement</w:t>
      </w:r>
      <w:proofErr w:type="gramEnd"/>
      <w:r w:rsidR="003E0638">
        <w:rPr>
          <w:rFonts w:ascii="Arial" w:hAnsi="Arial" w:cs="Arial"/>
          <w:sz w:val="22"/>
          <w:szCs w:val="22"/>
        </w:rPr>
        <w:t xml:space="preserve"> </w:t>
      </w:r>
      <w:r w:rsidR="001A1712">
        <w:rPr>
          <w:rFonts w:ascii="Arial" w:hAnsi="Arial" w:cs="Arial"/>
          <w:sz w:val="22"/>
          <w:szCs w:val="22"/>
        </w:rPr>
        <w:t xml:space="preserve">with providing </w:t>
      </w:r>
      <w:r w:rsidR="003E0638">
        <w:rPr>
          <w:rFonts w:ascii="Arial" w:hAnsi="Arial" w:cs="Arial"/>
          <w:sz w:val="22"/>
          <w:szCs w:val="22"/>
        </w:rPr>
        <w:t xml:space="preserve">this same </w:t>
      </w:r>
      <w:r w:rsidR="001A1712">
        <w:rPr>
          <w:rFonts w:ascii="Arial" w:hAnsi="Arial" w:cs="Arial"/>
          <w:sz w:val="22"/>
          <w:szCs w:val="22"/>
        </w:rPr>
        <w:t xml:space="preserve">guidance to </w:t>
      </w:r>
      <w:r w:rsidR="00FE5331">
        <w:rPr>
          <w:rFonts w:ascii="Arial" w:hAnsi="Arial" w:cs="Arial"/>
          <w:sz w:val="22"/>
          <w:szCs w:val="22"/>
        </w:rPr>
        <w:t xml:space="preserve">clients of the Screening </w:t>
      </w:r>
      <w:r w:rsidR="00FB70F1">
        <w:rPr>
          <w:rFonts w:ascii="Arial" w:hAnsi="Arial" w:cs="Arial"/>
          <w:sz w:val="22"/>
          <w:szCs w:val="22"/>
        </w:rPr>
        <w:t>f</w:t>
      </w:r>
      <w:r w:rsidR="00FE5331">
        <w:rPr>
          <w:rFonts w:ascii="Arial" w:hAnsi="Arial" w:cs="Arial"/>
          <w:sz w:val="22"/>
          <w:szCs w:val="22"/>
        </w:rPr>
        <w:t>or Life program, and if there were any other recommendations</w:t>
      </w:r>
      <w:r w:rsidR="00877A3A">
        <w:rPr>
          <w:rFonts w:ascii="Arial" w:hAnsi="Arial" w:cs="Arial"/>
          <w:sz w:val="22"/>
          <w:szCs w:val="22"/>
        </w:rPr>
        <w:t xml:space="preserve"> for the Screening </w:t>
      </w:r>
      <w:r w:rsidR="00FB70F1">
        <w:rPr>
          <w:rFonts w:ascii="Arial" w:hAnsi="Arial" w:cs="Arial"/>
          <w:sz w:val="22"/>
          <w:szCs w:val="22"/>
        </w:rPr>
        <w:t>f</w:t>
      </w:r>
      <w:r w:rsidR="00877A3A">
        <w:rPr>
          <w:rFonts w:ascii="Arial" w:hAnsi="Arial" w:cs="Arial"/>
          <w:sz w:val="22"/>
          <w:szCs w:val="22"/>
        </w:rPr>
        <w:t xml:space="preserve">or Life Program to provide to </w:t>
      </w:r>
      <w:r w:rsidR="003E0638">
        <w:rPr>
          <w:rFonts w:ascii="Arial" w:hAnsi="Arial" w:cs="Arial"/>
          <w:sz w:val="22"/>
          <w:szCs w:val="22"/>
        </w:rPr>
        <w:t xml:space="preserve">their </w:t>
      </w:r>
      <w:r w:rsidR="00877A3A">
        <w:rPr>
          <w:rFonts w:ascii="Arial" w:hAnsi="Arial" w:cs="Arial"/>
          <w:sz w:val="22"/>
          <w:szCs w:val="22"/>
        </w:rPr>
        <w:t>clients.</w:t>
      </w:r>
    </w:p>
    <w:p w14:paraId="4DC8B02D" w14:textId="271B8BDC" w:rsidR="00FE5331" w:rsidRDefault="00FE5331" w:rsidP="00E93804">
      <w:pPr>
        <w:jc w:val="both"/>
        <w:rPr>
          <w:rFonts w:ascii="Arial" w:hAnsi="Arial" w:cs="Arial"/>
          <w:sz w:val="22"/>
          <w:szCs w:val="22"/>
        </w:rPr>
      </w:pPr>
    </w:p>
    <w:p w14:paraId="66D144C5" w14:textId="0024EE19" w:rsidR="00FE5331" w:rsidRDefault="00877A3A" w:rsidP="00E9380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Dr. Grubbs said </w:t>
      </w:r>
      <w:r w:rsidR="004040BC">
        <w:rPr>
          <w:rFonts w:ascii="Arial" w:hAnsi="Arial" w:cs="Arial"/>
          <w:sz w:val="22"/>
          <w:szCs w:val="22"/>
        </w:rPr>
        <w:t>the guidance from the Society of Breast Imaging is the nationa</w:t>
      </w:r>
      <w:r w:rsidR="00884D13">
        <w:rPr>
          <w:rFonts w:ascii="Arial" w:hAnsi="Arial" w:cs="Arial"/>
          <w:sz w:val="22"/>
          <w:szCs w:val="22"/>
        </w:rPr>
        <w:t xml:space="preserve">l recommendation most people are following and added to make sure all patients </w:t>
      </w:r>
      <w:r w:rsidR="003E0638">
        <w:rPr>
          <w:rFonts w:ascii="Arial" w:hAnsi="Arial" w:cs="Arial"/>
          <w:sz w:val="22"/>
          <w:szCs w:val="22"/>
        </w:rPr>
        <w:t>disclose the location (which arm)</w:t>
      </w:r>
      <w:r w:rsidR="00D9179E">
        <w:rPr>
          <w:rFonts w:ascii="Arial" w:hAnsi="Arial" w:cs="Arial"/>
          <w:sz w:val="22"/>
          <w:szCs w:val="22"/>
        </w:rPr>
        <w:t xml:space="preserve"> the patient</w:t>
      </w:r>
      <w:r w:rsidR="00DD4CB8">
        <w:rPr>
          <w:rFonts w:ascii="Arial" w:hAnsi="Arial" w:cs="Arial"/>
          <w:sz w:val="22"/>
          <w:szCs w:val="22"/>
        </w:rPr>
        <w:t xml:space="preserve"> received their vaccine, and they date they received their vaccine</w:t>
      </w:r>
      <w:r w:rsidR="003E0638">
        <w:rPr>
          <w:rFonts w:ascii="Arial" w:hAnsi="Arial" w:cs="Arial"/>
          <w:sz w:val="22"/>
          <w:szCs w:val="22"/>
        </w:rPr>
        <w:t>(</w:t>
      </w:r>
      <w:r w:rsidR="00DD4CB8">
        <w:rPr>
          <w:rFonts w:ascii="Arial" w:hAnsi="Arial" w:cs="Arial"/>
          <w:sz w:val="22"/>
          <w:szCs w:val="22"/>
        </w:rPr>
        <w:t>s</w:t>
      </w:r>
      <w:r w:rsidR="003E0638">
        <w:rPr>
          <w:rFonts w:ascii="Arial" w:hAnsi="Arial" w:cs="Arial"/>
          <w:sz w:val="22"/>
          <w:szCs w:val="22"/>
        </w:rPr>
        <w:t>)</w:t>
      </w:r>
      <w:r w:rsidR="00DD4CB8">
        <w:rPr>
          <w:rFonts w:ascii="Arial" w:hAnsi="Arial" w:cs="Arial"/>
          <w:sz w:val="22"/>
          <w:szCs w:val="22"/>
        </w:rPr>
        <w:t xml:space="preserve"> </w:t>
      </w:r>
      <w:r w:rsidR="003E0638">
        <w:rPr>
          <w:rFonts w:ascii="Arial" w:hAnsi="Arial" w:cs="Arial"/>
          <w:sz w:val="22"/>
          <w:szCs w:val="22"/>
        </w:rPr>
        <w:t xml:space="preserve">In addition, </w:t>
      </w:r>
      <w:r w:rsidR="00C3254C">
        <w:rPr>
          <w:rFonts w:ascii="Arial" w:hAnsi="Arial" w:cs="Arial"/>
          <w:sz w:val="22"/>
          <w:szCs w:val="22"/>
        </w:rPr>
        <w:t xml:space="preserve">Dr. Grubbs </w:t>
      </w:r>
      <w:r w:rsidR="003E0638">
        <w:rPr>
          <w:rFonts w:ascii="Arial" w:hAnsi="Arial" w:cs="Arial"/>
          <w:sz w:val="22"/>
          <w:szCs w:val="22"/>
        </w:rPr>
        <w:t xml:space="preserve">noted </w:t>
      </w:r>
      <w:r w:rsidR="00C3254C">
        <w:rPr>
          <w:rFonts w:ascii="Arial" w:hAnsi="Arial" w:cs="Arial"/>
          <w:sz w:val="22"/>
          <w:szCs w:val="22"/>
        </w:rPr>
        <w:t>that</w:t>
      </w:r>
      <w:r w:rsidR="00596CDA">
        <w:rPr>
          <w:rFonts w:ascii="Arial" w:hAnsi="Arial" w:cs="Arial"/>
          <w:sz w:val="22"/>
          <w:szCs w:val="22"/>
        </w:rPr>
        <w:t xml:space="preserve"> </w:t>
      </w:r>
      <w:r w:rsidR="00C3254C">
        <w:rPr>
          <w:rFonts w:ascii="Arial" w:hAnsi="Arial" w:cs="Arial"/>
          <w:sz w:val="22"/>
          <w:szCs w:val="22"/>
        </w:rPr>
        <w:t>lymph nodes could a</w:t>
      </w:r>
      <w:r w:rsidR="001C6314">
        <w:rPr>
          <w:rFonts w:ascii="Arial" w:hAnsi="Arial" w:cs="Arial"/>
          <w:sz w:val="22"/>
          <w:szCs w:val="22"/>
        </w:rPr>
        <w:t xml:space="preserve">ppear </w:t>
      </w:r>
      <w:r w:rsidR="003E0638">
        <w:rPr>
          <w:rFonts w:ascii="Arial" w:hAnsi="Arial" w:cs="Arial"/>
          <w:sz w:val="22"/>
          <w:szCs w:val="22"/>
        </w:rPr>
        <w:t>after the</w:t>
      </w:r>
      <w:r w:rsidR="001C6314">
        <w:rPr>
          <w:rFonts w:ascii="Arial" w:hAnsi="Arial" w:cs="Arial"/>
          <w:sz w:val="22"/>
          <w:szCs w:val="22"/>
        </w:rPr>
        <w:t xml:space="preserve"> </w:t>
      </w:r>
      <w:proofErr w:type="gramStart"/>
      <w:r w:rsidR="001C6314">
        <w:rPr>
          <w:rFonts w:ascii="Arial" w:hAnsi="Arial" w:cs="Arial"/>
          <w:sz w:val="22"/>
          <w:szCs w:val="22"/>
        </w:rPr>
        <w:t>4-6 week</w:t>
      </w:r>
      <w:proofErr w:type="gramEnd"/>
      <w:r w:rsidR="003E0638">
        <w:rPr>
          <w:rFonts w:ascii="Arial" w:hAnsi="Arial" w:cs="Arial"/>
          <w:sz w:val="22"/>
          <w:szCs w:val="22"/>
        </w:rPr>
        <w:t xml:space="preserve"> timeframe</w:t>
      </w:r>
      <w:r w:rsidR="00C160FD">
        <w:rPr>
          <w:rFonts w:ascii="Arial" w:hAnsi="Arial" w:cs="Arial"/>
          <w:sz w:val="22"/>
          <w:szCs w:val="22"/>
        </w:rPr>
        <w:t xml:space="preserve">, and in places besides under the arms. He also </w:t>
      </w:r>
      <w:r w:rsidR="003E0638">
        <w:rPr>
          <w:rFonts w:ascii="Arial" w:hAnsi="Arial" w:cs="Arial"/>
          <w:sz w:val="22"/>
          <w:szCs w:val="22"/>
        </w:rPr>
        <w:t xml:space="preserve">added </w:t>
      </w:r>
      <w:r w:rsidR="00D70D99">
        <w:rPr>
          <w:rFonts w:ascii="Arial" w:hAnsi="Arial" w:cs="Arial"/>
          <w:sz w:val="22"/>
          <w:szCs w:val="22"/>
        </w:rPr>
        <w:t xml:space="preserve">that this is a typical response seen in lymph node activation. </w:t>
      </w:r>
      <w:r w:rsidR="00C160FD">
        <w:rPr>
          <w:rFonts w:ascii="Arial" w:hAnsi="Arial" w:cs="Arial"/>
          <w:sz w:val="22"/>
          <w:szCs w:val="22"/>
        </w:rPr>
        <w:t xml:space="preserve"> </w:t>
      </w:r>
    </w:p>
    <w:p w14:paraId="060D7BE8" w14:textId="4E573272" w:rsidR="00571FEA" w:rsidRDefault="00571FEA" w:rsidP="00E93804">
      <w:pPr>
        <w:jc w:val="both"/>
        <w:rPr>
          <w:rFonts w:ascii="Arial" w:hAnsi="Arial" w:cs="Arial"/>
          <w:sz w:val="22"/>
          <w:szCs w:val="22"/>
        </w:rPr>
      </w:pPr>
    </w:p>
    <w:p w14:paraId="02371DFA" w14:textId="413FCBF2" w:rsidR="00571FEA" w:rsidRDefault="00571FEA" w:rsidP="00E9380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Dr. Bittner-Fagan summarized saying if you have the opportunity to get the COVID-19 vaccine, get the vaccine</w:t>
      </w:r>
      <w:r w:rsidR="00D04A41">
        <w:rPr>
          <w:rFonts w:ascii="Arial" w:hAnsi="Arial" w:cs="Arial"/>
          <w:sz w:val="22"/>
          <w:szCs w:val="22"/>
        </w:rPr>
        <w:t>;</w:t>
      </w:r>
      <w:r w:rsidR="000A6CD3">
        <w:rPr>
          <w:rFonts w:ascii="Arial" w:hAnsi="Arial" w:cs="Arial"/>
          <w:sz w:val="22"/>
          <w:szCs w:val="22"/>
        </w:rPr>
        <w:t xml:space="preserve"> but when you’re planning your vaccination along with cancer screening </w:t>
      </w:r>
      <w:r w:rsidR="00D82322">
        <w:rPr>
          <w:rFonts w:ascii="Arial" w:hAnsi="Arial" w:cs="Arial"/>
          <w:sz w:val="22"/>
          <w:szCs w:val="22"/>
        </w:rPr>
        <w:t xml:space="preserve">you want to do the cancer screening first if it doesn’t delay </w:t>
      </w:r>
      <w:r w:rsidR="00F73A39">
        <w:rPr>
          <w:rFonts w:ascii="Arial" w:hAnsi="Arial" w:cs="Arial"/>
          <w:sz w:val="22"/>
          <w:szCs w:val="22"/>
        </w:rPr>
        <w:t>your vaccine, or you want to wait an adequate period after getting your vaccination</w:t>
      </w:r>
      <w:r w:rsidR="009B18AE">
        <w:rPr>
          <w:rFonts w:ascii="Arial" w:hAnsi="Arial" w:cs="Arial"/>
          <w:sz w:val="22"/>
          <w:szCs w:val="22"/>
        </w:rPr>
        <w:t>;</w:t>
      </w:r>
      <w:r w:rsidR="00167CCE">
        <w:rPr>
          <w:rFonts w:ascii="Arial" w:hAnsi="Arial" w:cs="Arial"/>
          <w:sz w:val="22"/>
          <w:szCs w:val="22"/>
        </w:rPr>
        <w:t xml:space="preserve"> </w:t>
      </w:r>
      <w:r w:rsidR="009B18AE">
        <w:rPr>
          <w:rFonts w:ascii="Arial" w:hAnsi="Arial" w:cs="Arial"/>
          <w:sz w:val="22"/>
          <w:szCs w:val="22"/>
        </w:rPr>
        <w:t>f</w:t>
      </w:r>
      <w:r w:rsidR="00167CCE">
        <w:rPr>
          <w:rFonts w:ascii="Arial" w:hAnsi="Arial" w:cs="Arial"/>
          <w:sz w:val="22"/>
          <w:szCs w:val="22"/>
        </w:rPr>
        <w:t xml:space="preserve">our to six weeks </w:t>
      </w:r>
      <w:r w:rsidR="009B18AE">
        <w:rPr>
          <w:rFonts w:ascii="Arial" w:hAnsi="Arial" w:cs="Arial"/>
          <w:sz w:val="22"/>
          <w:szCs w:val="22"/>
        </w:rPr>
        <w:t xml:space="preserve">is optimal, and be able to report to a radiologist </w:t>
      </w:r>
      <w:r w:rsidR="008138A3">
        <w:rPr>
          <w:rFonts w:ascii="Arial" w:hAnsi="Arial" w:cs="Arial"/>
          <w:sz w:val="22"/>
          <w:szCs w:val="22"/>
        </w:rPr>
        <w:t xml:space="preserve">when you go to get that imaging where you had that vaccine (right, left, or both). </w:t>
      </w:r>
    </w:p>
    <w:p w14:paraId="6C89C03F" w14:textId="295C03AD" w:rsidR="009325F9" w:rsidRDefault="009325F9" w:rsidP="00E93804">
      <w:pPr>
        <w:jc w:val="both"/>
        <w:rPr>
          <w:rFonts w:ascii="Arial" w:hAnsi="Arial" w:cs="Arial"/>
          <w:sz w:val="22"/>
          <w:szCs w:val="22"/>
        </w:rPr>
      </w:pPr>
    </w:p>
    <w:p w14:paraId="4A05D658" w14:textId="1828B3B9" w:rsidR="008832C3" w:rsidRDefault="008832C3" w:rsidP="00E9380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Dr. Grubbs </w:t>
      </w:r>
      <w:r w:rsidR="006E14EB">
        <w:rPr>
          <w:rFonts w:ascii="Arial" w:hAnsi="Arial" w:cs="Arial"/>
          <w:sz w:val="22"/>
          <w:szCs w:val="22"/>
        </w:rPr>
        <w:t>added that patients should talk to their</w:t>
      </w:r>
      <w:r>
        <w:rPr>
          <w:rFonts w:ascii="Arial" w:hAnsi="Arial" w:cs="Arial"/>
          <w:sz w:val="22"/>
          <w:szCs w:val="22"/>
        </w:rPr>
        <w:t xml:space="preserve"> </w:t>
      </w:r>
      <w:r w:rsidR="00C27402">
        <w:rPr>
          <w:rFonts w:ascii="Arial" w:hAnsi="Arial" w:cs="Arial"/>
          <w:sz w:val="22"/>
          <w:szCs w:val="22"/>
        </w:rPr>
        <w:t xml:space="preserve">ordering physician about diagnostic treatment and that ordering physicians should be aware of </w:t>
      </w:r>
      <w:r w:rsidR="00830907">
        <w:rPr>
          <w:rFonts w:ascii="Arial" w:hAnsi="Arial" w:cs="Arial"/>
          <w:sz w:val="22"/>
          <w:szCs w:val="22"/>
        </w:rPr>
        <w:t xml:space="preserve">vaccines scheduled. </w:t>
      </w:r>
    </w:p>
    <w:p w14:paraId="725A9A53" w14:textId="18DF4BCE" w:rsidR="00F830C4" w:rsidRDefault="00F830C4" w:rsidP="00E93804">
      <w:pPr>
        <w:jc w:val="both"/>
        <w:rPr>
          <w:rFonts w:ascii="Arial" w:hAnsi="Arial" w:cs="Arial"/>
          <w:sz w:val="22"/>
          <w:szCs w:val="22"/>
        </w:rPr>
      </w:pPr>
    </w:p>
    <w:p w14:paraId="245308B1" w14:textId="183625C0" w:rsidR="00225E21" w:rsidRDefault="00C35418" w:rsidP="00225E21">
      <w:pPr>
        <w:jc w:val="both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Sharing Time</w:t>
      </w:r>
    </w:p>
    <w:p w14:paraId="1957AD1F" w14:textId="0AE502E0" w:rsidR="004333AC" w:rsidRDefault="0048028A" w:rsidP="00E9380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Ms. Melissa Keiper </w:t>
      </w:r>
      <w:r w:rsidR="00C35418">
        <w:rPr>
          <w:rFonts w:ascii="Arial" w:hAnsi="Arial" w:cs="Arial"/>
          <w:sz w:val="22"/>
          <w:szCs w:val="22"/>
        </w:rPr>
        <w:t xml:space="preserve">invited Dr. Grubbs to </w:t>
      </w:r>
      <w:r w:rsidR="00E06A73">
        <w:rPr>
          <w:rFonts w:ascii="Arial" w:hAnsi="Arial" w:cs="Arial"/>
          <w:sz w:val="22"/>
          <w:szCs w:val="22"/>
        </w:rPr>
        <w:t>discuss</w:t>
      </w:r>
      <w:r w:rsidR="00C35418">
        <w:rPr>
          <w:rFonts w:ascii="Arial" w:hAnsi="Arial" w:cs="Arial"/>
          <w:sz w:val="22"/>
          <w:szCs w:val="22"/>
        </w:rPr>
        <w:t xml:space="preserve"> colorectal</w:t>
      </w:r>
      <w:r w:rsidR="00E06A73">
        <w:rPr>
          <w:rFonts w:ascii="Arial" w:hAnsi="Arial" w:cs="Arial"/>
          <w:sz w:val="22"/>
          <w:szCs w:val="22"/>
        </w:rPr>
        <w:t xml:space="preserve"> cancer</w:t>
      </w:r>
      <w:r w:rsidR="00C35418">
        <w:rPr>
          <w:rFonts w:ascii="Arial" w:hAnsi="Arial" w:cs="Arial"/>
          <w:sz w:val="22"/>
          <w:szCs w:val="22"/>
        </w:rPr>
        <w:t xml:space="preserve"> mortality. </w:t>
      </w:r>
      <w:r w:rsidR="00F54455">
        <w:rPr>
          <w:rFonts w:ascii="Arial" w:hAnsi="Arial" w:cs="Arial"/>
          <w:sz w:val="22"/>
          <w:szCs w:val="22"/>
        </w:rPr>
        <w:t xml:space="preserve">Dr. </w:t>
      </w:r>
      <w:r w:rsidR="004B59C8">
        <w:rPr>
          <w:rFonts w:ascii="Arial" w:hAnsi="Arial" w:cs="Arial"/>
          <w:sz w:val="22"/>
          <w:szCs w:val="22"/>
        </w:rPr>
        <w:t>Lori</w:t>
      </w:r>
      <w:r w:rsidR="00F54455">
        <w:rPr>
          <w:rFonts w:ascii="Arial" w:hAnsi="Arial" w:cs="Arial"/>
          <w:sz w:val="22"/>
          <w:szCs w:val="22"/>
        </w:rPr>
        <w:t xml:space="preserve"> Pierce</w:t>
      </w:r>
      <w:r w:rsidR="00791C13">
        <w:rPr>
          <w:rFonts w:ascii="Arial" w:hAnsi="Arial" w:cs="Arial"/>
          <w:sz w:val="22"/>
          <w:szCs w:val="22"/>
        </w:rPr>
        <w:t>,</w:t>
      </w:r>
      <w:r w:rsidR="00F54455">
        <w:rPr>
          <w:rFonts w:ascii="Arial" w:hAnsi="Arial" w:cs="Arial"/>
          <w:sz w:val="22"/>
          <w:szCs w:val="22"/>
        </w:rPr>
        <w:t xml:space="preserve"> of</w:t>
      </w:r>
      <w:r w:rsidR="0020332F">
        <w:rPr>
          <w:rFonts w:ascii="Arial" w:hAnsi="Arial" w:cs="Arial"/>
          <w:sz w:val="22"/>
          <w:szCs w:val="22"/>
        </w:rPr>
        <w:t xml:space="preserve"> the University of Michigan</w:t>
      </w:r>
      <w:r w:rsidR="00791C13">
        <w:rPr>
          <w:rFonts w:ascii="Arial" w:hAnsi="Arial" w:cs="Arial"/>
          <w:sz w:val="22"/>
          <w:szCs w:val="22"/>
        </w:rPr>
        <w:t xml:space="preserve">, </w:t>
      </w:r>
      <w:r w:rsidR="004333AC">
        <w:rPr>
          <w:rFonts w:ascii="Arial" w:hAnsi="Arial" w:cs="Arial"/>
          <w:sz w:val="22"/>
          <w:szCs w:val="22"/>
        </w:rPr>
        <w:t xml:space="preserve">will be holding a virtual presentation on June 1, 2021 featuring the work of the DCC to eliminate disparities in colorectal cancer.  </w:t>
      </w:r>
    </w:p>
    <w:p w14:paraId="496BECBC" w14:textId="1AB1420F" w:rsidR="00F830C4" w:rsidRDefault="00DA6D46" w:rsidP="00E9380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The question Dr. Pierce is posing is “Why isn’t </w:t>
      </w:r>
      <w:r w:rsidR="00AE4D23">
        <w:rPr>
          <w:rFonts w:ascii="Arial" w:hAnsi="Arial" w:cs="Arial"/>
          <w:sz w:val="22"/>
          <w:szCs w:val="22"/>
        </w:rPr>
        <w:t xml:space="preserve">everybody else doing it?” </w:t>
      </w:r>
    </w:p>
    <w:p w14:paraId="7A978A6F" w14:textId="22A6B265" w:rsidR="00AE4D23" w:rsidRDefault="00AE4D23" w:rsidP="00E93804">
      <w:pPr>
        <w:jc w:val="both"/>
        <w:rPr>
          <w:rFonts w:ascii="Arial" w:hAnsi="Arial" w:cs="Arial"/>
          <w:sz w:val="22"/>
          <w:szCs w:val="22"/>
        </w:rPr>
      </w:pPr>
    </w:p>
    <w:p w14:paraId="7016A016" w14:textId="1D3FFF6F" w:rsidR="00AE4D23" w:rsidRDefault="00AE4D23" w:rsidP="00E9380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Dr. Grubbs has asked Ms. Keiper to update the </w:t>
      </w:r>
      <w:r w:rsidR="00E26443">
        <w:rPr>
          <w:rFonts w:ascii="Arial" w:hAnsi="Arial" w:cs="Arial"/>
          <w:sz w:val="22"/>
          <w:szCs w:val="22"/>
        </w:rPr>
        <w:t>data on mortality rates between African Americans and Caucasians in Delaware with colorectal cancer</w:t>
      </w:r>
      <w:r w:rsidR="00546F06">
        <w:rPr>
          <w:rFonts w:ascii="Arial" w:hAnsi="Arial" w:cs="Arial"/>
          <w:sz w:val="22"/>
          <w:szCs w:val="22"/>
        </w:rPr>
        <w:t xml:space="preserve">. The most recent data shows </w:t>
      </w:r>
      <w:r w:rsidR="00261A7E">
        <w:rPr>
          <w:rFonts w:ascii="Arial" w:hAnsi="Arial" w:cs="Arial"/>
          <w:sz w:val="22"/>
          <w:szCs w:val="22"/>
        </w:rPr>
        <w:t xml:space="preserve">a wider trend more </w:t>
      </w:r>
      <w:r w:rsidR="00261A7E">
        <w:rPr>
          <w:rFonts w:ascii="Arial" w:hAnsi="Arial" w:cs="Arial"/>
          <w:sz w:val="22"/>
          <w:szCs w:val="22"/>
        </w:rPr>
        <w:lastRenderedPageBreak/>
        <w:t>recently</w:t>
      </w:r>
      <w:r w:rsidR="00D66773">
        <w:rPr>
          <w:rFonts w:ascii="Arial" w:hAnsi="Arial" w:cs="Arial"/>
          <w:sz w:val="22"/>
          <w:szCs w:val="22"/>
        </w:rPr>
        <w:t xml:space="preserve">, moving in a less desirable direction. </w:t>
      </w:r>
      <w:r w:rsidR="00AE5C15">
        <w:rPr>
          <w:rFonts w:ascii="Arial" w:hAnsi="Arial" w:cs="Arial"/>
          <w:sz w:val="22"/>
          <w:szCs w:val="22"/>
        </w:rPr>
        <w:t>Dr. Grubbs suggested</w:t>
      </w:r>
      <w:r w:rsidR="004325A1">
        <w:rPr>
          <w:rFonts w:ascii="Arial" w:hAnsi="Arial" w:cs="Arial"/>
          <w:sz w:val="22"/>
          <w:szCs w:val="22"/>
        </w:rPr>
        <w:t xml:space="preserve"> </w:t>
      </w:r>
      <w:r w:rsidR="00ED4E5D">
        <w:rPr>
          <w:rFonts w:ascii="Arial" w:hAnsi="Arial" w:cs="Arial"/>
          <w:sz w:val="22"/>
          <w:szCs w:val="22"/>
        </w:rPr>
        <w:t>a ma</w:t>
      </w:r>
      <w:r w:rsidR="00154A27">
        <w:rPr>
          <w:rFonts w:ascii="Arial" w:hAnsi="Arial" w:cs="Arial"/>
          <w:sz w:val="22"/>
          <w:szCs w:val="22"/>
        </w:rPr>
        <w:t xml:space="preserve">rketing campaign to help stay on top of </w:t>
      </w:r>
      <w:r w:rsidR="00EF2FEA">
        <w:rPr>
          <w:rFonts w:ascii="Arial" w:hAnsi="Arial" w:cs="Arial"/>
          <w:sz w:val="22"/>
          <w:szCs w:val="22"/>
        </w:rPr>
        <w:t xml:space="preserve">promoting colorectal screenings. </w:t>
      </w:r>
    </w:p>
    <w:p w14:paraId="70ECE62D" w14:textId="4B473818" w:rsidR="00EF2FEA" w:rsidRDefault="00EF2FEA" w:rsidP="00E93804">
      <w:pPr>
        <w:jc w:val="both"/>
        <w:rPr>
          <w:rFonts w:ascii="Arial" w:hAnsi="Arial" w:cs="Arial"/>
          <w:sz w:val="22"/>
          <w:szCs w:val="22"/>
        </w:rPr>
      </w:pPr>
    </w:p>
    <w:p w14:paraId="063FD25B" w14:textId="3B3711D4" w:rsidR="00EF2FEA" w:rsidRPr="00665892" w:rsidRDefault="00EF2FEA" w:rsidP="00E9380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Ms. Keiper</w:t>
      </w:r>
      <w:r w:rsidR="00BE7869">
        <w:rPr>
          <w:rFonts w:ascii="Arial" w:hAnsi="Arial" w:cs="Arial"/>
          <w:sz w:val="22"/>
          <w:szCs w:val="22"/>
        </w:rPr>
        <w:t xml:space="preserve"> mentioned the grassroots efforts to promote breast and cervical cancer screenings</w:t>
      </w:r>
      <w:r w:rsidR="0081413E">
        <w:rPr>
          <w:rFonts w:ascii="Arial" w:hAnsi="Arial" w:cs="Arial"/>
          <w:sz w:val="22"/>
          <w:szCs w:val="22"/>
        </w:rPr>
        <w:t xml:space="preserve"> and suggested add</w:t>
      </w:r>
      <w:r w:rsidR="00593F4C">
        <w:rPr>
          <w:rFonts w:ascii="Arial" w:hAnsi="Arial" w:cs="Arial"/>
          <w:sz w:val="22"/>
          <w:szCs w:val="22"/>
        </w:rPr>
        <w:t>ing or making sure colorectal cancer promotions are included in the outreach c</w:t>
      </w:r>
      <w:r w:rsidR="00F12432">
        <w:rPr>
          <w:rFonts w:ascii="Arial" w:hAnsi="Arial" w:cs="Arial"/>
          <w:sz w:val="22"/>
          <w:szCs w:val="22"/>
        </w:rPr>
        <w:t xml:space="preserve">ampaigns </w:t>
      </w:r>
      <w:r w:rsidR="00EF1DF6">
        <w:rPr>
          <w:rFonts w:ascii="Arial" w:hAnsi="Arial" w:cs="Arial"/>
          <w:sz w:val="22"/>
          <w:szCs w:val="22"/>
        </w:rPr>
        <w:t xml:space="preserve">that were voted on and approved in the DCC Advisory Council meeting. </w:t>
      </w:r>
    </w:p>
    <w:p w14:paraId="165F5284" w14:textId="77777777" w:rsidR="00960342" w:rsidRPr="008E6293" w:rsidRDefault="00960342" w:rsidP="00F023C8">
      <w:pPr>
        <w:jc w:val="both"/>
        <w:rPr>
          <w:rFonts w:ascii="Arial" w:hAnsi="Arial" w:cs="Arial"/>
          <w:sz w:val="22"/>
          <w:szCs w:val="22"/>
        </w:rPr>
      </w:pPr>
    </w:p>
    <w:p w14:paraId="3BB7CF71" w14:textId="0DC584B0" w:rsidR="007C11CE" w:rsidRDefault="007C11CE" w:rsidP="00F023C8">
      <w:pPr>
        <w:jc w:val="both"/>
        <w:rPr>
          <w:rFonts w:ascii="Arial" w:hAnsi="Arial" w:cs="Arial"/>
          <w:b/>
          <w:sz w:val="22"/>
          <w:szCs w:val="22"/>
          <w:u w:val="single"/>
        </w:rPr>
      </w:pPr>
      <w:r w:rsidRPr="00B92EAF">
        <w:rPr>
          <w:rFonts w:ascii="Arial" w:hAnsi="Arial" w:cs="Arial"/>
          <w:b/>
          <w:sz w:val="22"/>
          <w:szCs w:val="22"/>
          <w:u w:val="single"/>
        </w:rPr>
        <w:t>Public Comment</w:t>
      </w:r>
    </w:p>
    <w:p w14:paraId="720B3BD6" w14:textId="3D4C862A" w:rsidR="00AE6ABA" w:rsidRDefault="008E6293" w:rsidP="00F023C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No comments were made during this time.</w:t>
      </w:r>
    </w:p>
    <w:p w14:paraId="3BC3BD71" w14:textId="77777777" w:rsidR="008E6293" w:rsidRDefault="008E6293" w:rsidP="00F023C8">
      <w:pPr>
        <w:jc w:val="both"/>
        <w:rPr>
          <w:rFonts w:ascii="Arial" w:hAnsi="Arial" w:cs="Arial"/>
          <w:sz w:val="22"/>
          <w:szCs w:val="22"/>
        </w:rPr>
      </w:pPr>
    </w:p>
    <w:p w14:paraId="706CEB88" w14:textId="54604B72" w:rsidR="009C5C68" w:rsidRPr="00B92EAF" w:rsidRDefault="009C5C68" w:rsidP="00F023C8">
      <w:pPr>
        <w:jc w:val="both"/>
        <w:rPr>
          <w:rFonts w:ascii="Arial" w:hAnsi="Arial" w:cs="Arial"/>
          <w:b/>
          <w:sz w:val="22"/>
          <w:szCs w:val="22"/>
          <w:u w:val="single"/>
        </w:rPr>
      </w:pPr>
      <w:r w:rsidRPr="00B92EAF">
        <w:rPr>
          <w:rFonts w:ascii="Arial" w:hAnsi="Arial" w:cs="Arial"/>
          <w:b/>
          <w:sz w:val="22"/>
          <w:szCs w:val="22"/>
          <w:u w:val="single"/>
        </w:rPr>
        <w:t>Adjournment</w:t>
      </w:r>
    </w:p>
    <w:p w14:paraId="1D94A0FE" w14:textId="2D57A038" w:rsidR="00360AB4" w:rsidRDefault="00360AB4" w:rsidP="00F023C8">
      <w:pPr>
        <w:jc w:val="both"/>
        <w:rPr>
          <w:rFonts w:ascii="Arial" w:hAnsi="Arial" w:cs="Arial"/>
          <w:sz w:val="22"/>
          <w:szCs w:val="22"/>
        </w:rPr>
      </w:pPr>
      <w:r w:rsidRPr="00B92EAF">
        <w:rPr>
          <w:rFonts w:ascii="Arial" w:hAnsi="Arial" w:cs="Arial"/>
          <w:sz w:val="22"/>
          <w:szCs w:val="22"/>
        </w:rPr>
        <w:t xml:space="preserve">The meeting was adjourned </w:t>
      </w:r>
      <w:r w:rsidR="00C63CF6" w:rsidRPr="00B92EAF">
        <w:rPr>
          <w:rFonts w:ascii="Arial" w:hAnsi="Arial" w:cs="Arial"/>
          <w:sz w:val="22"/>
          <w:szCs w:val="22"/>
        </w:rPr>
        <w:t>at</w:t>
      </w:r>
      <w:r w:rsidR="00F36931">
        <w:rPr>
          <w:rFonts w:ascii="Arial" w:hAnsi="Arial" w:cs="Arial"/>
          <w:sz w:val="22"/>
          <w:szCs w:val="22"/>
        </w:rPr>
        <w:t xml:space="preserve"> 11:</w:t>
      </w:r>
      <w:r w:rsidR="008D305F">
        <w:rPr>
          <w:rFonts w:ascii="Arial" w:hAnsi="Arial" w:cs="Arial"/>
          <w:sz w:val="22"/>
          <w:szCs w:val="22"/>
        </w:rPr>
        <w:t>25</w:t>
      </w:r>
      <w:r w:rsidR="00F36931">
        <w:rPr>
          <w:rFonts w:ascii="Arial" w:hAnsi="Arial" w:cs="Arial"/>
          <w:sz w:val="22"/>
          <w:szCs w:val="22"/>
        </w:rPr>
        <w:t xml:space="preserve"> am.</w:t>
      </w:r>
    </w:p>
    <w:p w14:paraId="5DD101CC" w14:textId="363ED397" w:rsidR="000F46D9" w:rsidRDefault="000F46D9" w:rsidP="00F023C8">
      <w:pPr>
        <w:jc w:val="both"/>
        <w:rPr>
          <w:rFonts w:ascii="Arial" w:hAnsi="Arial" w:cs="Arial"/>
          <w:sz w:val="22"/>
          <w:szCs w:val="22"/>
        </w:rPr>
      </w:pPr>
    </w:p>
    <w:p w14:paraId="23481196" w14:textId="4CFBBD04" w:rsidR="000F46D9" w:rsidRPr="000F46D9" w:rsidRDefault="000F46D9" w:rsidP="00F023C8">
      <w:pPr>
        <w:jc w:val="both"/>
        <w:rPr>
          <w:rFonts w:ascii="Arial" w:hAnsi="Arial" w:cs="Arial"/>
          <w:b/>
          <w:bCs/>
          <w:sz w:val="22"/>
          <w:szCs w:val="22"/>
          <w:u w:val="single"/>
        </w:rPr>
      </w:pPr>
      <w:r w:rsidRPr="000F46D9">
        <w:rPr>
          <w:rFonts w:ascii="Arial" w:hAnsi="Arial" w:cs="Arial"/>
          <w:b/>
          <w:bCs/>
          <w:sz w:val="22"/>
          <w:szCs w:val="22"/>
          <w:u w:val="single"/>
        </w:rPr>
        <w:t>Attachments</w:t>
      </w:r>
    </w:p>
    <w:p w14:paraId="53B86EE0" w14:textId="4DACEC18" w:rsidR="00984CBC" w:rsidRDefault="00984CBC" w:rsidP="00F023C8">
      <w:pPr>
        <w:jc w:val="both"/>
        <w:rPr>
          <w:rFonts w:ascii="Arial" w:hAnsi="Arial" w:cs="Arial"/>
          <w:sz w:val="22"/>
          <w:szCs w:val="22"/>
        </w:rPr>
      </w:pPr>
    </w:p>
    <w:p w14:paraId="7DEA3A78" w14:textId="7E983E42" w:rsidR="00191E20" w:rsidRDefault="000F46D9" w:rsidP="00F023C8">
      <w:pPr>
        <w:jc w:val="both"/>
        <w:rPr>
          <w:rFonts w:ascii="Arial" w:hAnsi="Arial" w:cs="Arial"/>
          <w:b/>
          <w:sz w:val="22"/>
          <w:szCs w:val="22"/>
          <w:u w:val="single"/>
        </w:rPr>
      </w:pPr>
      <w:r>
        <w:t xml:space="preserve">           </w:t>
      </w:r>
      <w:r w:rsidR="0021607A">
        <w:t xml:space="preserve">          </w:t>
      </w:r>
      <w:r w:rsidR="007921D6">
        <w:object w:dxaOrig="1386" w:dyaOrig="897" w14:anchorId="4BFE21D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69pt;height:45pt" o:ole="">
            <v:imagedata r:id="rId13" o:title=""/>
          </v:shape>
          <o:OLEObject Type="Embed" ProgID="AcroExch.Document.11" ShapeID="_x0000_i1027" DrawAspect="Icon" ObjectID="_1688798129" r:id="rId14"/>
        </w:object>
      </w:r>
      <w:r w:rsidR="0021607A">
        <w:t xml:space="preserve">          </w:t>
      </w:r>
    </w:p>
    <w:p w14:paraId="69F0E8FE" w14:textId="58676396" w:rsidR="005D51BC" w:rsidRDefault="005D51BC" w:rsidP="00F023C8">
      <w:pPr>
        <w:jc w:val="both"/>
        <w:rPr>
          <w:rFonts w:ascii="Arial" w:hAnsi="Arial" w:cs="Arial"/>
          <w:sz w:val="22"/>
          <w:szCs w:val="22"/>
        </w:rPr>
      </w:pPr>
    </w:p>
    <w:p w14:paraId="31161935" w14:textId="257C84C2" w:rsidR="00B578D9" w:rsidRDefault="008B0A9F" w:rsidP="00F023C8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B92EAF">
        <w:rPr>
          <w:rFonts w:ascii="Arial" w:hAnsi="Arial" w:cs="Arial"/>
          <w:color w:val="000000"/>
          <w:sz w:val="22"/>
          <w:szCs w:val="22"/>
        </w:rPr>
        <w:t>Meeting documentation is available on the DCC website (www.</w:t>
      </w:r>
      <w:r w:rsidR="00EC25B3" w:rsidRPr="00B92EAF">
        <w:rPr>
          <w:rFonts w:ascii="Arial" w:hAnsi="Arial" w:cs="Arial"/>
          <w:color w:val="000000"/>
          <w:sz w:val="22"/>
          <w:szCs w:val="22"/>
        </w:rPr>
        <w:t>healthydelaware.</w:t>
      </w:r>
      <w:r w:rsidRPr="00B92EAF">
        <w:rPr>
          <w:rFonts w:ascii="Arial" w:hAnsi="Arial" w:cs="Arial"/>
          <w:color w:val="000000"/>
          <w:sz w:val="22"/>
          <w:szCs w:val="22"/>
        </w:rPr>
        <w:t xml:space="preserve">org) or by contacting </w:t>
      </w:r>
      <w:r w:rsidR="006868D5">
        <w:rPr>
          <w:rFonts w:ascii="Arial" w:hAnsi="Arial" w:cs="Arial"/>
          <w:color w:val="000000"/>
          <w:sz w:val="22"/>
          <w:szCs w:val="22"/>
        </w:rPr>
        <w:t>Christina Gardner</w:t>
      </w:r>
      <w:r w:rsidR="00C411F7">
        <w:rPr>
          <w:rFonts w:ascii="Arial" w:hAnsi="Arial" w:cs="Arial"/>
          <w:color w:val="000000"/>
          <w:sz w:val="22"/>
          <w:szCs w:val="22"/>
        </w:rPr>
        <w:t xml:space="preserve"> </w:t>
      </w:r>
      <w:r w:rsidRPr="00B92EAF">
        <w:rPr>
          <w:rFonts w:ascii="Arial" w:hAnsi="Arial" w:cs="Arial"/>
          <w:color w:val="000000"/>
          <w:sz w:val="22"/>
          <w:szCs w:val="22"/>
        </w:rPr>
        <w:t>(</w:t>
      </w:r>
      <w:r w:rsidR="006868D5">
        <w:rPr>
          <w:rFonts w:ascii="Arial" w:hAnsi="Arial" w:cs="Arial"/>
          <w:color w:val="000000"/>
          <w:sz w:val="22"/>
          <w:szCs w:val="22"/>
        </w:rPr>
        <w:t>Christina.Gardner</w:t>
      </w:r>
      <w:r w:rsidR="003B4329">
        <w:rPr>
          <w:rFonts w:ascii="Arial" w:hAnsi="Arial" w:cs="Arial"/>
          <w:color w:val="000000"/>
          <w:sz w:val="22"/>
          <w:szCs w:val="22"/>
        </w:rPr>
        <w:t>@delaware.gov or 302-744-10</w:t>
      </w:r>
      <w:r w:rsidR="006868D5">
        <w:rPr>
          <w:rFonts w:ascii="Arial" w:hAnsi="Arial" w:cs="Arial"/>
          <w:color w:val="000000"/>
          <w:sz w:val="22"/>
          <w:szCs w:val="22"/>
        </w:rPr>
        <w:t>2</w:t>
      </w:r>
      <w:r w:rsidR="000F46D9">
        <w:rPr>
          <w:rFonts w:ascii="Arial" w:hAnsi="Arial" w:cs="Arial"/>
          <w:color w:val="000000"/>
          <w:sz w:val="22"/>
          <w:szCs w:val="22"/>
        </w:rPr>
        <w:t>0</w:t>
      </w:r>
      <w:r w:rsidRPr="00B92EAF">
        <w:rPr>
          <w:rFonts w:ascii="Arial" w:hAnsi="Arial" w:cs="Arial"/>
          <w:color w:val="000000"/>
          <w:sz w:val="22"/>
          <w:szCs w:val="22"/>
        </w:rPr>
        <w:t>).</w:t>
      </w:r>
    </w:p>
    <w:p w14:paraId="37D1D0CF" w14:textId="77777777" w:rsidR="00BE60DA" w:rsidRDefault="00BE60DA" w:rsidP="00F023C8">
      <w:pPr>
        <w:ind w:left="-480" w:firstLine="480"/>
        <w:jc w:val="both"/>
        <w:rPr>
          <w:rFonts w:ascii="Arial" w:hAnsi="Arial" w:cs="Arial"/>
          <w:color w:val="000000"/>
          <w:sz w:val="22"/>
          <w:szCs w:val="22"/>
        </w:rPr>
      </w:pPr>
      <w:r w:rsidRPr="00B92EAF">
        <w:rPr>
          <w:rFonts w:ascii="Arial" w:hAnsi="Arial" w:cs="Arial"/>
          <w:noProof/>
          <w:color w:val="00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40EC58A" wp14:editId="55BD1D77">
                <wp:simplePos x="0" y="0"/>
                <wp:positionH relativeFrom="column">
                  <wp:posOffset>-257175</wp:posOffset>
                </wp:positionH>
                <wp:positionV relativeFrom="paragraph">
                  <wp:posOffset>17145</wp:posOffset>
                </wp:positionV>
                <wp:extent cx="7010400" cy="161925"/>
                <wp:effectExtent l="0" t="0" r="0" b="0"/>
                <wp:wrapNone/>
                <wp:docPr id="1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10400" cy="161925"/>
                        </a:xfrm>
                        <a:prstGeom prst="rect">
                          <a:avLst/>
                        </a:prstGeom>
                        <a:solidFill>
                          <a:schemeClr val="accent6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F80F558" w14:textId="77777777" w:rsidR="00E5142D" w:rsidRPr="001560B7" w:rsidRDefault="00E5142D" w:rsidP="00DE46C6">
                            <w:pPr>
                              <w:shd w:val="clear" w:color="auto" w:fill="F79646" w:themeFill="accent6"/>
                              <w:jc w:val="center"/>
                              <w:rPr>
                                <w:rFonts w:ascii="Arial" w:hAnsi="Arial" w:cs="Arial"/>
                                <w:b/>
                                <w:color w:val="FFFFFF"/>
                                <w:sz w:val="23"/>
                                <w:szCs w:val="23"/>
                              </w:rPr>
                            </w:pPr>
                            <w:r w:rsidRPr="001560B7">
                              <w:rPr>
                                <w:rFonts w:ascii="Arial" w:hAnsi="Arial" w:cs="Arial"/>
                                <w:b/>
                                <w:color w:val="FFFFFF"/>
                                <w:sz w:val="23"/>
                                <w:szCs w:val="23"/>
                              </w:rPr>
                              <w:t>Future Meeting (s)</w:t>
                            </w:r>
                          </w:p>
                          <w:p w14:paraId="5151003E" w14:textId="77777777" w:rsidR="00E5142D" w:rsidRDefault="00E5142D" w:rsidP="00B578D9">
                            <w:pPr>
                              <w:rPr>
                                <w:rFonts w:ascii="Arial" w:hAnsi="Arial" w:cs="Arial"/>
                                <w:b/>
                                <w:color w:val="FFFFFF"/>
                                <w:sz w:val="22"/>
                                <w:szCs w:val="22"/>
                              </w:rPr>
                            </w:pPr>
                          </w:p>
                          <w:p w14:paraId="2B832B1C" w14:textId="77777777" w:rsidR="00E5142D" w:rsidRPr="00BA4E40" w:rsidRDefault="00E5142D" w:rsidP="00B578D9">
                            <w:pPr>
                              <w:rPr>
                                <w:rFonts w:ascii="Arial" w:hAnsi="Arial" w:cs="Arial"/>
                                <w:b/>
                                <w:color w:val="FFFFFF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0EC58A" id="Text Box 15" o:spid="_x0000_s1032" type="#_x0000_t202" style="position:absolute;left:0;text-align:left;margin-left:-20.25pt;margin-top:1.35pt;width:552pt;height:12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" fillcolor="#f79646 [3209]" stroked="f">
                <v:textbox inset=",0,,0">
                  <w:txbxContent>
                    <w:p w14:paraId="3F80F558" w14:textId="77777777" w:rsidR="00E5142D" w:rsidRPr="001560B7" w:rsidRDefault="00E5142D" w:rsidP="00DE46C6">
                      <w:pPr>
                        <w:shd w:val="clear" w:color="auto" w:fill="F79646" w:themeFill="accent6"/>
                        <w:jc w:val="center"/>
                        <w:rPr>
                          <w:rFonts w:ascii="Arial" w:hAnsi="Arial" w:cs="Arial"/>
                          <w:b/>
                          <w:color w:val="FFFFFF"/>
                          <w:sz w:val="23"/>
                          <w:szCs w:val="23"/>
                        </w:rPr>
                      </w:pPr>
                      <w:r w:rsidRPr="001560B7">
                        <w:rPr>
                          <w:rFonts w:ascii="Arial" w:hAnsi="Arial" w:cs="Arial"/>
                          <w:b/>
                          <w:color w:val="FFFFFF"/>
                          <w:sz w:val="23"/>
                          <w:szCs w:val="23"/>
                        </w:rPr>
                        <w:t>Future Meeting (s)</w:t>
                      </w:r>
                    </w:p>
                    <w:p w14:paraId="5151003E" w14:textId="77777777" w:rsidR="00E5142D" w:rsidRDefault="00E5142D" w:rsidP="00B578D9">
                      <w:pPr>
                        <w:rPr>
                          <w:rFonts w:ascii="Arial" w:hAnsi="Arial" w:cs="Arial"/>
                          <w:b/>
                          <w:color w:val="FFFFFF"/>
                          <w:sz w:val="22"/>
                          <w:szCs w:val="22"/>
                        </w:rPr>
                      </w:pPr>
                    </w:p>
                    <w:p w14:paraId="2B832B1C" w14:textId="77777777" w:rsidR="00E5142D" w:rsidRPr="00BA4E40" w:rsidRDefault="00E5142D" w:rsidP="00B578D9">
                      <w:pPr>
                        <w:rPr>
                          <w:rFonts w:ascii="Arial" w:hAnsi="Arial" w:cs="Arial"/>
                          <w:b/>
                          <w:color w:val="FFFFFF"/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74464C7" w14:textId="77777777" w:rsidR="00843335" w:rsidRDefault="00843335" w:rsidP="00E417F0">
      <w:pPr>
        <w:jc w:val="both"/>
        <w:rPr>
          <w:rFonts w:ascii="Arial" w:hAnsi="Arial" w:cs="Arial"/>
          <w:color w:val="000000"/>
          <w:sz w:val="22"/>
          <w:szCs w:val="22"/>
        </w:rPr>
      </w:pPr>
    </w:p>
    <w:tbl>
      <w:tblPr>
        <w:tblStyle w:val="TableGrid1"/>
        <w:tblW w:w="9860" w:type="dxa"/>
        <w:tblInd w:w="489" w:type="dxa"/>
        <w:tblLook w:val="04A0" w:firstRow="1" w:lastRow="0" w:firstColumn="1" w:lastColumn="0" w:noHBand="0" w:noVBand="1"/>
      </w:tblPr>
      <w:tblGrid>
        <w:gridCol w:w="4766"/>
        <w:gridCol w:w="5094"/>
      </w:tblGrid>
      <w:tr w:rsidR="008E1C17" w:rsidRPr="008B5B6E" w14:paraId="09EE2C88" w14:textId="77777777" w:rsidTr="004769CA">
        <w:trPr>
          <w:trHeight w:val="1041"/>
        </w:trPr>
        <w:tc>
          <w:tcPr>
            <w:tcW w:w="4766" w:type="dxa"/>
          </w:tcPr>
          <w:p w14:paraId="40871C80" w14:textId="77777777" w:rsidR="008E1C17" w:rsidRPr="008B5B6E" w:rsidRDefault="008E1C17" w:rsidP="00BC18F7">
            <w:pPr>
              <w:tabs>
                <w:tab w:val="left" w:pos="1608"/>
              </w:tabs>
              <w:rPr>
                <w:rFonts w:ascii="Arial" w:hAnsi="Arial" w:cs="Arial"/>
                <w:b/>
              </w:rPr>
            </w:pPr>
            <w:r w:rsidRPr="008B5B6E">
              <w:rPr>
                <w:rFonts w:ascii="Arial" w:hAnsi="Arial" w:cs="Arial"/>
                <w:b/>
              </w:rPr>
              <w:t>Next Meeting:</w:t>
            </w:r>
          </w:p>
          <w:p w14:paraId="1A5D26EE" w14:textId="77777777" w:rsidR="008E1C17" w:rsidRPr="008B5B6E" w:rsidRDefault="008E1C17" w:rsidP="00BC18F7">
            <w:pPr>
              <w:tabs>
                <w:tab w:val="left" w:pos="1608"/>
              </w:tabs>
              <w:rPr>
                <w:rFonts w:ascii="Arial" w:hAnsi="Arial" w:cs="Arial"/>
                <w:b/>
              </w:rPr>
            </w:pPr>
          </w:p>
          <w:p w14:paraId="56EB8D2D" w14:textId="41004784" w:rsidR="00344F08" w:rsidRPr="008B5B6E" w:rsidRDefault="00344F08" w:rsidP="00344F08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Monday, </w:t>
            </w:r>
            <w:r w:rsidR="006868D5">
              <w:rPr>
                <w:rFonts w:ascii="Arial" w:hAnsi="Arial" w:cs="Arial"/>
                <w:b/>
              </w:rPr>
              <w:t xml:space="preserve">July </w:t>
            </w:r>
            <w:r w:rsidR="00BB7B69">
              <w:rPr>
                <w:rFonts w:ascii="Arial" w:hAnsi="Arial" w:cs="Arial"/>
                <w:b/>
              </w:rPr>
              <w:t>12</w:t>
            </w:r>
            <w:r>
              <w:rPr>
                <w:rFonts w:ascii="Arial" w:hAnsi="Arial" w:cs="Arial"/>
                <w:b/>
              </w:rPr>
              <w:t>, 2021</w:t>
            </w:r>
          </w:p>
          <w:p w14:paraId="321D9800" w14:textId="2EB096FD" w:rsidR="00344F08" w:rsidRPr="008B5B6E" w:rsidRDefault="00BB7B69" w:rsidP="00344F08">
            <w:pPr>
              <w:tabs>
                <w:tab w:val="left" w:pos="1608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Location - TBD</w:t>
            </w:r>
          </w:p>
          <w:p w14:paraId="143C2502" w14:textId="25660C1D" w:rsidR="008E1C17" w:rsidRPr="008B5B6E" w:rsidRDefault="008E1C17" w:rsidP="00822234">
            <w:pPr>
              <w:rPr>
                <w:rFonts w:ascii="Arial" w:hAnsi="Arial" w:cs="Arial"/>
                <w:color w:val="000000"/>
                <w:szCs w:val="24"/>
              </w:rPr>
            </w:pPr>
          </w:p>
        </w:tc>
        <w:tc>
          <w:tcPr>
            <w:tcW w:w="5094" w:type="dxa"/>
          </w:tcPr>
          <w:p w14:paraId="62648AAD" w14:textId="254C0DBA" w:rsidR="008E1C17" w:rsidRDefault="008E1C17" w:rsidP="00BC18F7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Remaining </w:t>
            </w:r>
            <w:r w:rsidR="008E5686">
              <w:rPr>
                <w:rFonts w:ascii="Arial" w:hAnsi="Arial" w:cs="Arial"/>
                <w:b/>
              </w:rPr>
              <w:t>202</w:t>
            </w:r>
            <w:r w:rsidR="00344F08">
              <w:rPr>
                <w:rFonts w:ascii="Arial" w:hAnsi="Arial" w:cs="Arial"/>
                <w:b/>
              </w:rPr>
              <w:t>1</w:t>
            </w:r>
            <w:r w:rsidRPr="008B5B6E">
              <w:rPr>
                <w:rFonts w:ascii="Arial" w:hAnsi="Arial" w:cs="Arial"/>
                <w:b/>
              </w:rPr>
              <w:t xml:space="preserve"> meetings:</w:t>
            </w:r>
            <w:r>
              <w:rPr>
                <w:rFonts w:ascii="Arial" w:hAnsi="Arial" w:cs="Arial"/>
                <w:b/>
              </w:rPr>
              <w:t xml:space="preserve"> </w:t>
            </w:r>
          </w:p>
          <w:p w14:paraId="78D2CCC6" w14:textId="77777777" w:rsidR="009B5F05" w:rsidRDefault="009B5F05" w:rsidP="00BC18F7">
            <w:pPr>
              <w:rPr>
                <w:rFonts w:ascii="Arial" w:hAnsi="Arial" w:cs="Arial"/>
                <w:b/>
              </w:rPr>
            </w:pPr>
          </w:p>
          <w:p w14:paraId="5A6FC226" w14:textId="77777777" w:rsidR="00344F08" w:rsidRPr="00DC4235" w:rsidRDefault="00344F08" w:rsidP="00344F08">
            <w:pPr>
              <w:rPr>
                <w:rFonts w:ascii="Arial" w:hAnsi="Arial" w:cs="Arial"/>
                <w:b/>
              </w:rPr>
            </w:pPr>
            <w:r w:rsidRPr="00DC4235">
              <w:rPr>
                <w:rFonts w:ascii="Arial" w:hAnsi="Arial" w:cs="Arial"/>
                <w:b/>
              </w:rPr>
              <w:t xml:space="preserve">Monday, October 11 </w:t>
            </w:r>
          </w:p>
          <w:p w14:paraId="1B2F8AD7" w14:textId="77777777" w:rsidR="008E1C17" w:rsidRPr="008B5B6E" w:rsidRDefault="008E1C17" w:rsidP="00BC18F7">
            <w:pPr>
              <w:rPr>
                <w:rFonts w:ascii="Arial" w:hAnsi="Arial" w:cs="Arial"/>
                <w:color w:val="000000"/>
                <w:szCs w:val="24"/>
              </w:rPr>
            </w:pPr>
          </w:p>
        </w:tc>
      </w:tr>
    </w:tbl>
    <w:p w14:paraId="1D544B15" w14:textId="2D9ECF65" w:rsidR="0009167D" w:rsidRPr="00B92EAF" w:rsidRDefault="0009167D" w:rsidP="008E1C17">
      <w:pPr>
        <w:ind w:left="-480" w:firstLine="480"/>
        <w:jc w:val="both"/>
        <w:rPr>
          <w:rFonts w:ascii="Arial" w:hAnsi="Arial" w:cs="Arial"/>
          <w:sz w:val="22"/>
          <w:szCs w:val="22"/>
        </w:rPr>
      </w:pPr>
    </w:p>
    <w:sectPr w:rsidR="0009167D" w:rsidRPr="00B92EAF" w:rsidSect="0097143A">
      <w:headerReference w:type="default" r:id="rId15"/>
      <w:pgSz w:w="12240" w:h="15840" w:code="1"/>
      <w:pgMar w:top="2304" w:right="1195" w:bottom="576" w:left="1440" w:header="432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6C87F57" w14:textId="77777777" w:rsidR="00E5142D" w:rsidRDefault="00E5142D">
      <w:r>
        <w:separator/>
      </w:r>
    </w:p>
  </w:endnote>
  <w:endnote w:type="continuationSeparator" w:id="0">
    <w:p w14:paraId="4A2609D8" w14:textId="77777777" w:rsidR="00E5142D" w:rsidRDefault="00E514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6C123CE" w14:textId="77777777" w:rsidR="00E5142D" w:rsidRDefault="00E5142D">
      <w:r>
        <w:separator/>
      </w:r>
    </w:p>
  </w:footnote>
  <w:footnote w:type="continuationSeparator" w:id="0">
    <w:p w14:paraId="18AEB334" w14:textId="77777777" w:rsidR="00E5142D" w:rsidRDefault="00E514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BC8490" w14:textId="77777777" w:rsidR="00E5142D" w:rsidRDefault="00E5142D">
    <w:pPr>
      <w:pStyle w:val="Footer"/>
      <w:jc w:val="right"/>
      <w:rPr>
        <w:rFonts w:ascii="Arial Narrow" w:hAnsi="Arial Narrow"/>
        <w:color w:val="808080"/>
      </w:rPr>
    </w:pPr>
    <w:r>
      <w:rPr>
        <w:rFonts w:ascii="Arial Narrow" w:hAnsi="Arial Narrow"/>
        <w:color w:val="808080"/>
      </w:rPr>
      <w:t xml:space="preserve">Delaware Cancer Consortium  </w:t>
    </w:r>
  </w:p>
  <w:p w14:paraId="04366E5E" w14:textId="59EE745B" w:rsidR="00E5142D" w:rsidRDefault="00E5142D">
    <w:pPr>
      <w:pStyle w:val="Footer"/>
      <w:jc w:val="right"/>
      <w:rPr>
        <w:rFonts w:ascii="Arial Narrow" w:hAnsi="Arial Narrow"/>
        <w:color w:val="808080"/>
      </w:rPr>
    </w:pPr>
    <w:r>
      <w:rPr>
        <w:rFonts w:ascii="Arial Narrow" w:hAnsi="Arial Narrow"/>
        <w:color w:val="808080"/>
      </w:rPr>
      <w:t xml:space="preserve">Page </w:t>
    </w:r>
    <w:r>
      <w:rPr>
        <w:rFonts w:ascii="Arial Narrow" w:hAnsi="Arial Narrow"/>
        <w:color w:val="808080"/>
      </w:rPr>
      <w:fldChar w:fldCharType="begin"/>
    </w:r>
    <w:r>
      <w:rPr>
        <w:rFonts w:ascii="Arial Narrow" w:hAnsi="Arial Narrow"/>
        <w:color w:val="808080"/>
      </w:rPr>
      <w:instrText xml:space="preserve"> PAGE </w:instrText>
    </w:r>
    <w:r>
      <w:rPr>
        <w:rFonts w:ascii="Arial Narrow" w:hAnsi="Arial Narrow"/>
        <w:color w:val="808080"/>
      </w:rPr>
      <w:fldChar w:fldCharType="separate"/>
    </w:r>
    <w:r>
      <w:rPr>
        <w:rFonts w:ascii="Arial Narrow" w:hAnsi="Arial Narrow"/>
        <w:noProof/>
        <w:color w:val="808080"/>
      </w:rPr>
      <w:t>6</w:t>
    </w:r>
    <w:r>
      <w:rPr>
        <w:rFonts w:ascii="Arial Narrow" w:hAnsi="Arial Narrow"/>
        <w:color w:val="808080"/>
      </w:rPr>
      <w:fldChar w:fldCharType="end"/>
    </w:r>
    <w:r>
      <w:rPr>
        <w:rFonts w:ascii="Arial Narrow" w:hAnsi="Arial Narrow"/>
        <w:color w:val="808080"/>
      </w:rPr>
      <w:t xml:space="preserve"> of </w:t>
    </w:r>
    <w:r>
      <w:rPr>
        <w:rFonts w:ascii="Arial Narrow" w:hAnsi="Arial Narrow"/>
        <w:color w:val="808080"/>
      </w:rPr>
      <w:fldChar w:fldCharType="begin"/>
    </w:r>
    <w:r>
      <w:rPr>
        <w:rFonts w:ascii="Arial Narrow" w:hAnsi="Arial Narrow"/>
        <w:color w:val="808080"/>
      </w:rPr>
      <w:instrText xml:space="preserve"> NUMPAGES </w:instrText>
    </w:r>
    <w:r>
      <w:rPr>
        <w:rFonts w:ascii="Arial Narrow" w:hAnsi="Arial Narrow"/>
        <w:color w:val="808080"/>
      </w:rPr>
      <w:fldChar w:fldCharType="separate"/>
    </w:r>
    <w:r>
      <w:rPr>
        <w:rFonts w:ascii="Arial Narrow" w:hAnsi="Arial Narrow"/>
        <w:noProof/>
        <w:color w:val="808080"/>
      </w:rPr>
      <w:t>6</w:t>
    </w:r>
    <w:r>
      <w:rPr>
        <w:rFonts w:ascii="Arial Narrow" w:hAnsi="Arial Narrow"/>
        <w:color w:val="808080"/>
      </w:rPr>
      <w:fldChar w:fldCharType="end"/>
    </w:r>
  </w:p>
  <w:p w14:paraId="3734CEC3" w14:textId="77777777" w:rsidR="00E5142D" w:rsidRDefault="00E5142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9"/>
    <w:multiLevelType w:val="singleLevel"/>
    <w:tmpl w:val="0472D6B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2534C1"/>
    <w:multiLevelType w:val="hybridMultilevel"/>
    <w:tmpl w:val="FC3E78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CB2A18"/>
    <w:multiLevelType w:val="hybridMultilevel"/>
    <w:tmpl w:val="4FDE57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3A3E2F"/>
    <w:multiLevelType w:val="hybridMultilevel"/>
    <w:tmpl w:val="C2EC48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AC2B27"/>
    <w:multiLevelType w:val="hybridMultilevel"/>
    <w:tmpl w:val="7F34868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0D7E5D5D"/>
    <w:multiLevelType w:val="hybridMultilevel"/>
    <w:tmpl w:val="2AF8EFA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1097112B"/>
    <w:multiLevelType w:val="hybridMultilevel"/>
    <w:tmpl w:val="8536EEE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1E9462F"/>
    <w:multiLevelType w:val="hybridMultilevel"/>
    <w:tmpl w:val="741E02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756DB3"/>
    <w:multiLevelType w:val="hybridMultilevel"/>
    <w:tmpl w:val="9F5E6C4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4FA6D01"/>
    <w:multiLevelType w:val="hybridMultilevel"/>
    <w:tmpl w:val="325EA1F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15F7557B"/>
    <w:multiLevelType w:val="hybridMultilevel"/>
    <w:tmpl w:val="40B6F9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3F76E1"/>
    <w:multiLevelType w:val="hybridMultilevel"/>
    <w:tmpl w:val="E904CC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853D27"/>
    <w:multiLevelType w:val="hybridMultilevel"/>
    <w:tmpl w:val="5DE8E7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DA25A6"/>
    <w:multiLevelType w:val="hybridMultilevel"/>
    <w:tmpl w:val="366652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453CE2"/>
    <w:multiLevelType w:val="hybridMultilevel"/>
    <w:tmpl w:val="D51AF2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FE19A9"/>
    <w:multiLevelType w:val="hybridMultilevel"/>
    <w:tmpl w:val="3CA030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662AD9"/>
    <w:multiLevelType w:val="hybridMultilevel"/>
    <w:tmpl w:val="F4FAC6AE"/>
    <w:lvl w:ilvl="0" w:tplc="04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7" w15:restartNumberingAfterBreak="0">
    <w:nsid w:val="3FCE7B45"/>
    <w:multiLevelType w:val="hybridMultilevel"/>
    <w:tmpl w:val="B2E6940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47624B4"/>
    <w:multiLevelType w:val="hybridMultilevel"/>
    <w:tmpl w:val="80583D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B4394D"/>
    <w:multiLevelType w:val="hybridMultilevel"/>
    <w:tmpl w:val="FC6690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8CC0B57"/>
    <w:multiLevelType w:val="hybridMultilevel"/>
    <w:tmpl w:val="0134837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3D606D"/>
    <w:multiLevelType w:val="hybridMultilevel"/>
    <w:tmpl w:val="0F2C52CE"/>
    <w:lvl w:ilvl="0" w:tplc="0409000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0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730" w:hanging="360"/>
      </w:pPr>
      <w:rPr>
        <w:rFonts w:ascii="Wingdings" w:hAnsi="Wingdings" w:hint="default"/>
      </w:rPr>
    </w:lvl>
  </w:abstractNum>
  <w:abstractNum w:abstractNumId="22" w15:restartNumberingAfterBreak="0">
    <w:nsid w:val="52B40832"/>
    <w:multiLevelType w:val="hybridMultilevel"/>
    <w:tmpl w:val="E32800D6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51B34BE"/>
    <w:multiLevelType w:val="hybridMultilevel"/>
    <w:tmpl w:val="2664403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32C5600"/>
    <w:multiLevelType w:val="hybridMultilevel"/>
    <w:tmpl w:val="05C4986E"/>
    <w:lvl w:ilvl="0" w:tplc="04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25" w15:restartNumberingAfterBreak="0">
    <w:nsid w:val="64A42BD1"/>
    <w:multiLevelType w:val="hybridMultilevel"/>
    <w:tmpl w:val="3E6E6FE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6" w15:restartNumberingAfterBreak="0">
    <w:nsid w:val="6504254B"/>
    <w:multiLevelType w:val="multilevel"/>
    <w:tmpl w:val="BE7C4D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AB450F9"/>
    <w:multiLevelType w:val="hybridMultilevel"/>
    <w:tmpl w:val="2CEE1CB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8" w15:restartNumberingAfterBreak="0">
    <w:nsid w:val="72421F01"/>
    <w:multiLevelType w:val="hybridMultilevel"/>
    <w:tmpl w:val="65528F2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9" w15:restartNumberingAfterBreak="0">
    <w:nsid w:val="732C33E4"/>
    <w:multiLevelType w:val="hybridMultilevel"/>
    <w:tmpl w:val="C9044E0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7A0847A0"/>
    <w:multiLevelType w:val="hybridMultilevel"/>
    <w:tmpl w:val="6C4286E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D713ECF"/>
    <w:multiLevelType w:val="hybridMultilevel"/>
    <w:tmpl w:val="B94883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5A0BF8"/>
    <w:multiLevelType w:val="hybridMultilevel"/>
    <w:tmpl w:val="86A85F94"/>
    <w:lvl w:ilvl="0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33" w15:restartNumberingAfterBreak="0">
    <w:nsid w:val="7EC17700"/>
    <w:multiLevelType w:val="hybridMultilevel"/>
    <w:tmpl w:val="30FE09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15"/>
  </w:num>
  <w:num w:numId="4">
    <w:abstractNumId w:val="18"/>
  </w:num>
  <w:num w:numId="5">
    <w:abstractNumId w:val="13"/>
  </w:num>
  <w:num w:numId="6">
    <w:abstractNumId w:val="11"/>
  </w:num>
  <w:num w:numId="7">
    <w:abstractNumId w:val="7"/>
  </w:num>
  <w:num w:numId="8">
    <w:abstractNumId w:val="31"/>
  </w:num>
  <w:num w:numId="9">
    <w:abstractNumId w:val="16"/>
  </w:num>
  <w:num w:numId="10">
    <w:abstractNumId w:val="32"/>
  </w:num>
  <w:num w:numId="11">
    <w:abstractNumId w:val="21"/>
  </w:num>
  <w:num w:numId="12">
    <w:abstractNumId w:val="6"/>
  </w:num>
  <w:num w:numId="13">
    <w:abstractNumId w:val="29"/>
  </w:num>
  <w:num w:numId="14">
    <w:abstractNumId w:val="30"/>
  </w:num>
  <w:num w:numId="15">
    <w:abstractNumId w:val="8"/>
  </w:num>
  <w:num w:numId="16">
    <w:abstractNumId w:val="2"/>
  </w:num>
  <w:num w:numId="17">
    <w:abstractNumId w:val="14"/>
  </w:num>
  <w:num w:numId="18">
    <w:abstractNumId w:val="22"/>
  </w:num>
  <w:num w:numId="19">
    <w:abstractNumId w:val="5"/>
  </w:num>
  <w:num w:numId="20">
    <w:abstractNumId w:val="27"/>
  </w:num>
  <w:num w:numId="21">
    <w:abstractNumId w:val="25"/>
  </w:num>
  <w:num w:numId="22">
    <w:abstractNumId w:val="28"/>
  </w:num>
  <w:num w:numId="23">
    <w:abstractNumId w:val="4"/>
  </w:num>
  <w:num w:numId="24">
    <w:abstractNumId w:val="9"/>
  </w:num>
  <w:num w:numId="25">
    <w:abstractNumId w:val="19"/>
  </w:num>
  <w:num w:numId="26">
    <w:abstractNumId w:val="23"/>
  </w:num>
  <w:num w:numId="27">
    <w:abstractNumId w:val="12"/>
  </w:num>
  <w:num w:numId="28">
    <w:abstractNumId w:val="17"/>
  </w:num>
  <w:num w:numId="29">
    <w:abstractNumId w:val="33"/>
  </w:num>
  <w:num w:numId="30">
    <w:abstractNumId w:val="24"/>
  </w:num>
  <w:num w:numId="31">
    <w:abstractNumId w:val="20"/>
  </w:num>
  <w:num w:numId="32">
    <w:abstractNumId w:val="26"/>
  </w:num>
  <w:num w:numId="33">
    <w:abstractNumId w:val="10"/>
  </w:num>
  <w:num w:numId="34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drawingGridVerticalSpacing w:val="187"/>
  <w:doNotUseMarginsForDrawingGridOrigin/>
  <w:drawingGridHorizontalOrigin w:val="1699"/>
  <w:drawingGridVerticalOrigin w:val="1987"/>
  <w:noPunctuationKerning/>
  <w:characterSpacingControl w:val="doNotCompress"/>
  <w:hdrShapeDefaults>
    <o:shapedefaults v:ext="edit" spidmax="18433">
      <o:colormru v:ext="edit" colors="#060,#369,#5d377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genda Post Wizard Balloon" w:val="1"/>
  </w:docVars>
  <w:rsids>
    <w:rsidRoot w:val="004C6232"/>
    <w:rsid w:val="000000FD"/>
    <w:rsid w:val="00001479"/>
    <w:rsid w:val="00001A8A"/>
    <w:rsid w:val="000028F0"/>
    <w:rsid w:val="00004860"/>
    <w:rsid w:val="00006F86"/>
    <w:rsid w:val="00007228"/>
    <w:rsid w:val="00010652"/>
    <w:rsid w:val="00010837"/>
    <w:rsid w:val="000119E5"/>
    <w:rsid w:val="000123D1"/>
    <w:rsid w:val="00015DFF"/>
    <w:rsid w:val="00015FAA"/>
    <w:rsid w:val="000170D1"/>
    <w:rsid w:val="0001739C"/>
    <w:rsid w:val="000177D4"/>
    <w:rsid w:val="000178F0"/>
    <w:rsid w:val="00017F73"/>
    <w:rsid w:val="00020369"/>
    <w:rsid w:val="000206AB"/>
    <w:rsid w:val="00021736"/>
    <w:rsid w:val="00021D5F"/>
    <w:rsid w:val="000220EB"/>
    <w:rsid w:val="00023AD6"/>
    <w:rsid w:val="00023E39"/>
    <w:rsid w:val="0002402F"/>
    <w:rsid w:val="000241FB"/>
    <w:rsid w:val="00025619"/>
    <w:rsid w:val="00026309"/>
    <w:rsid w:val="00027739"/>
    <w:rsid w:val="000304A3"/>
    <w:rsid w:val="00030E37"/>
    <w:rsid w:val="00031810"/>
    <w:rsid w:val="00031B32"/>
    <w:rsid w:val="0003256B"/>
    <w:rsid w:val="000328A0"/>
    <w:rsid w:val="00034DBE"/>
    <w:rsid w:val="00036DB9"/>
    <w:rsid w:val="00036F17"/>
    <w:rsid w:val="00040A14"/>
    <w:rsid w:val="000410B4"/>
    <w:rsid w:val="0004270D"/>
    <w:rsid w:val="00043DB9"/>
    <w:rsid w:val="00044BCD"/>
    <w:rsid w:val="0004595C"/>
    <w:rsid w:val="000461B2"/>
    <w:rsid w:val="00046258"/>
    <w:rsid w:val="000477A0"/>
    <w:rsid w:val="00047B22"/>
    <w:rsid w:val="00050A37"/>
    <w:rsid w:val="00051C9A"/>
    <w:rsid w:val="00052071"/>
    <w:rsid w:val="000521F7"/>
    <w:rsid w:val="000523AE"/>
    <w:rsid w:val="00052AF9"/>
    <w:rsid w:val="00053A7A"/>
    <w:rsid w:val="00054408"/>
    <w:rsid w:val="0005582C"/>
    <w:rsid w:val="00057008"/>
    <w:rsid w:val="00061E36"/>
    <w:rsid w:val="000641F9"/>
    <w:rsid w:val="000652F8"/>
    <w:rsid w:val="00065654"/>
    <w:rsid w:val="00065D45"/>
    <w:rsid w:val="0006693D"/>
    <w:rsid w:val="000673C1"/>
    <w:rsid w:val="000675D0"/>
    <w:rsid w:val="00070CF8"/>
    <w:rsid w:val="0007276F"/>
    <w:rsid w:val="000743E3"/>
    <w:rsid w:val="00075383"/>
    <w:rsid w:val="000759D8"/>
    <w:rsid w:val="00075DA5"/>
    <w:rsid w:val="00075FD8"/>
    <w:rsid w:val="00076A24"/>
    <w:rsid w:val="00077872"/>
    <w:rsid w:val="0008073E"/>
    <w:rsid w:val="00080AAC"/>
    <w:rsid w:val="00080D7A"/>
    <w:rsid w:val="00083B10"/>
    <w:rsid w:val="000847F5"/>
    <w:rsid w:val="00084B88"/>
    <w:rsid w:val="000852B2"/>
    <w:rsid w:val="00085453"/>
    <w:rsid w:val="000859A5"/>
    <w:rsid w:val="00086397"/>
    <w:rsid w:val="000863F7"/>
    <w:rsid w:val="000864DC"/>
    <w:rsid w:val="00086CAF"/>
    <w:rsid w:val="00087094"/>
    <w:rsid w:val="00087559"/>
    <w:rsid w:val="0009011F"/>
    <w:rsid w:val="00090849"/>
    <w:rsid w:val="0009167D"/>
    <w:rsid w:val="00091A02"/>
    <w:rsid w:val="00091C00"/>
    <w:rsid w:val="0009203B"/>
    <w:rsid w:val="00092D31"/>
    <w:rsid w:val="00092E94"/>
    <w:rsid w:val="0009348F"/>
    <w:rsid w:val="00093AE1"/>
    <w:rsid w:val="00094BFB"/>
    <w:rsid w:val="00095021"/>
    <w:rsid w:val="00095987"/>
    <w:rsid w:val="0009615F"/>
    <w:rsid w:val="00097CF9"/>
    <w:rsid w:val="000A05F8"/>
    <w:rsid w:val="000A0AAE"/>
    <w:rsid w:val="000A20F4"/>
    <w:rsid w:val="000A2B23"/>
    <w:rsid w:val="000A30F0"/>
    <w:rsid w:val="000A3443"/>
    <w:rsid w:val="000A6572"/>
    <w:rsid w:val="000A6CD3"/>
    <w:rsid w:val="000A747E"/>
    <w:rsid w:val="000A7E98"/>
    <w:rsid w:val="000B0AEE"/>
    <w:rsid w:val="000B0C09"/>
    <w:rsid w:val="000B0D9C"/>
    <w:rsid w:val="000B1E21"/>
    <w:rsid w:val="000B2BD3"/>
    <w:rsid w:val="000B3B87"/>
    <w:rsid w:val="000B4237"/>
    <w:rsid w:val="000B4279"/>
    <w:rsid w:val="000B4AFD"/>
    <w:rsid w:val="000B50FD"/>
    <w:rsid w:val="000B61F6"/>
    <w:rsid w:val="000B6504"/>
    <w:rsid w:val="000B65AF"/>
    <w:rsid w:val="000B6A53"/>
    <w:rsid w:val="000B7FC2"/>
    <w:rsid w:val="000C05B4"/>
    <w:rsid w:val="000C095F"/>
    <w:rsid w:val="000C099A"/>
    <w:rsid w:val="000C1335"/>
    <w:rsid w:val="000C1348"/>
    <w:rsid w:val="000C204D"/>
    <w:rsid w:val="000C2A44"/>
    <w:rsid w:val="000C4F03"/>
    <w:rsid w:val="000C5469"/>
    <w:rsid w:val="000C5BB6"/>
    <w:rsid w:val="000C7633"/>
    <w:rsid w:val="000D04C7"/>
    <w:rsid w:val="000D0A90"/>
    <w:rsid w:val="000D10F7"/>
    <w:rsid w:val="000D136A"/>
    <w:rsid w:val="000D1AFE"/>
    <w:rsid w:val="000D2B44"/>
    <w:rsid w:val="000D2C85"/>
    <w:rsid w:val="000D32E2"/>
    <w:rsid w:val="000D3FE2"/>
    <w:rsid w:val="000D4119"/>
    <w:rsid w:val="000D6FC1"/>
    <w:rsid w:val="000D770C"/>
    <w:rsid w:val="000E048E"/>
    <w:rsid w:val="000E16D5"/>
    <w:rsid w:val="000E2469"/>
    <w:rsid w:val="000E2DE8"/>
    <w:rsid w:val="000E3193"/>
    <w:rsid w:val="000E33A7"/>
    <w:rsid w:val="000E4A46"/>
    <w:rsid w:val="000E522C"/>
    <w:rsid w:val="000E554A"/>
    <w:rsid w:val="000E6080"/>
    <w:rsid w:val="000E616E"/>
    <w:rsid w:val="000E69D9"/>
    <w:rsid w:val="000E7355"/>
    <w:rsid w:val="000E782E"/>
    <w:rsid w:val="000F2475"/>
    <w:rsid w:val="000F2D20"/>
    <w:rsid w:val="000F2E78"/>
    <w:rsid w:val="000F46D9"/>
    <w:rsid w:val="000F472E"/>
    <w:rsid w:val="000F4CA8"/>
    <w:rsid w:val="000F5098"/>
    <w:rsid w:val="000F5CDC"/>
    <w:rsid w:val="000F6439"/>
    <w:rsid w:val="000F6929"/>
    <w:rsid w:val="000F7A0F"/>
    <w:rsid w:val="00101866"/>
    <w:rsid w:val="00103788"/>
    <w:rsid w:val="001037D4"/>
    <w:rsid w:val="00104FEA"/>
    <w:rsid w:val="0010526F"/>
    <w:rsid w:val="0010605F"/>
    <w:rsid w:val="0010633A"/>
    <w:rsid w:val="001063A7"/>
    <w:rsid w:val="0011038D"/>
    <w:rsid w:val="00110A17"/>
    <w:rsid w:val="00111A12"/>
    <w:rsid w:val="00113B43"/>
    <w:rsid w:val="001146C3"/>
    <w:rsid w:val="00114C7C"/>
    <w:rsid w:val="00115369"/>
    <w:rsid w:val="001163E5"/>
    <w:rsid w:val="00116828"/>
    <w:rsid w:val="001170E9"/>
    <w:rsid w:val="00117619"/>
    <w:rsid w:val="0012087D"/>
    <w:rsid w:val="001216F4"/>
    <w:rsid w:val="00121714"/>
    <w:rsid w:val="00122EB3"/>
    <w:rsid w:val="00123218"/>
    <w:rsid w:val="001235F6"/>
    <w:rsid w:val="00123EB9"/>
    <w:rsid w:val="00124308"/>
    <w:rsid w:val="00124BAB"/>
    <w:rsid w:val="00124EC6"/>
    <w:rsid w:val="00125178"/>
    <w:rsid w:val="00125205"/>
    <w:rsid w:val="00125634"/>
    <w:rsid w:val="0012649C"/>
    <w:rsid w:val="001267BA"/>
    <w:rsid w:val="00126ADA"/>
    <w:rsid w:val="00127327"/>
    <w:rsid w:val="00127428"/>
    <w:rsid w:val="001310DE"/>
    <w:rsid w:val="0013144F"/>
    <w:rsid w:val="001327A4"/>
    <w:rsid w:val="00132D35"/>
    <w:rsid w:val="0013348B"/>
    <w:rsid w:val="001348FB"/>
    <w:rsid w:val="00136D28"/>
    <w:rsid w:val="00140CFA"/>
    <w:rsid w:val="00141132"/>
    <w:rsid w:val="0014135C"/>
    <w:rsid w:val="001414A0"/>
    <w:rsid w:val="00141687"/>
    <w:rsid w:val="001416B7"/>
    <w:rsid w:val="00141D56"/>
    <w:rsid w:val="00142327"/>
    <w:rsid w:val="00142DC4"/>
    <w:rsid w:val="001435E1"/>
    <w:rsid w:val="0014460B"/>
    <w:rsid w:val="001457D1"/>
    <w:rsid w:val="00145F5B"/>
    <w:rsid w:val="00145F75"/>
    <w:rsid w:val="001464F1"/>
    <w:rsid w:val="00146B9A"/>
    <w:rsid w:val="001474B5"/>
    <w:rsid w:val="00151192"/>
    <w:rsid w:val="00151CB2"/>
    <w:rsid w:val="00151EA1"/>
    <w:rsid w:val="00152899"/>
    <w:rsid w:val="0015301F"/>
    <w:rsid w:val="001534C4"/>
    <w:rsid w:val="00154765"/>
    <w:rsid w:val="00154953"/>
    <w:rsid w:val="00154A27"/>
    <w:rsid w:val="001560B7"/>
    <w:rsid w:val="001565A9"/>
    <w:rsid w:val="001570F7"/>
    <w:rsid w:val="00161FF4"/>
    <w:rsid w:val="00163EA5"/>
    <w:rsid w:val="001647C0"/>
    <w:rsid w:val="00164D2C"/>
    <w:rsid w:val="001651FF"/>
    <w:rsid w:val="00165580"/>
    <w:rsid w:val="0016660C"/>
    <w:rsid w:val="00167C1E"/>
    <w:rsid w:val="00167CCE"/>
    <w:rsid w:val="0017078B"/>
    <w:rsid w:val="00170C55"/>
    <w:rsid w:val="00170E3B"/>
    <w:rsid w:val="00171111"/>
    <w:rsid w:val="00171392"/>
    <w:rsid w:val="00171756"/>
    <w:rsid w:val="00172CE3"/>
    <w:rsid w:val="001732AA"/>
    <w:rsid w:val="0017379E"/>
    <w:rsid w:val="001738D6"/>
    <w:rsid w:val="00174979"/>
    <w:rsid w:val="001758AC"/>
    <w:rsid w:val="001758D9"/>
    <w:rsid w:val="00175FE2"/>
    <w:rsid w:val="0017709E"/>
    <w:rsid w:val="00177464"/>
    <w:rsid w:val="00182A2E"/>
    <w:rsid w:val="00182CB0"/>
    <w:rsid w:val="001835DC"/>
    <w:rsid w:val="001904A0"/>
    <w:rsid w:val="00190758"/>
    <w:rsid w:val="00190D97"/>
    <w:rsid w:val="00190DAA"/>
    <w:rsid w:val="001913DD"/>
    <w:rsid w:val="00191CC6"/>
    <w:rsid w:val="00191DBF"/>
    <w:rsid w:val="00191E20"/>
    <w:rsid w:val="00191E6D"/>
    <w:rsid w:val="00192E98"/>
    <w:rsid w:val="00192F4E"/>
    <w:rsid w:val="00193235"/>
    <w:rsid w:val="00195DFD"/>
    <w:rsid w:val="001964D6"/>
    <w:rsid w:val="00197B54"/>
    <w:rsid w:val="001A08D2"/>
    <w:rsid w:val="001A0A10"/>
    <w:rsid w:val="001A0B6A"/>
    <w:rsid w:val="001A10AD"/>
    <w:rsid w:val="001A1712"/>
    <w:rsid w:val="001A1A40"/>
    <w:rsid w:val="001A2F8A"/>
    <w:rsid w:val="001A3770"/>
    <w:rsid w:val="001A3FAD"/>
    <w:rsid w:val="001A4C4C"/>
    <w:rsid w:val="001A58EF"/>
    <w:rsid w:val="001A621F"/>
    <w:rsid w:val="001A6393"/>
    <w:rsid w:val="001A6C21"/>
    <w:rsid w:val="001A76EA"/>
    <w:rsid w:val="001A77A9"/>
    <w:rsid w:val="001B1031"/>
    <w:rsid w:val="001B1FAD"/>
    <w:rsid w:val="001B20DD"/>
    <w:rsid w:val="001B2D18"/>
    <w:rsid w:val="001B308C"/>
    <w:rsid w:val="001B78EB"/>
    <w:rsid w:val="001B7F53"/>
    <w:rsid w:val="001C048C"/>
    <w:rsid w:val="001C0B59"/>
    <w:rsid w:val="001C1D5C"/>
    <w:rsid w:val="001C236B"/>
    <w:rsid w:val="001C2741"/>
    <w:rsid w:val="001C32F9"/>
    <w:rsid w:val="001C3B7D"/>
    <w:rsid w:val="001C40E0"/>
    <w:rsid w:val="001C6314"/>
    <w:rsid w:val="001C6A60"/>
    <w:rsid w:val="001C6E42"/>
    <w:rsid w:val="001C757D"/>
    <w:rsid w:val="001C7A80"/>
    <w:rsid w:val="001D0068"/>
    <w:rsid w:val="001D05B8"/>
    <w:rsid w:val="001D2FEA"/>
    <w:rsid w:val="001D3B03"/>
    <w:rsid w:val="001D4D26"/>
    <w:rsid w:val="001D4E57"/>
    <w:rsid w:val="001D5887"/>
    <w:rsid w:val="001D7518"/>
    <w:rsid w:val="001D756E"/>
    <w:rsid w:val="001D77CB"/>
    <w:rsid w:val="001D7A2A"/>
    <w:rsid w:val="001E0210"/>
    <w:rsid w:val="001E03BF"/>
    <w:rsid w:val="001E3356"/>
    <w:rsid w:val="001E420D"/>
    <w:rsid w:val="001E4463"/>
    <w:rsid w:val="001E45C4"/>
    <w:rsid w:val="001E5911"/>
    <w:rsid w:val="001E5D9B"/>
    <w:rsid w:val="001E66F4"/>
    <w:rsid w:val="001F3E19"/>
    <w:rsid w:val="001F42B2"/>
    <w:rsid w:val="001F57ED"/>
    <w:rsid w:val="001F6A57"/>
    <w:rsid w:val="001F79C5"/>
    <w:rsid w:val="001F7ABD"/>
    <w:rsid w:val="001F7C10"/>
    <w:rsid w:val="00200A1C"/>
    <w:rsid w:val="00200ABE"/>
    <w:rsid w:val="00200FE3"/>
    <w:rsid w:val="00201C6C"/>
    <w:rsid w:val="00202C3E"/>
    <w:rsid w:val="0020332F"/>
    <w:rsid w:val="002039F5"/>
    <w:rsid w:val="00203AC3"/>
    <w:rsid w:val="0020400E"/>
    <w:rsid w:val="0020568A"/>
    <w:rsid w:val="00205910"/>
    <w:rsid w:val="00205F3F"/>
    <w:rsid w:val="0021194B"/>
    <w:rsid w:val="00212C41"/>
    <w:rsid w:val="00212EFA"/>
    <w:rsid w:val="00213569"/>
    <w:rsid w:val="002159CE"/>
    <w:rsid w:val="00215B93"/>
    <w:rsid w:val="0021607A"/>
    <w:rsid w:val="002161A8"/>
    <w:rsid w:val="00220393"/>
    <w:rsid w:val="00221D07"/>
    <w:rsid w:val="00222BA5"/>
    <w:rsid w:val="002236F6"/>
    <w:rsid w:val="0022395A"/>
    <w:rsid w:val="00223A6C"/>
    <w:rsid w:val="00223C20"/>
    <w:rsid w:val="00224076"/>
    <w:rsid w:val="00224113"/>
    <w:rsid w:val="0022467F"/>
    <w:rsid w:val="00225E21"/>
    <w:rsid w:val="0022611E"/>
    <w:rsid w:val="00227820"/>
    <w:rsid w:val="00230346"/>
    <w:rsid w:val="002306F5"/>
    <w:rsid w:val="00231509"/>
    <w:rsid w:val="00231784"/>
    <w:rsid w:val="00231EAF"/>
    <w:rsid w:val="00231EC2"/>
    <w:rsid w:val="002341B6"/>
    <w:rsid w:val="0023452A"/>
    <w:rsid w:val="0023557D"/>
    <w:rsid w:val="00235586"/>
    <w:rsid w:val="00236195"/>
    <w:rsid w:val="00240B6A"/>
    <w:rsid w:val="00242D84"/>
    <w:rsid w:val="00243193"/>
    <w:rsid w:val="00243585"/>
    <w:rsid w:val="0024472F"/>
    <w:rsid w:val="0024546B"/>
    <w:rsid w:val="00245A32"/>
    <w:rsid w:val="00250F12"/>
    <w:rsid w:val="00251EF8"/>
    <w:rsid w:val="002526CB"/>
    <w:rsid w:val="00252DC1"/>
    <w:rsid w:val="00253680"/>
    <w:rsid w:val="00255B81"/>
    <w:rsid w:val="00255D6D"/>
    <w:rsid w:val="0025742F"/>
    <w:rsid w:val="002578C2"/>
    <w:rsid w:val="00260329"/>
    <w:rsid w:val="002606BE"/>
    <w:rsid w:val="00261592"/>
    <w:rsid w:val="00261A7E"/>
    <w:rsid w:val="00262335"/>
    <w:rsid w:val="00262C16"/>
    <w:rsid w:val="00262CFB"/>
    <w:rsid w:val="00262EC6"/>
    <w:rsid w:val="002630B4"/>
    <w:rsid w:val="00263C9B"/>
    <w:rsid w:val="00265EBE"/>
    <w:rsid w:val="002660DF"/>
    <w:rsid w:val="0026610C"/>
    <w:rsid w:val="002662F6"/>
    <w:rsid w:val="00267531"/>
    <w:rsid w:val="00267B8B"/>
    <w:rsid w:val="00270425"/>
    <w:rsid w:val="002710B1"/>
    <w:rsid w:val="0027122A"/>
    <w:rsid w:val="00271909"/>
    <w:rsid w:val="00271A8E"/>
    <w:rsid w:val="00272912"/>
    <w:rsid w:val="0027355B"/>
    <w:rsid w:val="00274102"/>
    <w:rsid w:val="002742B0"/>
    <w:rsid w:val="00275374"/>
    <w:rsid w:val="00276C6F"/>
    <w:rsid w:val="00280BB7"/>
    <w:rsid w:val="0028179B"/>
    <w:rsid w:val="00281970"/>
    <w:rsid w:val="00281C2C"/>
    <w:rsid w:val="00282607"/>
    <w:rsid w:val="00282DC2"/>
    <w:rsid w:val="00282E2D"/>
    <w:rsid w:val="00283819"/>
    <w:rsid w:val="00283861"/>
    <w:rsid w:val="00284C0E"/>
    <w:rsid w:val="002855AE"/>
    <w:rsid w:val="002858AC"/>
    <w:rsid w:val="00285C28"/>
    <w:rsid w:val="00285DB2"/>
    <w:rsid w:val="0028661C"/>
    <w:rsid w:val="00287B04"/>
    <w:rsid w:val="00287EED"/>
    <w:rsid w:val="00291772"/>
    <w:rsid w:val="0029195B"/>
    <w:rsid w:val="00291EF4"/>
    <w:rsid w:val="002927E1"/>
    <w:rsid w:val="002944E2"/>
    <w:rsid w:val="0029481B"/>
    <w:rsid w:val="00295CD2"/>
    <w:rsid w:val="0029781C"/>
    <w:rsid w:val="00297BA2"/>
    <w:rsid w:val="00297F77"/>
    <w:rsid w:val="002A0A89"/>
    <w:rsid w:val="002A0D49"/>
    <w:rsid w:val="002A167C"/>
    <w:rsid w:val="002A18C9"/>
    <w:rsid w:val="002A209D"/>
    <w:rsid w:val="002A2530"/>
    <w:rsid w:val="002A2562"/>
    <w:rsid w:val="002A31FC"/>
    <w:rsid w:val="002A337E"/>
    <w:rsid w:val="002A475C"/>
    <w:rsid w:val="002A4BAF"/>
    <w:rsid w:val="002A54DD"/>
    <w:rsid w:val="002A5634"/>
    <w:rsid w:val="002A5E7F"/>
    <w:rsid w:val="002A6EE4"/>
    <w:rsid w:val="002A708C"/>
    <w:rsid w:val="002B069C"/>
    <w:rsid w:val="002B0FED"/>
    <w:rsid w:val="002B1182"/>
    <w:rsid w:val="002B1341"/>
    <w:rsid w:val="002B32F3"/>
    <w:rsid w:val="002B6387"/>
    <w:rsid w:val="002B6654"/>
    <w:rsid w:val="002B6DF3"/>
    <w:rsid w:val="002B73C9"/>
    <w:rsid w:val="002C16E9"/>
    <w:rsid w:val="002C2533"/>
    <w:rsid w:val="002C2D4B"/>
    <w:rsid w:val="002C2E60"/>
    <w:rsid w:val="002C2EFB"/>
    <w:rsid w:val="002C31D1"/>
    <w:rsid w:val="002C55EA"/>
    <w:rsid w:val="002C57EA"/>
    <w:rsid w:val="002C5C5B"/>
    <w:rsid w:val="002C5E8A"/>
    <w:rsid w:val="002C66D4"/>
    <w:rsid w:val="002C6B64"/>
    <w:rsid w:val="002C6D2C"/>
    <w:rsid w:val="002D07B3"/>
    <w:rsid w:val="002D0B5F"/>
    <w:rsid w:val="002D153B"/>
    <w:rsid w:val="002D17F6"/>
    <w:rsid w:val="002D1E65"/>
    <w:rsid w:val="002D2177"/>
    <w:rsid w:val="002D2C05"/>
    <w:rsid w:val="002D55C3"/>
    <w:rsid w:val="002D60CC"/>
    <w:rsid w:val="002D789B"/>
    <w:rsid w:val="002E0B33"/>
    <w:rsid w:val="002E1465"/>
    <w:rsid w:val="002E15F2"/>
    <w:rsid w:val="002E44C4"/>
    <w:rsid w:val="002E4DBE"/>
    <w:rsid w:val="002E53B9"/>
    <w:rsid w:val="002E5B28"/>
    <w:rsid w:val="002E7609"/>
    <w:rsid w:val="002F00A6"/>
    <w:rsid w:val="002F08DF"/>
    <w:rsid w:val="002F0AC0"/>
    <w:rsid w:val="002F0C7E"/>
    <w:rsid w:val="002F0CEE"/>
    <w:rsid w:val="002F1790"/>
    <w:rsid w:val="002F1807"/>
    <w:rsid w:val="002F1A6B"/>
    <w:rsid w:val="002F28A6"/>
    <w:rsid w:val="002F3EC7"/>
    <w:rsid w:val="002F3F0C"/>
    <w:rsid w:val="002F4AEA"/>
    <w:rsid w:val="002F5ADF"/>
    <w:rsid w:val="002F6071"/>
    <w:rsid w:val="0030029B"/>
    <w:rsid w:val="00303A22"/>
    <w:rsid w:val="00304998"/>
    <w:rsid w:val="00304DA8"/>
    <w:rsid w:val="00304F6F"/>
    <w:rsid w:val="00305185"/>
    <w:rsid w:val="003057E7"/>
    <w:rsid w:val="003069F7"/>
    <w:rsid w:val="00307E3F"/>
    <w:rsid w:val="00307E59"/>
    <w:rsid w:val="003104BA"/>
    <w:rsid w:val="00310B5A"/>
    <w:rsid w:val="003114E9"/>
    <w:rsid w:val="00311D90"/>
    <w:rsid w:val="00311E3A"/>
    <w:rsid w:val="00312D9E"/>
    <w:rsid w:val="00313CA4"/>
    <w:rsid w:val="00314C09"/>
    <w:rsid w:val="00315E0A"/>
    <w:rsid w:val="003166DC"/>
    <w:rsid w:val="00316BDC"/>
    <w:rsid w:val="003173F6"/>
    <w:rsid w:val="00317528"/>
    <w:rsid w:val="00317A18"/>
    <w:rsid w:val="00320DDD"/>
    <w:rsid w:val="00322B8D"/>
    <w:rsid w:val="003231F6"/>
    <w:rsid w:val="0032427A"/>
    <w:rsid w:val="00326392"/>
    <w:rsid w:val="00326A1E"/>
    <w:rsid w:val="0032713C"/>
    <w:rsid w:val="003272FB"/>
    <w:rsid w:val="00327C39"/>
    <w:rsid w:val="00330508"/>
    <w:rsid w:val="00331BEE"/>
    <w:rsid w:val="0033247F"/>
    <w:rsid w:val="00332602"/>
    <w:rsid w:val="00332705"/>
    <w:rsid w:val="003327DA"/>
    <w:rsid w:val="00333098"/>
    <w:rsid w:val="00333329"/>
    <w:rsid w:val="00334386"/>
    <w:rsid w:val="00334AFE"/>
    <w:rsid w:val="00334CA8"/>
    <w:rsid w:val="00335C21"/>
    <w:rsid w:val="0033602E"/>
    <w:rsid w:val="0033664B"/>
    <w:rsid w:val="00337245"/>
    <w:rsid w:val="00340A89"/>
    <w:rsid w:val="00340AB7"/>
    <w:rsid w:val="00341656"/>
    <w:rsid w:val="0034190C"/>
    <w:rsid w:val="0034193E"/>
    <w:rsid w:val="00341A42"/>
    <w:rsid w:val="00341BAE"/>
    <w:rsid w:val="00341CD8"/>
    <w:rsid w:val="00342F1A"/>
    <w:rsid w:val="003437D6"/>
    <w:rsid w:val="00343DF1"/>
    <w:rsid w:val="00344417"/>
    <w:rsid w:val="00344B0E"/>
    <w:rsid w:val="00344F08"/>
    <w:rsid w:val="0034518A"/>
    <w:rsid w:val="00345B9D"/>
    <w:rsid w:val="00345F36"/>
    <w:rsid w:val="00347E7C"/>
    <w:rsid w:val="0035012E"/>
    <w:rsid w:val="00352F19"/>
    <w:rsid w:val="00354288"/>
    <w:rsid w:val="003546FB"/>
    <w:rsid w:val="00354DE0"/>
    <w:rsid w:val="00355322"/>
    <w:rsid w:val="0035749D"/>
    <w:rsid w:val="00360109"/>
    <w:rsid w:val="003602E4"/>
    <w:rsid w:val="003605B9"/>
    <w:rsid w:val="003609A0"/>
    <w:rsid w:val="00360AB4"/>
    <w:rsid w:val="00360C05"/>
    <w:rsid w:val="00360EB4"/>
    <w:rsid w:val="00361313"/>
    <w:rsid w:val="003659ED"/>
    <w:rsid w:val="00366271"/>
    <w:rsid w:val="0036647F"/>
    <w:rsid w:val="0036661E"/>
    <w:rsid w:val="00366F28"/>
    <w:rsid w:val="003675A8"/>
    <w:rsid w:val="00370CC6"/>
    <w:rsid w:val="00371562"/>
    <w:rsid w:val="003716C7"/>
    <w:rsid w:val="003722FA"/>
    <w:rsid w:val="003735F7"/>
    <w:rsid w:val="003739DB"/>
    <w:rsid w:val="00373D61"/>
    <w:rsid w:val="003741F2"/>
    <w:rsid w:val="003744D7"/>
    <w:rsid w:val="003755AB"/>
    <w:rsid w:val="003804F8"/>
    <w:rsid w:val="00382308"/>
    <w:rsid w:val="0038328D"/>
    <w:rsid w:val="0038436A"/>
    <w:rsid w:val="00390014"/>
    <w:rsid w:val="00390CCA"/>
    <w:rsid w:val="00390F5D"/>
    <w:rsid w:val="00390F63"/>
    <w:rsid w:val="00391C28"/>
    <w:rsid w:val="00391EAD"/>
    <w:rsid w:val="003925A7"/>
    <w:rsid w:val="0039329C"/>
    <w:rsid w:val="00394867"/>
    <w:rsid w:val="00395FD9"/>
    <w:rsid w:val="0039611D"/>
    <w:rsid w:val="003961AD"/>
    <w:rsid w:val="003A050A"/>
    <w:rsid w:val="003A0C29"/>
    <w:rsid w:val="003A1A7A"/>
    <w:rsid w:val="003A1ABF"/>
    <w:rsid w:val="003A35EC"/>
    <w:rsid w:val="003A3867"/>
    <w:rsid w:val="003A3A54"/>
    <w:rsid w:val="003A3F8A"/>
    <w:rsid w:val="003A42E0"/>
    <w:rsid w:val="003A5940"/>
    <w:rsid w:val="003A5BF0"/>
    <w:rsid w:val="003A6BBA"/>
    <w:rsid w:val="003A72BC"/>
    <w:rsid w:val="003B1217"/>
    <w:rsid w:val="003B14CD"/>
    <w:rsid w:val="003B1802"/>
    <w:rsid w:val="003B1EE7"/>
    <w:rsid w:val="003B276D"/>
    <w:rsid w:val="003B36C5"/>
    <w:rsid w:val="003B393A"/>
    <w:rsid w:val="003B3A16"/>
    <w:rsid w:val="003B4329"/>
    <w:rsid w:val="003B5C83"/>
    <w:rsid w:val="003B6248"/>
    <w:rsid w:val="003B65FF"/>
    <w:rsid w:val="003C0BE4"/>
    <w:rsid w:val="003C12B8"/>
    <w:rsid w:val="003C15B3"/>
    <w:rsid w:val="003C1B4B"/>
    <w:rsid w:val="003C2BD5"/>
    <w:rsid w:val="003C2C73"/>
    <w:rsid w:val="003C4373"/>
    <w:rsid w:val="003C5554"/>
    <w:rsid w:val="003C7776"/>
    <w:rsid w:val="003D000B"/>
    <w:rsid w:val="003D0113"/>
    <w:rsid w:val="003D09E4"/>
    <w:rsid w:val="003D2165"/>
    <w:rsid w:val="003D2DFC"/>
    <w:rsid w:val="003D3781"/>
    <w:rsid w:val="003D3FFE"/>
    <w:rsid w:val="003D634D"/>
    <w:rsid w:val="003D70DB"/>
    <w:rsid w:val="003D7E9C"/>
    <w:rsid w:val="003E01AD"/>
    <w:rsid w:val="003E0638"/>
    <w:rsid w:val="003E3196"/>
    <w:rsid w:val="003E40B7"/>
    <w:rsid w:val="003E4622"/>
    <w:rsid w:val="003E4BB6"/>
    <w:rsid w:val="003E5E30"/>
    <w:rsid w:val="003E6FA9"/>
    <w:rsid w:val="003F07B7"/>
    <w:rsid w:val="003F15B1"/>
    <w:rsid w:val="003F240A"/>
    <w:rsid w:val="003F2A70"/>
    <w:rsid w:val="003F2A7A"/>
    <w:rsid w:val="003F419A"/>
    <w:rsid w:val="003F602D"/>
    <w:rsid w:val="003F60AD"/>
    <w:rsid w:val="003F67D1"/>
    <w:rsid w:val="004005DF"/>
    <w:rsid w:val="004007BD"/>
    <w:rsid w:val="004010DC"/>
    <w:rsid w:val="004026DA"/>
    <w:rsid w:val="004029FC"/>
    <w:rsid w:val="00402AFE"/>
    <w:rsid w:val="00402FC4"/>
    <w:rsid w:val="0040347A"/>
    <w:rsid w:val="004040BC"/>
    <w:rsid w:val="0040462C"/>
    <w:rsid w:val="004047A4"/>
    <w:rsid w:val="00405111"/>
    <w:rsid w:val="004057B7"/>
    <w:rsid w:val="004061D1"/>
    <w:rsid w:val="00406382"/>
    <w:rsid w:val="004078BA"/>
    <w:rsid w:val="004108EC"/>
    <w:rsid w:val="00410C72"/>
    <w:rsid w:val="00411080"/>
    <w:rsid w:val="00411993"/>
    <w:rsid w:val="00411BEA"/>
    <w:rsid w:val="00412171"/>
    <w:rsid w:val="004127EC"/>
    <w:rsid w:val="004139A3"/>
    <w:rsid w:val="004163EB"/>
    <w:rsid w:val="00416C4C"/>
    <w:rsid w:val="00417594"/>
    <w:rsid w:val="00420F13"/>
    <w:rsid w:val="00420F4F"/>
    <w:rsid w:val="00421C5C"/>
    <w:rsid w:val="00422924"/>
    <w:rsid w:val="00422B19"/>
    <w:rsid w:val="004238DC"/>
    <w:rsid w:val="004241EA"/>
    <w:rsid w:val="004257F1"/>
    <w:rsid w:val="00426137"/>
    <w:rsid w:val="004267EF"/>
    <w:rsid w:val="00427783"/>
    <w:rsid w:val="00430356"/>
    <w:rsid w:val="00430D20"/>
    <w:rsid w:val="00430D27"/>
    <w:rsid w:val="004310E8"/>
    <w:rsid w:val="004312BE"/>
    <w:rsid w:val="00432130"/>
    <w:rsid w:val="004325A1"/>
    <w:rsid w:val="004333AC"/>
    <w:rsid w:val="00434755"/>
    <w:rsid w:val="00434A7A"/>
    <w:rsid w:val="00436575"/>
    <w:rsid w:val="00437440"/>
    <w:rsid w:val="0044080A"/>
    <w:rsid w:val="00441DAE"/>
    <w:rsid w:val="00442AEE"/>
    <w:rsid w:val="00444EB4"/>
    <w:rsid w:val="004453A3"/>
    <w:rsid w:val="00446003"/>
    <w:rsid w:val="004476AB"/>
    <w:rsid w:val="00447C65"/>
    <w:rsid w:val="00450A4E"/>
    <w:rsid w:val="00452311"/>
    <w:rsid w:val="0045251D"/>
    <w:rsid w:val="00453402"/>
    <w:rsid w:val="00453566"/>
    <w:rsid w:val="00453B6E"/>
    <w:rsid w:val="00454CDC"/>
    <w:rsid w:val="00454D59"/>
    <w:rsid w:val="00454D99"/>
    <w:rsid w:val="004553C5"/>
    <w:rsid w:val="0045596C"/>
    <w:rsid w:val="00456156"/>
    <w:rsid w:val="00456581"/>
    <w:rsid w:val="00456A6E"/>
    <w:rsid w:val="004570DE"/>
    <w:rsid w:val="00460675"/>
    <w:rsid w:val="004608B1"/>
    <w:rsid w:val="00460A5E"/>
    <w:rsid w:val="00464265"/>
    <w:rsid w:val="00464993"/>
    <w:rsid w:val="00464B22"/>
    <w:rsid w:val="00465D94"/>
    <w:rsid w:val="00465F66"/>
    <w:rsid w:val="004661F8"/>
    <w:rsid w:val="004672E4"/>
    <w:rsid w:val="00467DDB"/>
    <w:rsid w:val="00470A8F"/>
    <w:rsid w:val="00470F0B"/>
    <w:rsid w:val="00471114"/>
    <w:rsid w:val="0047150B"/>
    <w:rsid w:val="00473FDA"/>
    <w:rsid w:val="00474791"/>
    <w:rsid w:val="004769CA"/>
    <w:rsid w:val="00476ACC"/>
    <w:rsid w:val="00476B8F"/>
    <w:rsid w:val="00476E53"/>
    <w:rsid w:val="00477454"/>
    <w:rsid w:val="00477C66"/>
    <w:rsid w:val="004800A7"/>
    <w:rsid w:val="0048028A"/>
    <w:rsid w:val="0048049A"/>
    <w:rsid w:val="0048063C"/>
    <w:rsid w:val="0048272C"/>
    <w:rsid w:val="00483F28"/>
    <w:rsid w:val="004844E7"/>
    <w:rsid w:val="0048517F"/>
    <w:rsid w:val="00485B3C"/>
    <w:rsid w:val="00487007"/>
    <w:rsid w:val="004904A0"/>
    <w:rsid w:val="00490CCC"/>
    <w:rsid w:val="00490F4D"/>
    <w:rsid w:val="00491673"/>
    <w:rsid w:val="004926C0"/>
    <w:rsid w:val="00492C88"/>
    <w:rsid w:val="004944B9"/>
    <w:rsid w:val="00494AD5"/>
    <w:rsid w:val="00494F1F"/>
    <w:rsid w:val="0049538D"/>
    <w:rsid w:val="004977B5"/>
    <w:rsid w:val="004979CC"/>
    <w:rsid w:val="00497F1E"/>
    <w:rsid w:val="004A2D28"/>
    <w:rsid w:val="004A3DC6"/>
    <w:rsid w:val="004A4A82"/>
    <w:rsid w:val="004A6D27"/>
    <w:rsid w:val="004A701E"/>
    <w:rsid w:val="004A7A28"/>
    <w:rsid w:val="004A7BC8"/>
    <w:rsid w:val="004A7FC2"/>
    <w:rsid w:val="004B0ADA"/>
    <w:rsid w:val="004B0E92"/>
    <w:rsid w:val="004B24D5"/>
    <w:rsid w:val="004B2835"/>
    <w:rsid w:val="004B47B7"/>
    <w:rsid w:val="004B5144"/>
    <w:rsid w:val="004B59C8"/>
    <w:rsid w:val="004B6445"/>
    <w:rsid w:val="004B6D56"/>
    <w:rsid w:val="004B73A7"/>
    <w:rsid w:val="004B7699"/>
    <w:rsid w:val="004B7765"/>
    <w:rsid w:val="004B78C0"/>
    <w:rsid w:val="004C0130"/>
    <w:rsid w:val="004C0C94"/>
    <w:rsid w:val="004C0E55"/>
    <w:rsid w:val="004C1354"/>
    <w:rsid w:val="004C184F"/>
    <w:rsid w:val="004C1F9A"/>
    <w:rsid w:val="004C22FD"/>
    <w:rsid w:val="004C24F1"/>
    <w:rsid w:val="004C28BB"/>
    <w:rsid w:val="004C2D5A"/>
    <w:rsid w:val="004C33E3"/>
    <w:rsid w:val="004C3640"/>
    <w:rsid w:val="004C482D"/>
    <w:rsid w:val="004C5B5D"/>
    <w:rsid w:val="004C5F1D"/>
    <w:rsid w:val="004C6232"/>
    <w:rsid w:val="004C7469"/>
    <w:rsid w:val="004C762C"/>
    <w:rsid w:val="004D00D5"/>
    <w:rsid w:val="004D3834"/>
    <w:rsid w:val="004D3B31"/>
    <w:rsid w:val="004D3FB8"/>
    <w:rsid w:val="004D563E"/>
    <w:rsid w:val="004D58A0"/>
    <w:rsid w:val="004D647D"/>
    <w:rsid w:val="004D766F"/>
    <w:rsid w:val="004E00E6"/>
    <w:rsid w:val="004E0295"/>
    <w:rsid w:val="004E1274"/>
    <w:rsid w:val="004E1275"/>
    <w:rsid w:val="004E2F21"/>
    <w:rsid w:val="004E3F3C"/>
    <w:rsid w:val="004E5136"/>
    <w:rsid w:val="004E6351"/>
    <w:rsid w:val="004E704F"/>
    <w:rsid w:val="004E7083"/>
    <w:rsid w:val="004F1B81"/>
    <w:rsid w:val="004F2863"/>
    <w:rsid w:val="004F2B0F"/>
    <w:rsid w:val="004F48A7"/>
    <w:rsid w:val="004F5BE5"/>
    <w:rsid w:val="004F605E"/>
    <w:rsid w:val="004F608D"/>
    <w:rsid w:val="004F6363"/>
    <w:rsid w:val="004F736D"/>
    <w:rsid w:val="004F7D6E"/>
    <w:rsid w:val="004F7EB9"/>
    <w:rsid w:val="0050082C"/>
    <w:rsid w:val="005008F5"/>
    <w:rsid w:val="00500CDF"/>
    <w:rsid w:val="00502CBD"/>
    <w:rsid w:val="00502D6C"/>
    <w:rsid w:val="00502FA0"/>
    <w:rsid w:val="00504415"/>
    <w:rsid w:val="00505ADD"/>
    <w:rsid w:val="00505BFE"/>
    <w:rsid w:val="00505C93"/>
    <w:rsid w:val="00510880"/>
    <w:rsid w:val="00510D17"/>
    <w:rsid w:val="00511180"/>
    <w:rsid w:val="00511847"/>
    <w:rsid w:val="0051227C"/>
    <w:rsid w:val="00512FDE"/>
    <w:rsid w:val="005138D0"/>
    <w:rsid w:val="00513D56"/>
    <w:rsid w:val="00514AC5"/>
    <w:rsid w:val="00514C02"/>
    <w:rsid w:val="00515AF8"/>
    <w:rsid w:val="00515B27"/>
    <w:rsid w:val="00515EC8"/>
    <w:rsid w:val="0051629D"/>
    <w:rsid w:val="005164EB"/>
    <w:rsid w:val="005174A8"/>
    <w:rsid w:val="00517687"/>
    <w:rsid w:val="005205DC"/>
    <w:rsid w:val="00520E30"/>
    <w:rsid w:val="00521C04"/>
    <w:rsid w:val="005222D5"/>
    <w:rsid w:val="00523945"/>
    <w:rsid w:val="00523BA8"/>
    <w:rsid w:val="0052479A"/>
    <w:rsid w:val="00524C94"/>
    <w:rsid w:val="00524FFE"/>
    <w:rsid w:val="00525C2E"/>
    <w:rsid w:val="00527128"/>
    <w:rsid w:val="005272A4"/>
    <w:rsid w:val="0053033C"/>
    <w:rsid w:val="00530983"/>
    <w:rsid w:val="0053160C"/>
    <w:rsid w:val="005321CF"/>
    <w:rsid w:val="00534893"/>
    <w:rsid w:val="005353E9"/>
    <w:rsid w:val="005406DF"/>
    <w:rsid w:val="005415A2"/>
    <w:rsid w:val="00541FE9"/>
    <w:rsid w:val="0054267F"/>
    <w:rsid w:val="0054275F"/>
    <w:rsid w:val="00543000"/>
    <w:rsid w:val="0054345B"/>
    <w:rsid w:val="00543FF5"/>
    <w:rsid w:val="00544075"/>
    <w:rsid w:val="0054408E"/>
    <w:rsid w:val="00544241"/>
    <w:rsid w:val="0054494F"/>
    <w:rsid w:val="00546F06"/>
    <w:rsid w:val="0054750F"/>
    <w:rsid w:val="00547A58"/>
    <w:rsid w:val="00547E5E"/>
    <w:rsid w:val="005502AF"/>
    <w:rsid w:val="0055312D"/>
    <w:rsid w:val="00553261"/>
    <w:rsid w:val="00553A95"/>
    <w:rsid w:val="005541FD"/>
    <w:rsid w:val="00554BA5"/>
    <w:rsid w:val="00560314"/>
    <w:rsid w:val="00561EEA"/>
    <w:rsid w:val="00562F0F"/>
    <w:rsid w:val="00563145"/>
    <w:rsid w:val="0056477C"/>
    <w:rsid w:val="00564C53"/>
    <w:rsid w:val="00564DDE"/>
    <w:rsid w:val="0056641D"/>
    <w:rsid w:val="005705FF"/>
    <w:rsid w:val="005718E2"/>
    <w:rsid w:val="00571FEA"/>
    <w:rsid w:val="00572972"/>
    <w:rsid w:val="005731C2"/>
    <w:rsid w:val="005733F0"/>
    <w:rsid w:val="00573592"/>
    <w:rsid w:val="00573EFF"/>
    <w:rsid w:val="005744B1"/>
    <w:rsid w:val="00574696"/>
    <w:rsid w:val="00574839"/>
    <w:rsid w:val="0057552A"/>
    <w:rsid w:val="005757FA"/>
    <w:rsid w:val="00575AA8"/>
    <w:rsid w:val="005809E8"/>
    <w:rsid w:val="00581368"/>
    <w:rsid w:val="0058141C"/>
    <w:rsid w:val="005821E7"/>
    <w:rsid w:val="0058504E"/>
    <w:rsid w:val="00585274"/>
    <w:rsid w:val="005867A3"/>
    <w:rsid w:val="00586EB6"/>
    <w:rsid w:val="005879B5"/>
    <w:rsid w:val="00591846"/>
    <w:rsid w:val="00591EF6"/>
    <w:rsid w:val="00593F4C"/>
    <w:rsid w:val="00594225"/>
    <w:rsid w:val="00594D7C"/>
    <w:rsid w:val="005959F7"/>
    <w:rsid w:val="00596CDA"/>
    <w:rsid w:val="00596E29"/>
    <w:rsid w:val="00597537"/>
    <w:rsid w:val="00597FFB"/>
    <w:rsid w:val="005A0997"/>
    <w:rsid w:val="005A11D8"/>
    <w:rsid w:val="005A1F98"/>
    <w:rsid w:val="005A2167"/>
    <w:rsid w:val="005A2F0D"/>
    <w:rsid w:val="005A3D7D"/>
    <w:rsid w:val="005A4183"/>
    <w:rsid w:val="005A4CC2"/>
    <w:rsid w:val="005A523D"/>
    <w:rsid w:val="005A68C0"/>
    <w:rsid w:val="005A6CDB"/>
    <w:rsid w:val="005B03A7"/>
    <w:rsid w:val="005B298E"/>
    <w:rsid w:val="005B300B"/>
    <w:rsid w:val="005B487E"/>
    <w:rsid w:val="005B50EA"/>
    <w:rsid w:val="005B60D3"/>
    <w:rsid w:val="005C030B"/>
    <w:rsid w:val="005C1BE1"/>
    <w:rsid w:val="005C2760"/>
    <w:rsid w:val="005C2C58"/>
    <w:rsid w:val="005C5EFB"/>
    <w:rsid w:val="005C6028"/>
    <w:rsid w:val="005C6808"/>
    <w:rsid w:val="005C75C6"/>
    <w:rsid w:val="005C7DFF"/>
    <w:rsid w:val="005C7F40"/>
    <w:rsid w:val="005D0A2B"/>
    <w:rsid w:val="005D1C3A"/>
    <w:rsid w:val="005D25EE"/>
    <w:rsid w:val="005D2D6A"/>
    <w:rsid w:val="005D388C"/>
    <w:rsid w:val="005D3FC8"/>
    <w:rsid w:val="005D419C"/>
    <w:rsid w:val="005D51BC"/>
    <w:rsid w:val="005D5492"/>
    <w:rsid w:val="005D7164"/>
    <w:rsid w:val="005D73EB"/>
    <w:rsid w:val="005D75DA"/>
    <w:rsid w:val="005E0866"/>
    <w:rsid w:val="005E0AB0"/>
    <w:rsid w:val="005E0D96"/>
    <w:rsid w:val="005E1B61"/>
    <w:rsid w:val="005E2C35"/>
    <w:rsid w:val="005E3A20"/>
    <w:rsid w:val="005E3D04"/>
    <w:rsid w:val="005E73DC"/>
    <w:rsid w:val="005F0E37"/>
    <w:rsid w:val="005F2C1A"/>
    <w:rsid w:val="005F3D0D"/>
    <w:rsid w:val="005F3FA2"/>
    <w:rsid w:val="005F6741"/>
    <w:rsid w:val="005F6BF2"/>
    <w:rsid w:val="005F7259"/>
    <w:rsid w:val="005F7F53"/>
    <w:rsid w:val="00600352"/>
    <w:rsid w:val="00601B8F"/>
    <w:rsid w:val="00601F22"/>
    <w:rsid w:val="006033E7"/>
    <w:rsid w:val="00605FA5"/>
    <w:rsid w:val="00606F8D"/>
    <w:rsid w:val="0060766B"/>
    <w:rsid w:val="00607959"/>
    <w:rsid w:val="00607BA6"/>
    <w:rsid w:val="006111C6"/>
    <w:rsid w:val="006115A4"/>
    <w:rsid w:val="00611952"/>
    <w:rsid w:val="00614769"/>
    <w:rsid w:val="0061489D"/>
    <w:rsid w:val="00614930"/>
    <w:rsid w:val="00616599"/>
    <w:rsid w:val="00616743"/>
    <w:rsid w:val="006171B6"/>
    <w:rsid w:val="0061793D"/>
    <w:rsid w:val="0062065D"/>
    <w:rsid w:val="006206B3"/>
    <w:rsid w:val="00620D3A"/>
    <w:rsid w:val="00622A17"/>
    <w:rsid w:val="00626D99"/>
    <w:rsid w:val="00627395"/>
    <w:rsid w:val="0063028B"/>
    <w:rsid w:val="00630FFD"/>
    <w:rsid w:val="006317E3"/>
    <w:rsid w:val="0063197A"/>
    <w:rsid w:val="006321AB"/>
    <w:rsid w:val="00632DCD"/>
    <w:rsid w:val="00633B7F"/>
    <w:rsid w:val="006340BD"/>
    <w:rsid w:val="00635982"/>
    <w:rsid w:val="006368C4"/>
    <w:rsid w:val="00636A0D"/>
    <w:rsid w:val="00637D61"/>
    <w:rsid w:val="00640A7E"/>
    <w:rsid w:val="006419EE"/>
    <w:rsid w:val="0064233F"/>
    <w:rsid w:val="00642406"/>
    <w:rsid w:val="00642A74"/>
    <w:rsid w:val="0064352D"/>
    <w:rsid w:val="00643F7C"/>
    <w:rsid w:val="00644797"/>
    <w:rsid w:val="00645235"/>
    <w:rsid w:val="006457A8"/>
    <w:rsid w:val="0064594F"/>
    <w:rsid w:val="00647A34"/>
    <w:rsid w:val="00651EA5"/>
    <w:rsid w:val="006527C9"/>
    <w:rsid w:val="006528D7"/>
    <w:rsid w:val="00653BA1"/>
    <w:rsid w:val="006552CF"/>
    <w:rsid w:val="0065574D"/>
    <w:rsid w:val="00655E46"/>
    <w:rsid w:val="00656523"/>
    <w:rsid w:val="00656D68"/>
    <w:rsid w:val="00660320"/>
    <w:rsid w:val="00660DAE"/>
    <w:rsid w:val="00661864"/>
    <w:rsid w:val="00661B59"/>
    <w:rsid w:val="00661D64"/>
    <w:rsid w:val="00662D6C"/>
    <w:rsid w:val="006636B0"/>
    <w:rsid w:val="006637FA"/>
    <w:rsid w:val="00663EE8"/>
    <w:rsid w:val="006641AB"/>
    <w:rsid w:val="006645CE"/>
    <w:rsid w:val="006647AB"/>
    <w:rsid w:val="00664823"/>
    <w:rsid w:val="00665892"/>
    <w:rsid w:val="00670C2F"/>
    <w:rsid w:val="006711FF"/>
    <w:rsid w:val="00671B4C"/>
    <w:rsid w:val="00674482"/>
    <w:rsid w:val="0067454B"/>
    <w:rsid w:val="00674D4E"/>
    <w:rsid w:val="00675745"/>
    <w:rsid w:val="00675B5E"/>
    <w:rsid w:val="00675F91"/>
    <w:rsid w:val="006767FE"/>
    <w:rsid w:val="00677AAC"/>
    <w:rsid w:val="0068153D"/>
    <w:rsid w:val="00683F76"/>
    <w:rsid w:val="00684A87"/>
    <w:rsid w:val="00684ADC"/>
    <w:rsid w:val="0068513F"/>
    <w:rsid w:val="006858DB"/>
    <w:rsid w:val="00685E4B"/>
    <w:rsid w:val="006868D5"/>
    <w:rsid w:val="00687987"/>
    <w:rsid w:val="00687A9C"/>
    <w:rsid w:val="006914D1"/>
    <w:rsid w:val="00692660"/>
    <w:rsid w:val="00693704"/>
    <w:rsid w:val="00693BC4"/>
    <w:rsid w:val="006945E1"/>
    <w:rsid w:val="00694A48"/>
    <w:rsid w:val="00694BA7"/>
    <w:rsid w:val="006952E4"/>
    <w:rsid w:val="0069631A"/>
    <w:rsid w:val="00697B94"/>
    <w:rsid w:val="00697F28"/>
    <w:rsid w:val="006A03AB"/>
    <w:rsid w:val="006A16A7"/>
    <w:rsid w:val="006A2C3F"/>
    <w:rsid w:val="006A3ECB"/>
    <w:rsid w:val="006A4036"/>
    <w:rsid w:val="006A4130"/>
    <w:rsid w:val="006A4292"/>
    <w:rsid w:val="006A68AD"/>
    <w:rsid w:val="006A6FA8"/>
    <w:rsid w:val="006A74C7"/>
    <w:rsid w:val="006B0627"/>
    <w:rsid w:val="006B1481"/>
    <w:rsid w:val="006B1B35"/>
    <w:rsid w:val="006B1BE3"/>
    <w:rsid w:val="006B21CF"/>
    <w:rsid w:val="006B2487"/>
    <w:rsid w:val="006B293C"/>
    <w:rsid w:val="006B440C"/>
    <w:rsid w:val="006B4E1B"/>
    <w:rsid w:val="006B565F"/>
    <w:rsid w:val="006B6BE9"/>
    <w:rsid w:val="006B7DA4"/>
    <w:rsid w:val="006C0E00"/>
    <w:rsid w:val="006C2192"/>
    <w:rsid w:val="006C2271"/>
    <w:rsid w:val="006C22C5"/>
    <w:rsid w:val="006C23F9"/>
    <w:rsid w:val="006C2508"/>
    <w:rsid w:val="006C2A9C"/>
    <w:rsid w:val="006C3CE7"/>
    <w:rsid w:val="006C3F1F"/>
    <w:rsid w:val="006C4730"/>
    <w:rsid w:val="006C5E6A"/>
    <w:rsid w:val="006C62A1"/>
    <w:rsid w:val="006C79B8"/>
    <w:rsid w:val="006D011F"/>
    <w:rsid w:val="006D0823"/>
    <w:rsid w:val="006D0F0B"/>
    <w:rsid w:val="006D1F06"/>
    <w:rsid w:val="006D2AC9"/>
    <w:rsid w:val="006D5319"/>
    <w:rsid w:val="006D5A9B"/>
    <w:rsid w:val="006D5E13"/>
    <w:rsid w:val="006D606E"/>
    <w:rsid w:val="006D616F"/>
    <w:rsid w:val="006D649E"/>
    <w:rsid w:val="006D699D"/>
    <w:rsid w:val="006D770B"/>
    <w:rsid w:val="006E0545"/>
    <w:rsid w:val="006E14EB"/>
    <w:rsid w:val="006E1A43"/>
    <w:rsid w:val="006E35F2"/>
    <w:rsid w:val="006E3857"/>
    <w:rsid w:val="006E3F22"/>
    <w:rsid w:val="006E450E"/>
    <w:rsid w:val="006E486A"/>
    <w:rsid w:val="006E4D97"/>
    <w:rsid w:val="006F0CA5"/>
    <w:rsid w:val="006F163F"/>
    <w:rsid w:val="006F325D"/>
    <w:rsid w:val="006F367B"/>
    <w:rsid w:val="006F38ED"/>
    <w:rsid w:val="006F3D65"/>
    <w:rsid w:val="006F41B9"/>
    <w:rsid w:val="006F440D"/>
    <w:rsid w:val="006F4586"/>
    <w:rsid w:val="006F6868"/>
    <w:rsid w:val="006F7B66"/>
    <w:rsid w:val="006F7DAD"/>
    <w:rsid w:val="007004C9"/>
    <w:rsid w:val="00700896"/>
    <w:rsid w:val="00700D5B"/>
    <w:rsid w:val="00701034"/>
    <w:rsid w:val="00701062"/>
    <w:rsid w:val="00701AC4"/>
    <w:rsid w:val="00701E43"/>
    <w:rsid w:val="00701E5F"/>
    <w:rsid w:val="007031AB"/>
    <w:rsid w:val="007039FB"/>
    <w:rsid w:val="0070493F"/>
    <w:rsid w:val="0070669E"/>
    <w:rsid w:val="007067F8"/>
    <w:rsid w:val="00706C26"/>
    <w:rsid w:val="00710D5C"/>
    <w:rsid w:val="007120FE"/>
    <w:rsid w:val="00714734"/>
    <w:rsid w:val="007162DF"/>
    <w:rsid w:val="00720B38"/>
    <w:rsid w:val="00721510"/>
    <w:rsid w:val="00722F4D"/>
    <w:rsid w:val="00723C24"/>
    <w:rsid w:val="00723DAF"/>
    <w:rsid w:val="007246E9"/>
    <w:rsid w:val="007248A4"/>
    <w:rsid w:val="00726110"/>
    <w:rsid w:val="00726FCC"/>
    <w:rsid w:val="00727736"/>
    <w:rsid w:val="007310AA"/>
    <w:rsid w:val="00733513"/>
    <w:rsid w:val="007344FD"/>
    <w:rsid w:val="00734AA0"/>
    <w:rsid w:val="00734B68"/>
    <w:rsid w:val="0073623E"/>
    <w:rsid w:val="007369B9"/>
    <w:rsid w:val="00736C44"/>
    <w:rsid w:val="0073774B"/>
    <w:rsid w:val="00740068"/>
    <w:rsid w:val="00741F2A"/>
    <w:rsid w:val="00743A8A"/>
    <w:rsid w:val="0074418A"/>
    <w:rsid w:val="0074467C"/>
    <w:rsid w:val="007447C4"/>
    <w:rsid w:val="00744FE6"/>
    <w:rsid w:val="0074631C"/>
    <w:rsid w:val="007468A9"/>
    <w:rsid w:val="00746CA4"/>
    <w:rsid w:val="00746CB5"/>
    <w:rsid w:val="00747008"/>
    <w:rsid w:val="00750428"/>
    <w:rsid w:val="0075181D"/>
    <w:rsid w:val="00752322"/>
    <w:rsid w:val="00752682"/>
    <w:rsid w:val="00752C08"/>
    <w:rsid w:val="0075317D"/>
    <w:rsid w:val="00753681"/>
    <w:rsid w:val="007540AB"/>
    <w:rsid w:val="00754A77"/>
    <w:rsid w:val="00755C0D"/>
    <w:rsid w:val="0075675A"/>
    <w:rsid w:val="007576DF"/>
    <w:rsid w:val="0076003B"/>
    <w:rsid w:val="007600AE"/>
    <w:rsid w:val="0076075D"/>
    <w:rsid w:val="007635C4"/>
    <w:rsid w:val="0076363F"/>
    <w:rsid w:val="00763A1B"/>
    <w:rsid w:val="00764663"/>
    <w:rsid w:val="00764CE2"/>
    <w:rsid w:val="007665A7"/>
    <w:rsid w:val="00770088"/>
    <w:rsid w:val="00770A94"/>
    <w:rsid w:val="007718F4"/>
    <w:rsid w:val="007721CD"/>
    <w:rsid w:val="00773228"/>
    <w:rsid w:val="007744F5"/>
    <w:rsid w:val="00775B1F"/>
    <w:rsid w:val="007767E4"/>
    <w:rsid w:val="00776ED6"/>
    <w:rsid w:val="007802A1"/>
    <w:rsid w:val="007803FC"/>
    <w:rsid w:val="00780D64"/>
    <w:rsid w:val="007814CA"/>
    <w:rsid w:val="00781B69"/>
    <w:rsid w:val="0078332E"/>
    <w:rsid w:val="007842E2"/>
    <w:rsid w:val="00785893"/>
    <w:rsid w:val="0078598C"/>
    <w:rsid w:val="00785B9B"/>
    <w:rsid w:val="007866D2"/>
    <w:rsid w:val="00786D98"/>
    <w:rsid w:val="0078736D"/>
    <w:rsid w:val="007905C9"/>
    <w:rsid w:val="00790658"/>
    <w:rsid w:val="0079113E"/>
    <w:rsid w:val="00791C13"/>
    <w:rsid w:val="0079207A"/>
    <w:rsid w:val="007921D6"/>
    <w:rsid w:val="007926F4"/>
    <w:rsid w:val="00792915"/>
    <w:rsid w:val="00793FB7"/>
    <w:rsid w:val="007942B7"/>
    <w:rsid w:val="007942D3"/>
    <w:rsid w:val="0079525D"/>
    <w:rsid w:val="007952BC"/>
    <w:rsid w:val="007966FA"/>
    <w:rsid w:val="007969FA"/>
    <w:rsid w:val="00796F70"/>
    <w:rsid w:val="00796FF2"/>
    <w:rsid w:val="00797405"/>
    <w:rsid w:val="00797B1D"/>
    <w:rsid w:val="007A003F"/>
    <w:rsid w:val="007A017D"/>
    <w:rsid w:val="007A0307"/>
    <w:rsid w:val="007A1488"/>
    <w:rsid w:val="007A253D"/>
    <w:rsid w:val="007A30BD"/>
    <w:rsid w:val="007A3A3B"/>
    <w:rsid w:val="007A3B22"/>
    <w:rsid w:val="007A3D51"/>
    <w:rsid w:val="007A40E3"/>
    <w:rsid w:val="007A44F0"/>
    <w:rsid w:val="007A53D0"/>
    <w:rsid w:val="007A68FA"/>
    <w:rsid w:val="007B0729"/>
    <w:rsid w:val="007B1976"/>
    <w:rsid w:val="007B201B"/>
    <w:rsid w:val="007B2561"/>
    <w:rsid w:val="007B2B85"/>
    <w:rsid w:val="007B303B"/>
    <w:rsid w:val="007B35BF"/>
    <w:rsid w:val="007B707B"/>
    <w:rsid w:val="007C11CE"/>
    <w:rsid w:val="007C1D9B"/>
    <w:rsid w:val="007C25A0"/>
    <w:rsid w:val="007C2E45"/>
    <w:rsid w:val="007C31E9"/>
    <w:rsid w:val="007C33EA"/>
    <w:rsid w:val="007C35ED"/>
    <w:rsid w:val="007C4202"/>
    <w:rsid w:val="007C48C5"/>
    <w:rsid w:val="007C4F73"/>
    <w:rsid w:val="007C5247"/>
    <w:rsid w:val="007C5B4F"/>
    <w:rsid w:val="007C67BB"/>
    <w:rsid w:val="007D0B4B"/>
    <w:rsid w:val="007D129C"/>
    <w:rsid w:val="007D1DB3"/>
    <w:rsid w:val="007D3A1E"/>
    <w:rsid w:val="007D3EA1"/>
    <w:rsid w:val="007D4D97"/>
    <w:rsid w:val="007D4F1D"/>
    <w:rsid w:val="007D547A"/>
    <w:rsid w:val="007D68C2"/>
    <w:rsid w:val="007E1004"/>
    <w:rsid w:val="007E2BC2"/>
    <w:rsid w:val="007E3A59"/>
    <w:rsid w:val="007E424A"/>
    <w:rsid w:val="007E5156"/>
    <w:rsid w:val="007E6A91"/>
    <w:rsid w:val="007E6DF0"/>
    <w:rsid w:val="007E742B"/>
    <w:rsid w:val="007E7AB9"/>
    <w:rsid w:val="007F058E"/>
    <w:rsid w:val="007F0A27"/>
    <w:rsid w:val="007F464C"/>
    <w:rsid w:val="007F4A58"/>
    <w:rsid w:val="007F5392"/>
    <w:rsid w:val="007F597F"/>
    <w:rsid w:val="007F5C41"/>
    <w:rsid w:val="007F5DBF"/>
    <w:rsid w:val="007F622E"/>
    <w:rsid w:val="007F62C9"/>
    <w:rsid w:val="007F6B70"/>
    <w:rsid w:val="007F7127"/>
    <w:rsid w:val="007F7ACD"/>
    <w:rsid w:val="00800038"/>
    <w:rsid w:val="00801C4E"/>
    <w:rsid w:val="008024FA"/>
    <w:rsid w:val="00802A02"/>
    <w:rsid w:val="00802C8A"/>
    <w:rsid w:val="00803DDD"/>
    <w:rsid w:val="008064F1"/>
    <w:rsid w:val="008078C0"/>
    <w:rsid w:val="00810C9A"/>
    <w:rsid w:val="00810DC4"/>
    <w:rsid w:val="008138A3"/>
    <w:rsid w:val="00813910"/>
    <w:rsid w:val="008139AD"/>
    <w:rsid w:val="00813B2A"/>
    <w:rsid w:val="0081413E"/>
    <w:rsid w:val="00814233"/>
    <w:rsid w:val="00815914"/>
    <w:rsid w:val="00815DB6"/>
    <w:rsid w:val="00816A1C"/>
    <w:rsid w:val="00816C7B"/>
    <w:rsid w:val="00817168"/>
    <w:rsid w:val="00817997"/>
    <w:rsid w:val="008204C9"/>
    <w:rsid w:val="0082078E"/>
    <w:rsid w:val="0082186E"/>
    <w:rsid w:val="00822234"/>
    <w:rsid w:val="008222F8"/>
    <w:rsid w:val="00822C7F"/>
    <w:rsid w:val="00822F56"/>
    <w:rsid w:val="008259F5"/>
    <w:rsid w:val="0082660E"/>
    <w:rsid w:val="00827636"/>
    <w:rsid w:val="00830197"/>
    <w:rsid w:val="00830907"/>
    <w:rsid w:val="0083269F"/>
    <w:rsid w:val="008327F2"/>
    <w:rsid w:val="00833A93"/>
    <w:rsid w:val="0083416A"/>
    <w:rsid w:val="0083492F"/>
    <w:rsid w:val="008353D4"/>
    <w:rsid w:val="00835619"/>
    <w:rsid w:val="00837BFF"/>
    <w:rsid w:val="00840600"/>
    <w:rsid w:val="00840627"/>
    <w:rsid w:val="00841473"/>
    <w:rsid w:val="00842063"/>
    <w:rsid w:val="00842676"/>
    <w:rsid w:val="0084274A"/>
    <w:rsid w:val="0084324C"/>
    <w:rsid w:val="00843335"/>
    <w:rsid w:val="00843A05"/>
    <w:rsid w:val="00843D34"/>
    <w:rsid w:val="00844DBD"/>
    <w:rsid w:val="008451B7"/>
    <w:rsid w:val="0084616B"/>
    <w:rsid w:val="00846E95"/>
    <w:rsid w:val="00847115"/>
    <w:rsid w:val="00850670"/>
    <w:rsid w:val="00850C9F"/>
    <w:rsid w:val="00851B23"/>
    <w:rsid w:val="008520E2"/>
    <w:rsid w:val="00852B80"/>
    <w:rsid w:val="00853ED0"/>
    <w:rsid w:val="00854148"/>
    <w:rsid w:val="0085504C"/>
    <w:rsid w:val="0085545C"/>
    <w:rsid w:val="0085613E"/>
    <w:rsid w:val="00856895"/>
    <w:rsid w:val="00857DCF"/>
    <w:rsid w:val="008614F5"/>
    <w:rsid w:val="0086199C"/>
    <w:rsid w:val="00862C12"/>
    <w:rsid w:val="00862E19"/>
    <w:rsid w:val="008634DD"/>
    <w:rsid w:val="0086354A"/>
    <w:rsid w:val="00863E20"/>
    <w:rsid w:val="008640BF"/>
    <w:rsid w:val="00865244"/>
    <w:rsid w:val="00865EA0"/>
    <w:rsid w:val="00867AB0"/>
    <w:rsid w:val="008700E5"/>
    <w:rsid w:val="008704B2"/>
    <w:rsid w:val="0087054F"/>
    <w:rsid w:val="00870ACF"/>
    <w:rsid w:val="00873681"/>
    <w:rsid w:val="00873BFD"/>
    <w:rsid w:val="008750A2"/>
    <w:rsid w:val="00875C3E"/>
    <w:rsid w:val="008763C6"/>
    <w:rsid w:val="00876FAC"/>
    <w:rsid w:val="008777BD"/>
    <w:rsid w:val="00877A3A"/>
    <w:rsid w:val="00877E37"/>
    <w:rsid w:val="00880570"/>
    <w:rsid w:val="008811CC"/>
    <w:rsid w:val="00881D10"/>
    <w:rsid w:val="00882041"/>
    <w:rsid w:val="00882D4C"/>
    <w:rsid w:val="008832C3"/>
    <w:rsid w:val="00883F99"/>
    <w:rsid w:val="00884946"/>
    <w:rsid w:val="00884D13"/>
    <w:rsid w:val="008854E8"/>
    <w:rsid w:val="00886190"/>
    <w:rsid w:val="00886754"/>
    <w:rsid w:val="008868AF"/>
    <w:rsid w:val="00886E07"/>
    <w:rsid w:val="00895284"/>
    <w:rsid w:val="0089650B"/>
    <w:rsid w:val="008A06C8"/>
    <w:rsid w:val="008A0D00"/>
    <w:rsid w:val="008A0FB8"/>
    <w:rsid w:val="008A1928"/>
    <w:rsid w:val="008A38B0"/>
    <w:rsid w:val="008A3B30"/>
    <w:rsid w:val="008A46C6"/>
    <w:rsid w:val="008A478D"/>
    <w:rsid w:val="008A5767"/>
    <w:rsid w:val="008A5F54"/>
    <w:rsid w:val="008A6E51"/>
    <w:rsid w:val="008A6EA3"/>
    <w:rsid w:val="008A7354"/>
    <w:rsid w:val="008A752C"/>
    <w:rsid w:val="008A7606"/>
    <w:rsid w:val="008A76DF"/>
    <w:rsid w:val="008A7737"/>
    <w:rsid w:val="008A7BF1"/>
    <w:rsid w:val="008A7BF6"/>
    <w:rsid w:val="008B0579"/>
    <w:rsid w:val="008B0A9F"/>
    <w:rsid w:val="008B3335"/>
    <w:rsid w:val="008B34CD"/>
    <w:rsid w:val="008B3709"/>
    <w:rsid w:val="008B66CF"/>
    <w:rsid w:val="008B6B40"/>
    <w:rsid w:val="008C0F05"/>
    <w:rsid w:val="008C12E3"/>
    <w:rsid w:val="008C1780"/>
    <w:rsid w:val="008C1992"/>
    <w:rsid w:val="008C1F69"/>
    <w:rsid w:val="008C2095"/>
    <w:rsid w:val="008C3909"/>
    <w:rsid w:val="008C45D1"/>
    <w:rsid w:val="008C4E82"/>
    <w:rsid w:val="008C52F3"/>
    <w:rsid w:val="008D037D"/>
    <w:rsid w:val="008D0BDC"/>
    <w:rsid w:val="008D0C3F"/>
    <w:rsid w:val="008D0F01"/>
    <w:rsid w:val="008D2472"/>
    <w:rsid w:val="008D305F"/>
    <w:rsid w:val="008D42AC"/>
    <w:rsid w:val="008D53E1"/>
    <w:rsid w:val="008D6B8A"/>
    <w:rsid w:val="008D760A"/>
    <w:rsid w:val="008D788F"/>
    <w:rsid w:val="008E02F4"/>
    <w:rsid w:val="008E0764"/>
    <w:rsid w:val="008E0A19"/>
    <w:rsid w:val="008E1C17"/>
    <w:rsid w:val="008E203A"/>
    <w:rsid w:val="008E2F04"/>
    <w:rsid w:val="008E316A"/>
    <w:rsid w:val="008E5686"/>
    <w:rsid w:val="008E5E0D"/>
    <w:rsid w:val="008E6293"/>
    <w:rsid w:val="008E78DD"/>
    <w:rsid w:val="008E7A0C"/>
    <w:rsid w:val="008F0809"/>
    <w:rsid w:val="008F2593"/>
    <w:rsid w:val="008F2A6F"/>
    <w:rsid w:val="008F2F59"/>
    <w:rsid w:val="008F2FD7"/>
    <w:rsid w:val="008F3740"/>
    <w:rsid w:val="008F4A27"/>
    <w:rsid w:val="008F4C40"/>
    <w:rsid w:val="008F4E51"/>
    <w:rsid w:val="008F4F14"/>
    <w:rsid w:val="008F4FF0"/>
    <w:rsid w:val="008F5A53"/>
    <w:rsid w:val="008F5B2F"/>
    <w:rsid w:val="008F7EFA"/>
    <w:rsid w:val="00900488"/>
    <w:rsid w:val="00900569"/>
    <w:rsid w:val="009016E5"/>
    <w:rsid w:val="009019C6"/>
    <w:rsid w:val="00902AEE"/>
    <w:rsid w:val="009046E0"/>
    <w:rsid w:val="0090540B"/>
    <w:rsid w:val="0090586A"/>
    <w:rsid w:val="009106F2"/>
    <w:rsid w:val="00910AF5"/>
    <w:rsid w:val="00910BFA"/>
    <w:rsid w:val="00911508"/>
    <w:rsid w:val="00911900"/>
    <w:rsid w:val="009132EA"/>
    <w:rsid w:val="00913D3B"/>
    <w:rsid w:val="0091419F"/>
    <w:rsid w:val="00914349"/>
    <w:rsid w:val="00914E1C"/>
    <w:rsid w:val="00916C76"/>
    <w:rsid w:val="009176CC"/>
    <w:rsid w:val="00917736"/>
    <w:rsid w:val="00917A21"/>
    <w:rsid w:val="009207F2"/>
    <w:rsid w:val="00920BF3"/>
    <w:rsid w:val="00921363"/>
    <w:rsid w:val="00921734"/>
    <w:rsid w:val="009224E1"/>
    <w:rsid w:val="009227CA"/>
    <w:rsid w:val="00923766"/>
    <w:rsid w:val="00924492"/>
    <w:rsid w:val="009244A4"/>
    <w:rsid w:val="00924B7C"/>
    <w:rsid w:val="00924F59"/>
    <w:rsid w:val="009251B9"/>
    <w:rsid w:val="00925E24"/>
    <w:rsid w:val="0092656A"/>
    <w:rsid w:val="009272CC"/>
    <w:rsid w:val="00927BA6"/>
    <w:rsid w:val="00931128"/>
    <w:rsid w:val="009311D9"/>
    <w:rsid w:val="009316AF"/>
    <w:rsid w:val="00931C6C"/>
    <w:rsid w:val="009320F7"/>
    <w:rsid w:val="009325F9"/>
    <w:rsid w:val="009329DE"/>
    <w:rsid w:val="009332B8"/>
    <w:rsid w:val="0093339C"/>
    <w:rsid w:val="00934121"/>
    <w:rsid w:val="009346D9"/>
    <w:rsid w:val="00934EB1"/>
    <w:rsid w:val="00937FB0"/>
    <w:rsid w:val="009411F3"/>
    <w:rsid w:val="00943670"/>
    <w:rsid w:val="0094547E"/>
    <w:rsid w:val="0094580B"/>
    <w:rsid w:val="00951162"/>
    <w:rsid w:val="009513F5"/>
    <w:rsid w:val="009516FB"/>
    <w:rsid w:val="00951991"/>
    <w:rsid w:val="00954CAC"/>
    <w:rsid w:val="00954D54"/>
    <w:rsid w:val="009552D0"/>
    <w:rsid w:val="00955B47"/>
    <w:rsid w:val="00956051"/>
    <w:rsid w:val="00960342"/>
    <w:rsid w:val="009603A3"/>
    <w:rsid w:val="00960567"/>
    <w:rsid w:val="00960F78"/>
    <w:rsid w:val="00961081"/>
    <w:rsid w:val="009638E8"/>
    <w:rsid w:val="009640D1"/>
    <w:rsid w:val="00966751"/>
    <w:rsid w:val="00967E3D"/>
    <w:rsid w:val="00971416"/>
    <w:rsid w:val="0097143A"/>
    <w:rsid w:val="009715AD"/>
    <w:rsid w:val="00971BDB"/>
    <w:rsid w:val="00972AEB"/>
    <w:rsid w:val="0097390C"/>
    <w:rsid w:val="0097397D"/>
    <w:rsid w:val="009744DB"/>
    <w:rsid w:val="0097490F"/>
    <w:rsid w:val="00974B94"/>
    <w:rsid w:val="00975600"/>
    <w:rsid w:val="0097563C"/>
    <w:rsid w:val="009765FC"/>
    <w:rsid w:val="00976890"/>
    <w:rsid w:val="00976A84"/>
    <w:rsid w:val="00976B70"/>
    <w:rsid w:val="00977260"/>
    <w:rsid w:val="00980743"/>
    <w:rsid w:val="0098252E"/>
    <w:rsid w:val="00982963"/>
    <w:rsid w:val="00983FD2"/>
    <w:rsid w:val="0098407F"/>
    <w:rsid w:val="00984643"/>
    <w:rsid w:val="0098477A"/>
    <w:rsid w:val="00984CBC"/>
    <w:rsid w:val="00986725"/>
    <w:rsid w:val="00986D51"/>
    <w:rsid w:val="00990F5C"/>
    <w:rsid w:val="009910EE"/>
    <w:rsid w:val="00992618"/>
    <w:rsid w:val="00994738"/>
    <w:rsid w:val="0099553D"/>
    <w:rsid w:val="00996405"/>
    <w:rsid w:val="00997693"/>
    <w:rsid w:val="00997B96"/>
    <w:rsid w:val="009A02E5"/>
    <w:rsid w:val="009A06B7"/>
    <w:rsid w:val="009A204C"/>
    <w:rsid w:val="009A2202"/>
    <w:rsid w:val="009A2E8F"/>
    <w:rsid w:val="009A3020"/>
    <w:rsid w:val="009A4080"/>
    <w:rsid w:val="009A49CA"/>
    <w:rsid w:val="009A5620"/>
    <w:rsid w:val="009A581B"/>
    <w:rsid w:val="009A62A2"/>
    <w:rsid w:val="009A679C"/>
    <w:rsid w:val="009A67EE"/>
    <w:rsid w:val="009A761D"/>
    <w:rsid w:val="009A77F8"/>
    <w:rsid w:val="009A7E74"/>
    <w:rsid w:val="009B09C2"/>
    <w:rsid w:val="009B0D6B"/>
    <w:rsid w:val="009B18AE"/>
    <w:rsid w:val="009B1A13"/>
    <w:rsid w:val="009B1F0A"/>
    <w:rsid w:val="009B2C6C"/>
    <w:rsid w:val="009B3B69"/>
    <w:rsid w:val="009B4BF7"/>
    <w:rsid w:val="009B4F2D"/>
    <w:rsid w:val="009B54DB"/>
    <w:rsid w:val="009B553C"/>
    <w:rsid w:val="009B5F05"/>
    <w:rsid w:val="009B6B82"/>
    <w:rsid w:val="009B7A05"/>
    <w:rsid w:val="009C142E"/>
    <w:rsid w:val="009C267B"/>
    <w:rsid w:val="009C433D"/>
    <w:rsid w:val="009C44E1"/>
    <w:rsid w:val="009C5C68"/>
    <w:rsid w:val="009C66A0"/>
    <w:rsid w:val="009C7A56"/>
    <w:rsid w:val="009D1260"/>
    <w:rsid w:val="009D4431"/>
    <w:rsid w:val="009D5778"/>
    <w:rsid w:val="009D6254"/>
    <w:rsid w:val="009D64B8"/>
    <w:rsid w:val="009D6623"/>
    <w:rsid w:val="009D7097"/>
    <w:rsid w:val="009E0370"/>
    <w:rsid w:val="009E0B49"/>
    <w:rsid w:val="009E0CD6"/>
    <w:rsid w:val="009E0D0D"/>
    <w:rsid w:val="009E0D3C"/>
    <w:rsid w:val="009E2206"/>
    <w:rsid w:val="009E25D5"/>
    <w:rsid w:val="009E27A0"/>
    <w:rsid w:val="009E2D52"/>
    <w:rsid w:val="009E30E9"/>
    <w:rsid w:val="009E6957"/>
    <w:rsid w:val="009F0C98"/>
    <w:rsid w:val="009F0FE7"/>
    <w:rsid w:val="009F2757"/>
    <w:rsid w:val="009F2EC5"/>
    <w:rsid w:val="009F4324"/>
    <w:rsid w:val="009F483C"/>
    <w:rsid w:val="009F4876"/>
    <w:rsid w:val="009F4A21"/>
    <w:rsid w:val="009F5D07"/>
    <w:rsid w:val="009F7857"/>
    <w:rsid w:val="00A0069B"/>
    <w:rsid w:val="00A00EFA"/>
    <w:rsid w:val="00A01579"/>
    <w:rsid w:val="00A032DB"/>
    <w:rsid w:val="00A0375F"/>
    <w:rsid w:val="00A038EF"/>
    <w:rsid w:val="00A05471"/>
    <w:rsid w:val="00A05EC3"/>
    <w:rsid w:val="00A061D5"/>
    <w:rsid w:val="00A06448"/>
    <w:rsid w:val="00A07168"/>
    <w:rsid w:val="00A1049F"/>
    <w:rsid w:val="00A10574"/>
    <w:rsid w:val="00A14E5C"/>
    <w:rsid w:val="00A175B7"/>
    <w:rsid w:val="00A1798B"/>
    <w:rsid w:val="00A17A03"/>
    <w:rsid w:val="00A20ED8"/>
    <w:rsid w:val="00A22133"/>
    <w:rsid w:val="00A239C8"/>
    <w:rsid w:val="00A23C11"/>
    <w:rsid w:val="00A23C6C"/>
    <w:rsid w:val="00A23F36"/>
    <w:rsid w:val="00A240C4"/>
    <w:rsid w:val="00A2537F"/>
    <w:rsid w:val="00A256A0"/>
    <w:rsid w:val="00A25A43"/>
    <w:rsid w:val="00A25EF4"/>
    <w:rsid w:val="00A27BF7"/>
    <w:rsid w:val="00A27DE8"/>
    <w:rsid w:val="00A30055"/>
    <w:rsid w:val="00A30142"/>
    <w:rsid w:val="00A31D09"/>
    <w:rsid w:val="00A336C0"/>
    <w:rsid w:val="00A3384F"/>
    <w:rsid w:val="00A34662"/>
    <w:rsid w:val="00A349C4"/>
    <w:rsid w:val="00A34B8D"/>
    <w:rsid w:val="00A35B25"/>
    <w:rsid w:val="00A36DCD"/>
    <w:rsid w:val="00A405C6"/>
    <w:rsid w:val="00A4160A"/>
    <w:rsid w:val="00A41B1A"/>
    <w:rsid w:val="00A4248F"/>
    <w:rsid w:val="00A431A2"/>
    <w:rsid w:val="00A4325B"/>
    <w:rsid w:val="00A43704"/>
    <w:rsid w:val="00A449D3"/>
    <w:rsid w:val="00A4556D"/>
    <w:rsid w:val="00A46035"/>
    <w:rsid w:val="00A46F3D"/>
    <w:rsid w:val="00A47696"/>
    <w:rsid w:val="00A50D0D"/>
    <w:rsid w:val="00A51162"/>
    <w:rsid w:val="00A51A96"/>
    <w:rsid w:val="00A521A7"/>
    <w:rsid w:val="00A523F3"/>
    <w:rsid w:val="00A532D6"/>
    <w:rsid w:val="00A53775"/>
    <w:rsid w:val="00A546E6"/>
    <w:rsid w:val="00A54E3F"/>
    <w:rsid w:val="00A55663"/>
    <w:rsid w:val="00A57099"/>
    <w:rsid w:val="00A60520"/>
    <w:rsid w:val="00A62BE4"/>
    <w:rsid w:val="00A63BBA"/>
    <w:rsid w:val="00A64564"/>
    <w:rsid w:val="00A666C4"/>
    <w:rsid w:val="00A66E1E"/>
    <w:rsid w:val="00A670A7"/>
    <w:rsid w:val="00A70373"/>
    <w:rsid w:val="00A71639"/>
    <w:rsid w:val="00A72AE5"/>
    <w:rsid w:val="00A73E47"/>
    <w:rsid w:val="00A7403A"/>
    <w:rsid w:val="00A75702"/>
    <w:rsid w:val="00A76A51"/>
    <w:rsid w:val="00A773CC"/>
    <w:rsid w:val="00A8133D"/>
    <w:rsid w:val="00A8198E"/>
    <w:rsid w:val="00A81A54"/>
    <w:rsid w:val="00A82BF4"/>
    <w:rsid w:val="00A834BA"/>
    <w:rsid w:val="00A85008"/>
    <w:rsid w:val="00A86347"/>
    <w:rsid w:val="00A877F2"/>
    <w:rsid w:val="00A903D0"/>
    <w:rsid w:val="00A90E3F"/>
    <w:rsid w:val="00A90E4A"/>
    <w:rsid w:val="00A90EBD"/>
    <w:rsid w:val="00A914B0"/>
    <w:rsid w:val="00A91D8A"/>
    <w:rsid w:val="00A92166"/>
    <w:rsid w:val="00A92CBA"/>
    <w:rsid w:val="00A934EF"/>
    <w:rsid w:val="00A93D30"/>
    <w:rsid w:val="00A959BF"/>
    <w:rsid w:val="00A9607F"/>
    <w:rsid w:val="00A962B1"/>
    <w:rsid w:val="00A96399"/>
    <w:rsid w:val="00A97949"/>
    <w:rsid w:val="00AA0311"/>
    <w:rsid w:val="00AA1E68"/>
    <w:rsid w:val="00AA2B7D"/>
    <w:rsid w:val="00AA3FAF"/>
    <w:rsid w:val="00AA6874"/>
    <w:rsid w:val="00AA6B01"/>
    <w:rsid w:val="00AA7B95"/>
    <w:rsid w:val="00AB264D"/>
    <w:rsid w:val="00AB2C31"/>
    <w:rsid w:val="00AB3246"/>
    <w:rsid w:val="00AB46F6"/>
    <w:rsid w:val="00AB476F"/>
    <w:rsid w:val="00AB5169"/>
    <w:rsid w:val="00AB5752"/>
    <w:rsid w:val="00AB5FDD"/>
    <w:rsid w:val="00AB6985"/>
    <w:rsid w:val="00AB6C5E"/>
    <w:rsid w:val="00AB6DD4"/>
    <w:rsid w:val="00AB7138"/>
    <w:rsid w:val="00AB738C"/>
    <w:rsid w:val="00AB7F9E"/>
    <w:rsid w:val="00AC1B80"/>
    <w:rsid w:val="00AC1B8E"/>
    <w:rsid w:val="00AC1C39"/>
    <w:rsid w:val="00AC1E05"/>
    <w:rsid w:val="00AC2EA3"/>
    <w:rsid w:val="00AC32E1"/>
    <w:rsid w:val="00AC39F3"/>
    <w:rsid w:val="00AC4139"/>
    <w:rsid w:val="00AC5FBB"/>
    <w:rsid w:val="00AC6CE3"/>
    <w:rsid w:val="00AC7418"/>
    <w:rsid w:val="00AD159B"/>
    <w:rsid w:val="00AD1F71"/>
    <w:rsid w:val="00AD2336"/>
    <w:rsid w:val="00AD31CA"/>
    <w:rsid w:val="00AD4EA7"/>
    <w:rsid w:val="00AD5085"/>
    <w:rsid w:val="00AD5D20"/>
    <w:rsid w:val="00AD64A2"/>
    <w:rsid w:val="00AD6A16"/>
    <w:rsid w:val="00AD7BCA"/>
    <w:rsid w:val="00AE1294"/>
    <w:rsid w:val="00AE19C2"/>
    <w:rsid w:val="00AE1D77"/>
    <w:rsid w:val="00AE20AE"/>
    <w:rsid w:val="00AE2CA4"/>
    <w:rsid w:val="00AE2E5E"/>
    <w:rsid w:val="00AE3F96"/>
    <w:rsid w:val="00AE4D23"/>
    <w:rsid w:val="00AE5532"/>
    <w:rsid w:val="00AE5C15"/>
    <w:rsid w:val="00AE668D"/>
    <w:rsid w:val="00AE6ABA"/>
    <w:rsid w:val="00AE7FCE"/>
    <w:rsid w:val="00AF0098"/>
    <w:rsid w:val="00AF13A9"/>
    <w:rsid w:val="00AF1EE5"/>
    <w:rsid w:val="00AF2DF4"/>
    <w:rsid w:val="00AF3AE2"/>
    <w:rsid w:val="00AF3E40"/>
    <w:rsid w:val="00AF4F7C"/>
    <w:rsid w:val="00AF5D55"/>
    <w:rsid w:val="00AF7089"/>
    <w:rsid w:val="00B01687"/>
    <w:rsid w:val="00B027F6"/>
    <w:rsid w:val="00B02BA0"/>
    <w:rsid w:val="00B032F2"/>
    <w:rsid w:val="00B0427A"/>
    <w:rsid w:val="00B04549"/>
    <w:rsid w:val="00B04AE9"/>
    <w:rsid w:val="00B04B0E"/>
    <w:rsid w:val="00B079A9"/>
    <w:rsid w:val="00B1064F"/>
    <w:rsid w:val="00B111A8"/>
    <w:rsid w:val="00B12AF1"/>
    <w:rsid w:val="00B12CEB"/>
    <w:rsid w:val="00B14A5C"/>
    <w:rsid w:val="00B14BA4"/>
    <w:rsid w:val="00B14C3A"/>
    <w:rsid w:val="00B163E7"/>
    <w:rsid w:val="00B166A3"/>
    <w:rsid w:val="00B17BB0"/>
    <w:rsid w:val="00B20035"/>
    <w:rsid w:val="00B204A7"/>
    <w:rsid w:val="00B20C5E"/>
    <w:rsid w:val="00B2119A"/>
    <w:rsid w:val="00B214DC"/>
    <w:rsid w:val="00B21EC8"/>
    <w:rsid w:val="00B223A6"/>
    <w:rsid w:val="00B225E8"/>
    <w:rsid w:val="00B236BF"/>
    <w:rsid w:val="00B26B22"/>
    <w:rsid w:val="00B303A2"/>
    <w:rsid w:val="00B3059A"/>
    <w:rsid w:val="00B30DF5"/>
    <w:rsid w:val="00B31299"/>
    <w:rsid w:val="00B31E65"/>
    <w:rsid w:val="00B3272D"/>
    <w:rsid w:val="00B32E4D"/>
    <w:rsid w:val="00B341B3"/>
    <w:rsid w:val="00B34706"/>
    <w:rsid w:val="00B34819"/>
    <w:rsid w:val="00B35012"/>
    <w:rsid w:val="00B3597F"/>
    <w:rsid w:val="00B36639"/>
    <w:rsid w:val="00B366FC"/>
    <w:rsid w:val="00B36E03"/>
    <w:rsid w:val="00B374B6"/>
    <w:rsid w:val="00B37B9D"/>
    <w:rsid w:val="00B4013D"/>
    <w:rsid w:val="00B40588"/>
    <w:rsid w:val="00B407A7"/>
    <w:rsid w:val="00B414EF"/>
    <w:rsid w:val="00B4185B"/>
    <w:rsid w:val="00B419F8"/>
    <w:rsid w:val="00B41B20"/>
    <w:rsid w:val="00B420BA"/>
    <w:rsid w:val="00B4232D"/>
    <w:rsid w:val="00B42434"/>
    <w:rsid w:val="00B435AF"/>
    <w:rsid w:val="00B439CF"/>
    <w:rsid w:val="00B43F50"/>
    <w:rsid w:val="00B4417B"/>
    <w:rsid w:val="00B46707"/>
    <w:rsid w:val="00B470D1"/>
    <w:rsid w:val="00B52AF3"/>
    <w:rsid w:val="00B52EEF"/>
    <w:rsid w:val="00B53940"/>
    <w:rsid w:val="00B54711"/>
    <w:rsid w:val="00B552D9"/>
    <w:rsid w:val="00B56289"/>
    <w:rsid w:val="00B56762"/>
    <w:rsid w:val="00B56F7B"/>
    <w:rsid w:val="00B578D9"/>
    <w:rsid w:val="00B60287"/>
    <w:rsid w:val="00B6031F"/>
    <w:rsid w:val="00B60557"/>
    <w:rsid w:val="00B60975"/>
    <w:rsid w:val="00B6123C"/>
    <w:rsid w:val="00B6126F"/>
    <w:rsid w:val="00B61A0E"/>
    <w:rsid w:val="00B6207A"/>
    <w:rsid w:val="00B627AC"/>
    <w:rsid w:val="00B62A45"/>
    <w:rsid w:val="00B6395D"/>
    <w:rsid w:val="00B63CFE"/>
    <w:rsid w:val="00B63E7A"/>
    <w:rsid w:val="00B64347"/>
    <w:rsid w:val="00B6447A"/>
    <w:rsid w:val="00B65112"/>
    <w:rsid w:val="00B6618D"/>
    <w:rsid w:val="00B661B0"/>
    <w:rsid w:val="00B66910"/>
    <w:rsid w:val="00B67B5C"/>
    <w:rsid w:val="00B70269"/>
    <w:rsid w:val="00B707AB"/>
    <w:rsid w:val="00B70E89"/>
    <w:rsid w:val="00B71398"/>
    <w:rsid w:val="00B72380"/>
    <w:rsid w:val="00B740F9"/>
    <w:rsid w:val="00B7431C"/>
    <w:rsid w:val="00B749C0"/>
    <w:rsid w:val="00B74BEB"/>
    <w:rsid w:val="00B75F21"/>
    <w:rsid w:val="00B81E46"/>
    <w:rsid w:val="00B82228"/>
    <w:rsid w:val="00B82823"/>
    <w:rsid w:val="00B82DB1"/>
    <w:rsid w:val="00B840F2"/>
    <w:rsid w:val="00B84922"/>
    <w:rsid w:val="00B854C1"/>
    <w:rsid w:val="00B87273"/>
    <w:rsid w:val="00B905A3"/>
    <w:rsid w:val="00B90F18"/>
    <w:rsid w:val="00B9112E"/>
    <w:rsid w:val="00B9178A"/>
    <w:rsid w:val="00B91DE0"/>
    <w:rsid w:val="00B92EAF"/>
    <w:rsid w:val="00B95C8A"/>
    <w:rsid w:val="00B96F37"/>
    <w:rsid w:val="00B97230"/>
    <w:rsid w:val="00B97490"/>
    <w:rsid w:val="00B97C6A"/>
    <w:rsid w:val="00B97E8C"/>
    <w:rsid w:val="00BA1130"/>
    <w:rsid w:val="00BA3B35"/>
    <w:rsid w:val="00BA4414"/>
    <w:rsid w:val="00BA46A9"/>
    <w:rsid w:val="00BA4E40"/>
    <w:rsid w:val="00BA71C8"/>
    <w:rsid w:val="00BA735A"/>
    <w:rsid w:val="00BB02B7"/>
    <w:rsid w:val="00BB03B9"/>
    <w:rsid w:val="00BB0766"/>
    <w:rsid w:val="00BB0CDB"/>
    <w:rsid w:val="00BB2DBF"/>
    <w:rsid w:val="00BB2E47"/>
    <w:rsid w:val="00BB2E97"/>
    <w:rsid w:val="00BB38E6"/>
    <w:rsid w:val="00BB3BFC"/>
    <w:rsid w:val="00BB3F8C"/>
    <w:rsid w:val="00BB400E"/>
    <w:rsid w:val="00BB4F2C"/>
    <w:rsid w:val="00BB5065"/>
    <w:rsid w:val="00BB54D4"/>
    <w:rsid w:val="00BB5788"/>
    <w:rsid w:val="00BB6270"/>
    <w:rsid w:val="00BB69B3"/>
    <w:rsid w:val="00BB6A98"/>
    <w:rsid w:val="00BB707B"/>
    <w:rsid w:val="00BB7B69"/>
    <w:rsid w:val="00BB7B7B"/>
    <w:rsid w:val="00BC0168"/>
    <w:rsid w:val="00BC0964"/>
    <w:rsid w:val="00BC16AC"/>
    <w:rsid w:val="00BC18F7"/>
    <w:rsid w:val="00BC2138"/>
    <w:rsid w:val="00BC240A"/>
    <w:rsid w:val="00BC2979"/>
    <w:rsid w:val="00BC2D75"/>
    <w:rsid w:val="00BC4133"/>
    <w:rsid w:val="00BC6FF4"/>
    <w:rsid w:val="00BC71C2"/>
    <w:rsid w:val="00BD0F39"/>
    <w:rsid w:val="00BD15CC"/>
    <w:rsid w:val="00BD1E2B"/>
    <w:rsid w:val="00BD20A5"/>
    <w:rsid w:val="00BD20BD"/>
    <w:rsid w:val="00BD46B8"/>
    <w:rsid w:val="00BD4C95"/>
    <w:rsid w:val="00BD52E1"/>
    <w:rsid w:val="00BD6DCF"/>
    <w:rsid w:val="00BD6F9B"/>
    <w:rsid w:val="00BE0114"/>
    <w:rsid w:val="00BE01E3"/>
    <w:rsid w:val="00BE0B8D"/>
    <w:rsid w:val="00BE0E67"/>
    <w:rsid w:val="00BE1F2C"/>
    <w:rsid w:val="00BE1FAB"/>
    <w:rsid w:val="00BE265C"/>
    <w:rsid w:val="00BE3070"/>
    <w:rsid w:val="00BE468E"/>
    <w:rsid w:val="00BE4B2D"/>
    <w:rsid w:val="00BE4B65"/>
    <w:rsid w:val="00BE4C81"/>
    <w:rsid w:val="00BE5110"/>
    <w:rsid w:val="00BE5FCD"/>
    <w:rsid w:val="00BE60DA"/>
    <w:rsid w:val="00BE6F50"/>
    <w:rsid w:val="00BE7869"/>
    <w:rsid w:val="00BE7A0C"/>
    <w:rsid w:val="00BE7DB8"/>
    <w:rsid w:val="00BE7E77"/>
    <w:rsid w:val="00BE7EC3"/>
    <w:rsid w:val="00BF0675"/>
    <w:rsid w:val="00BF21DB"/>
    <w:rsid w:val="00BF2242"/>
    <w:rsid w:val="00BF2CA6"/>
    <w:rsid w:val="00BF2DF8"/>
    <w:rsid w:val="00BF5D3D"/>
    <w:rsid w:val="00BF5FA8"/>
    <w:rsid w:val="00BF6170"/>
    <w:rsid w:val="00C01D68"/>
    <w:rsid w:val="00C02425"/>
    <w:rsid w:val="00C03AFC"/>
    <w:rsid w:val="00C04A6F"/>
    <w:rsid w:val="00C04B0D"/>
    <w:rsid w:val="00C05774"/>
    <w:rsid w:val="00C05AA7"/>
    <w:rsid w:val="00C05C88"/>
    <w:rsid w:val="00C1001F"/>
    <w:rsid w:val="00C10114"/>
    <w:rsid w:val="00C1011C"/>
    <w:rsid w:val="00C10A09"/>
    <w:rsid w:val="00C11259"/>
    <w:rsid w:val="00C13F4F"/>
    <w:rsid w:val="00C152AC"/>
    <w:rsid w:val="00C15467"/>
    <w:rsid w:val="00C15759"/>
    <w:rsid w:val="00C15F30"/>
    <w:rsid w:val="00C160FD"/>
    <w:rsid w:val="00C164EB"/>
    <w:rsid w:val="00C16EBC"/>
    <w:rsid w:val="00C1739A"/>
    <w:rsid w:val="00C17B26"/>
    <w:rsid w:val="00C17C83"/>
    <w:rsid w:val="00C20954"/>
    <w:rsid w:val="00C21947"/>
    <w:rsid w:val="00C24AC5"/>
    <w:rsid w:val="00C24EF4"/>
    <w:rsid w:val="00C25E68"/>
    <w:rsid w:val="00C27402"/>
    <w:rsid w:val="00C300E2"/>
    <w:rsid w:val="00C3051E"/>
    <w:rsid w:val="00C30773"/>
    <w:rsid w:val="00C3107D"/>
    <w:rsid w:val="00C314CA"/>
    <w:rsid w:val="00C31AF3"/>
    <w:rsid w:val="00C31C20"/>
    <w:rsid w:val="00C32329"/>
    <w:rsid w:val="00C3254C"/>
    <w:rsid w:val="00C32ED4"/>
    <w:rsid w:val="00C33F1A"/>
    <w:rsid w:val="00C35418"/>
    <w:rsid w:val="00C36544"/>
    <w:rsid w:val="00C3760F"/>
    <w:rsid w:val="00C37CF5"/>
    <w:rsid w:val="00C37F09"/>
    <w:rsid w:val="00C40047"/>
    <w:rsid w:val="00C41098"/>
    <w:rsid w:val="00C411F7"/>
    <w:rsid w:val="00C4136B"/>
    <w:rsid w:val="00C41572"/>
    <w:rsid w:val="00C422B7"/>
    <w:rsid w:val="00C4365D"/>
    <w:rsid w:val="00C44B5B"/>
    <w:rsid w:val="00C44E46"/>
    <w:rsid w:val="00C45478"/>
    <w:rsid w:val="00C45A68"/>
    <w:rsid w:val="00C45C1C"/>
    <w:rsid w:val="00C45DE4"/>
    <w:rsid w:val="00C45FB3"/>
    <w:rsid w:val="00C46EF4"/>
    <w:rsid w:val="00C473BE"/>
    <w:rsid w:val="00C476DE"/>
    <w:rsid w:val="00C477E9"/>
    <w:rsid w:val="00C50E7A"/>
    <w:rsid w:val="00C528B2"/>
    <w:rsid w:val="00C52CA5"/>
    <w:rsid w:val="00C531A1"/>
    <w:rsid w:val="00C54232"/>
    <w:rsid w:val="00C54573"/>
    <w:rsid w:val="00C54C9A"/>
    <w:rsid w:val="00C54D89"/>
    <w:rsid w:val="00C55B04"/>
    <w:rsid w:val="00C56BB7"/>
    <w:rsid w:val="00C56F98"/>
    <w:rsid w:val="00C6169F"/>
    <w:rsid w:val="00C6212C"/>
    <w:rsid w:val="00C626AE"/>
    <w:rsid w:val="00C639A7"/>
    <w:rsid w:val="00C63CF6"/>
    <w:rsid w:val="00C63E12"/>
    <w:rsid w:val="00C63E15"/>
    <w:rsid w:val="00C64E18"/>
    <w:rsid w:val="00C65C8C"/>
    <w:rsid w:val="00C67097"/>
    <w:rsid w:val="00C675A7"/>
    <w:rsid w:val="00C67759"/>
    <w:rsid w:val="00C7092C"/>
    <w:rsid w:val="00C71000"/>
    <w:rsid w:val="00C714C1"/>
    <w:rsid w:val="00C718BF"/>
    <w:rsid w:val="00C71DBA"/>
    <w:rsid w:val="00C72B97"/>
    <w:rsid w:val="00C7340D"/>
    <w:rsid w:val="00C73DF5"/>
    <w:rsid w:val="00C73E0A"/>
    <w:rsid w:val="00C74981"/>
    <w:rsid w:val="00C75B70"/>
    <w:rsid w:val="00C766EB"/>
    <w:rsid w:val="00C76B95"/>
    <w:rsid w:val="00C80353"/>
    <w:rsid w:val="00C81F25"/>
    <w:rsid w:val="00C822D6"/>
    <w:rsid w:val="00C83BCC"/>
    <w:rsid w:val="00C83F43"/>
    <w:rsid w:val="00C84433"/>
    <w:rsid w:val="00C857FD"/>
    <w:rsid w:val="00C862C6"/>
    <w:rsid w:val="00C87FBC"/>
    <w:rsid w:val="00C90E5A"/>
    <w:rsid w:val="00C912D8"/>
    <w:rsid w:val="00C9161B"/>
    <w:rsid w:val="00C9225B"/>
    <w:rsid w:val="00C93373"/>
    <w:rsid w:val="00C945D0"/>
    <w:rsid w:val="00C949E7"/>
    <w:rsid w:val="00C94B11"/>
    <w:rsid w:val="00C9520C"/>
    <w:rsid w:val="00C967AC"/>
    <w:rsid w:val="00C97288"/>
    <w:rsid w:val="00C97FDD"/>
    <w:rsid w:val="00CA0254"/>
    <w:rsid w:val="00CA248F"/>
    <w:rsid w:val="00CA28EB"/>
    <w:rsid w:val="00CA2B8F"/>
    <w:rsid w:val="00CA4B45"/>
    <w:rsid w:val="00CA4FC3"/>
    <w:rsid w:val="00CA53FC"/>
    <w:rsid w:val="00CA5F77"/>
    <w:rsid w:val="00CA6B6F"/>
    <w:rsid w:val="00CA724A"/>
    <w:rsid w:val="00CA777F"/>
    <w:rsid w:val="00CA7CBB"/>
    <w:rsid w:val="00CB2329"/>
    <w:rsid w:val="00CB2AAA"/>
    <w:rsid w:val="00CB3BA0"/>
    <w:rsid w:val="00CB4520"/>
    <w:rsid w:val="00CB4783"/>
    <w:rsid w:val="00CB4FBD"/>
    <w:rsid w:val="00CB5C59"/>
    <w:rsid w:val="00CB705B"/>
    <w:rsid w:val="00CC17B7"/>
    <w:rsid w:val="00CC1AF4"/>
    <w:rsid w:val="00CC1C85"/>
    <w:rsid w:val="00CC34E8"/>
    <w:rsid w:val="00CC45B4"/>
    <w:rsid w:val="00CC4680"/>
    <w:rsid w:val="00CC4CE3"/>
    <w:rsid w:val="00CC4E28"/>
    <w:rsid w:val="00CC5141"/>
    <w:rsid w:val="00CC61C4"/>
    <w:rsid w:val="00CC6BCA"/>
    <w:rsid w:val="00CC762A"/>
    <w:rsid w:val="00CD0C4D"/>
    <w:rsid w:val="00CD1339"/>
    <w:rsid w:val="00CD1BE6"/>
    <w:rsid w:val="00CD20AA"/>
    <w:rsid w:val="00CD24C2"/>
    <w:rsid w:val="00CD2912"/>
    <w:rsid w:val="00CD30E0"/>
    <w:rsid w:val="00CD3632"/>
    <w:rsid w:val="00CD390E"/>
    <w:rsid w:val="00CD4A22"/>
    <w:rsid w:val="00CD5565"/>
    <w:rsid w:val="00CD5C1B"/>
    <w:rsid w:val="00CD6727"/>
    <w:rsid w:val="00CD7208"/>
    <w:rsid w:val="00CD775A"/>
    <w:rsid w:val="00CD77F1"/>
    <w:rsid w:val="00CE0AA1"/>
    <w:rsid w:val="00CE0F0D"/>
    <w:rsid w:val="00CE165A"/>
    <w:rsid w:val="00CE16C7"/>
    <w:rsid w:val="00CE3E72"/>
    <w:rsid w:val="00CE4994"/>
    <w:rsid w:val="00CE5491"/>
    <w:rsid w:val="00CE55A6"/>
    <w:rsid w:val="00CE662F"/>
    <w:rsid w:val="00CE66E4"/>
    <w:rsid w:val="00CE6839"/>
    <w:rsid w:val="00CE77EF"/>
    <w:rsid w:val="00CF0268"/>
    <w:rsid w:val="00CF1D10"/>
    <w:rsid w:val="00CF2541"/>
    <w:rsid w:val="00CF2BB7"/>
    <w:rsid w:val="00CF3D46"/>
    <w:rsid w:val="00CF4419"/>
    <w:rsid w:val="00CF52A3"/>
    <w:rsid w:val="00CF5BCF"/>
    <w:rsid w:val="00CF5D48"/>
    <w:rsid w:val="00CF6B0D"/>
    <w:rsid w:val="00CF6D7B"/>
    <w:rsid w:val="00CF7828"/>
    <w:rsid w:val="00D004D7"/>
    <w:rsid w:val="00D02E86"/>
    <w:rsid w:val="00D04163"/>
    <w:rsid w:val="00D04A41"/>
    <w:rsid w:val="00D05D58"/>
    <w:rsid w:val="00D0662B"/>
    <w:rsid w:val="00D06696"/>
    <w:rsid w:val="00D067E8"/>
    <w:rsid w:val="00D07052"/>
    <w:rsid w:val="00D07774"/>
    <w:rsid w:val="00D1040C"/>
    <w:rsid w:val="00D10DE5"/>
    <w:rsid w:val="00D11A2F"/>
    <w:rsid w:val="00D11BDB"/>
    <w:rsid w:val="00D11C08"/>
    <w:rsid w:val="00D1227C"/>
    <w:rsid w:val="00D13C41"/>
    <w:rsid w:val="00D1468B"/>
    <w:rsid w:val="00D148BC"/>
    <w:rsid w:val="00D14A99"/>
    <w:rsid w:val="00D14F8E"/>
    <w:rsid w:val="00D153ED"/>
    <w:rsid w:val="00D1553C"/>
    <w:rsid w:val="00D17279"/>
    <w:rsid w:val="00D21973"/>
    <w:rsid w:val="00D237BE"/>
    <w:rsid w:val="00D23C36"/>
    <w:rsid w:val="00D244C8"/>
    <w:rsid w:val="00D246F3"/>
    <w:rsid w:val="00D24E81"/>
    <w:rsid w:val="00D26157"/>
    <w:rsid w:val="00D30556"/>
    <w:rsid w:val="00D306D9"/>
    <w:rsid w:val="00D31056"/>
    <w:rsid w:val="00D316B6"/>
    <w:rsid w:val="00D31A36"/>
    <w:rsid w:val="00D33E22"/>
    <w:rsid w:val="00D35369"/>
    <w:rsid w:val="00D3580D"/>
    <w:rsid w:val="00D35BCD"/>
    <w:rsid w:val="00D37AE4"/>
    <w:rsid w:val="00D4001C"/>
    <w:rsid w:val="00D4034F"/>
    <w:rsid w:val="00D4055D"/>
    <w:rsid w:val="00D41396"/>
    <w:rsid w:val="00D413DB"/>
    <w:rsid w:val="00D41A6D"/>
    <w:rsid w:val="00D41DEE"/>
    <w:rsid w:val="00D43180"/>
    <w:rsid w:val="00D43D4D"/>
    <w:rsid w:val="00D448DE"/>
    <w:rsid w:val="00D46FEC"/>
    <w:rsid w:val="00D47563"/>
    <w:rsid w:val="00D50BA4"/>
    <w:rsid w:val="00D51022"/>
    <w:rsid w:val="00D5105D"/>
    <w:rsid w:val="00D518CB"/>
    <w:rsid w:val="00D54CD3"/>
    <w:rsid w:val="00D552D5"/>
    <w:rsid w:val="00D56395"/>
    <w:rsid w:val="00D568EF"/>
    <w:rsid w:val="00D6016E"/>
    <w:rsid w:val="00D603FF"/>
    <w:rsid w:val="00D6044B"/>
    <w:rsid w:val="00D611B2"/>
    <w:rsid w:val="00D615B5"/>
    <w:rsid w:val="00D62C60"/>
    <w:rsid w:val="00D62E22"/>
    <w:rsid w:val="00D631E2"/>
    <w:rsid w:val="00D63256"/>
    <w:rsid w:val="00D642E2"/>
    <w:rsid w:val="00D65802"/>
    <w:rsid w:val="00D65C20"/>
    <w:rsid w:val="00D66664"/>
    <w:rsid w:val="00D66773"/>
    <w:rsid w:val="00D66C90"/>
    <w:rsid w:val="00D70330"/>
    <w:rsid w:val="00D708D1"/>
    <w:rsid w:val="00D70D99"/>
    <w:rsid w:val="00D71533"/>
    <w:rsid w:val="00D7153F"/>
    <w:rsid w:val="00D72F05"/>
    <w:rsid w:val="00D73930"/>
    <w:rsid w:val="00D75086"/>
    <w:rsid w:val="00D753B1"/>
    <w:rsid w:val="00D77939"/>
    <w:rsid w:val="00D80B38"/>
    <w:rsid w:val="00D811CE"/>
    <w:rsid w:val="00D81A2A"/>
    <w:rsid w:val="00D82322"/>
    <w:rsid w:val="00D829D9"/>
    <w:rsid w:val="00D83B6F"/>
    <w:rsid w:val="00D8464F"/>
    <w:rsid w:val="00D860F9"/>
    <w:rsid w:val="00D87B0E"/>
    <w:rsid w:val="00D87D02"/>
    <w:rsid w:val="00D9046C"/>
    <w:rsid w:val="00D90A97"/>
    <w:rsid w:val="00D90EC2"/>
    <w:rsid w:val="00D9170B"/>
    <w:rsid w:val="00D9179E"/>
    <w:rsid w:val="00D9227C"/>
    <w:rsid w:val="00D9247D"/>
    <w:rsid w:val="00D92986"/>
    <w:rsid w:val="00D931DD"/>
    <w:rsid w:val="00D93DF2"/>
    <w:rsid w:val="00D94C6B"/>
    <w:rsid w:val="00D94F40"/>
    <w:rsid w:val="00D95494"/>
    <w:rsid w:val="00D95C52"/>
    <w:rsid w:val="00D970AD"/>
    <w:rsid w:val="00DA017A"/>
    <w:rsid w:val="00DA0DE5"/>
    <w:rsid w:val="00DA1051"/>
    <w:rsid w:val="00DA1D26"/>
    <w:rsid w:val="00DA1EB4"/>
    <w:rsid w:val="00DA2757"/>
    <w:rsid w:val="00DA342F"/>
    <w:rsid w:val="00DA4BCB"/>
    <w:rsid w:val="00DA5651"/>
    <w:rsid w:val="00DA6012"/>
    <w:rsid w:val="00DA6716"/>
    <w:rsid w:val="00DA6D46"/>
    <w:rsid w:val="00DA71FD"/>
    <w:rsid w:val="00DA7289"/>
    <w:rsid w:val="00DA75BC"/>
    <w:rsid w:val="00DA7D67"/>
    <w:rsid w:val="00DB0008"/>
    <w:rsid w:val="00DB06CF"/>
    <w:rsid w:val="00DB2182"/>
    <w:rsid w:val="00DB3A25"/>
    <w:rsid w:val="00DB45CA"/>
    <w:rsid w:val="00DB4671"/>
    <w:rsid w:val="00DB4A66"/>
    <w:rsid w:val="00DB4AF1"/>
    <w:rsid w:val="00DB4C69"/>
    <w:rsid w:val="00DB4DB1"/>
    <w:rsid w:val="00DB519E"/>
    <w:rsid w:val="00DB5637"/>
    <w:rsid w:val="00DB5FDB"/>
    <w:rsid w:val="00DB6B13"/>
    <w:rsid w:val="00DB795F"/>
    <w:rsid w:val="00DB7C4A"/>
    <w:rsid w:val="00DB7E66"/>
    <w:rsid w:val="00DC1982"/>
    <w:rsid w:val="00DC2414"/>
    <w:rsid w:val="00DC33A5"/>
    <w:rsid w:val="00DC41F4"/>
    <w:rsid w:val="00DC47D0"/>
    <w:rsid w:val="00DC55F0"/>
    <w:rsid w:val="00DC7EBD"/>
    <w:rsid w:val="00DD09D5"/>
    <w:rsid w:val="00DD0A63"/>
    <w:rsid w:val="00DD1DCE"/>
    <w:rsid w:val="00DD2049"/>
    <w:rsid w:val="00DD3995"/>
    <w:rsid w:val="00DD3AA9"/>
    <w:rsid w:val="00DD44D5"/>
    <w:rsid w:val="00DD4CB8"/>
    <w:rsid w:val="00DD5DDA"/>
    <w:rsid w:val="00DD63C7"/>
    <w:rsid w:val="00DD6919"/>
    <w:rsid w:val="00DD6E06"/>
    <w:rsid w:val="00DD75EE"/>
    <w:rsid w:val="00DE0340"/>
    <w:rsid w:val="00DE1938"/>
    <w:rsid w:val="00DE3705"/>
    <w:rsid w:val="00DE3B2D"/>
    <w:rsid w:val="00DE46C6"/>
    <w:rsid w:val="00DE5F2F"/>
    <w:rsid w:val="00DE69E2"/>
    <w:rsid w:val="00DE75C6"/>
    <w:rsid w:val="00DE7E02"/>
    <w:rsid w:val="00DF0AD6"/>
    <w:rsid w:val="00DF6ABA"/>
    <w:rsid w:val="00DF6BDD"/>
    <w:rsid w:val="00E00EE5"/>
    <w:rsid w:val="00E014EE"/>
    <w:rsid w:val="00E01A28"/>
    <w:rsid w:val="00E02182"/>
    <w:rsid w:val="00E021FD"/>
    <w:rsid w:val="00E02518"/>
    <w:rsid w:val="00E031CF"/>
    <w:rsid w:val="00E03339"/>
    <w:rsid w:val="00E03365"/>
    <w:rsid w:val="00E0354F"/>
    <w:rsid w:val="00E0394E"/>
    <w:rsid w:val="00E03EA9"/>
    <w:rsid w:val="00E03F93"/>
    <w:rsid w:val="00E049E5"/>
    <w:rsid w:val="00E06A73"/>
    <w:rsid w:val="00E06BE4"/>
    <w:rsid w:val="00E07250"/>
    <w:rsid w:val="00E10AB7"/>
    <w:rsid w:val="00E120B5"/>
    <w:rsid w:val="00E1219E"/>
    <w:rsid w:val="00E12F01"/>
    <w:rsid w:val="00E12F4B"/>
    <w:rsid w:val="00E14071"/>
    <w:rsid w:val="00E1523D"/>
    <w:rsid w:val="00E158CC"/>
    <w:rsid w:val="00E16116"/>
    <w:rsid w:val="00E173F2"/>
    <w:rsid w:val="00E17F61"/>
    <w:rsid w:val="00E22072"/>
    <w:rsid w:val="00E22717"/>
    <w:rsid w:val="00E23A50"/>
    <w:rsid w:val="00E2402F"/>
    <w:rsid w:val="00E244F0"/>
    <w:rsid w:val="00E25073"/>
    <w:rsid w:val="00E26443"/>
    <w:rsid w:val="00E27999"/>
    <w:rsid w:val="00E31612"/>
    <w:rsid w:val="00E31CFF"/>
    <w:rsid w:val="00E32F62"/>
    <w:rsid w:val="00E332A4"/>
    <w:rsid w:val="00E335E1"/>
    <w:rsid w:val="00E34F50"/>
    <w:rsid w:val="00E35C6C"/>
    <w:rsid w:val="00E35F6E"/>
    <w:rsid w:val="00E362ED"/>
    <w:rsid w:val="00E36370"/>
    <w:rsid w:val="00E363E4"/>
    <w:rsid w:val="00E36939"/>
    <w:rsid w:val="00E373F6"/>
    <w:rsid w:val="00E40476"/>
    <w:rsid w:val="00E40AA7"/>
    <w:rsid w:val="00E417F0"/>
    <w:rsid w:val="00E41A2E"/>
    <w:rsid w:val="00E41ECD"/>
    <w:rsid w:val="00E4228A"/>
    <w:rsid w:val="00E4240F"/>
    <w:rsid w:val="00E427A7"/>
    <w:rsid w:val="00E45CCF"/>
    <w:rsid w:val="00E46086"/>
    <w:rsid w:val="00E4617A"/>
    <w:rsid w:val="00E4675D"/>
    <w:rsid w:val="00E469FC"/>
    <w:rsid w:val="00E46DC4"/>
    <w:rsid w:val="00E50800"/>
    <w:rsid w:val="00E5142D"/>
    <w:rsid w:val="00E52AC0"/>
    <w:rsid w:val="00E550B3"/>
    <w:rsid w:val="00E55366"/>
    <w:rsid w:val="00E56374"/>
    <w:rsid w:val="00E56401"/>
    <w:rsid w:val="00E56BCF"/>
    <w:rsid w:val="00E57057"/>
    <w:rsid w:val="00E57C51"/>
    <w:rsid w:val="00E60CC1"/>
    <w:rsid w:val="00E60E19"/>
    <w:rsid w:val="00E6186D"/>
    <w:rsid w:val="00E62577"/>
    <w:rsid w:val="00E63B22"/>
    <w:rsid w:val="00E6400B"/>
    <w:rsid w:val="00E64D3A"/>
    <w:rsid w:val="00E6505D"/>
    <w:rsid w:val="00E65587"/>
    <w:rsid w:val="00E65CF2"/>
    <w:rsid w:val="00E67970"/>
    <w:rsid w:val="00E704DD"/>
    <w:rsid w:val="00E70A42"/>
    <w:rsid w:val="00E71D1B"/>
    <w:rsid w:val="00E72BB9"/>
    <w:rsid w:val="00E74278"/>
    <w:rsid w:val="00E77CF8"/>
    <w:rsid w:val="00E77D8D"/>
    <w:rsid w:val="00E77E34"/>
    <w:rsid w:val="00E80449"/>
    <w:rsid w:val="00E809D0"/>
    <w:rsid w:val="00E80E7F"/>
    <w:rsid w:val="00E81180"/>
    <w:rsid w:val="00E81ED0"/>
    <w:rsid w:val="00E827F8"/>
    <w:rsid w:val="00E838AA"/>
    <w:rsid w:val="00E84425"/>
    <w:rsid w:val="00E84CA3"/>
    <w:rsid w:val="00E851ED"/>
    <w:rsid w:val="00E870C6"/>
    <w:rsid w:val="00E87211"/>
    <w:rsid w:val="00E90092"/>
    <w:rsid w:val="00E9048F"/>
    <w:rsid w:val="00E91345"/>
    <w:rsid w:val="00E913A5"/>
    <w:rsid w:val="00E918ED"/>
    <w:rsid w:val="00E921A9"/>
    <w:rsid w:val="00E923B2"/>
    <w:rsid w:val="00E92E16"/>
    <w:rsid w:val="00E931C1"/>
    <w:rsid w:val="00E93804"/>
    <w:rsid w:val="00E9432B"/>
    <w:rsid w:val="00E96A79"/>
    <w:rsid w:val="00E97076"/>
    <w:rsid w:val="00E97651"/>
    <w:rsid w:val="00EA1306"/>
    <w:rsid w:val="00EA1ACB"/>
    <w:rsid w:val="00EA2E29"/>
    <w:rsid w:val="00EA3454"/>
    <w:rsid w:val="00EA3505"/>
    <w:rsid w:val="00EA3D1C"/>
    <w:rsid w:val="00EA467E"/>
    <w:rsid w:val="00EA46C0"/>
    <w:rsid w:val="00EA48EE"/>
    <w:rsid w:val="00EA4D42"/>
    <w:rsid w:val="00EA52C8"/>
    <w:rsid w:val="00EA5AC9"/>
    <w:rsid w:val="00EA6288"/>
    <w:rsid w:val="00EA6546"/>
    <w:rsid w:val="00EA78A7"/>
    <w:rsid w:val="00EB04D1"/>
    <w:rsid w:val="00EB11B4"/>
    <w:rsid w:val="00EB1302"/>
    <w:rsid w:val="00EB2025"/>
    <w:rsid w:val="00EB282A"/>
    <w:rsid w:val="00EB5FF7"/>
    <w:rsid w:val="00EB7344"/>
    <w:rsid w:val="00EB75AB"/>
    <w:rsid w:val="00EB7639"/>
    <w:rsid w:val="00EC0139"/>
    <w:rsid w:val="00EC10EB"/>
    <w:rsid w:val="00EC144C"/>
    <w:rsid w:val="00EC1838"/>
    <w:rsid w:val="00EC24E9"/>
    <w:rsid w:val="00EC25B3"/>
    <w:rsid w:val="00EC2DA4"/>
    <w:rsid w:val="00EC3104"/>
    <w:rsid w:val="00EC3343"/>
    <w:rsid w:val="00EC4528"/>
    <w:rsid w:val="00EC45BA"/>
    <w:rsid w:val="00EC5687"/>
    <w:rsid w:val="00EC5ABE"/>
    <w:rsid w:val="00ED1328"/>
    <w:rsid w:val="00ED132D"/>
    <w:rsid w:val="00ED1FC1"/>
    <w:rsid w:val="00ED2901"/>
    <w:rsid w:val="00ED3545"/>
    <w:rsid w:val="00ED3F2F"/>
    <w:rsid w:val="00ED3F3D"/>
    <w:rsid w:val="00ED41DF"/>
    <w:rsid w:val="00ED4C31"/>
    <w:rsid w:val="00ED4E5D"/>
    <w:rsid w:val="00ED52FF"/>
    <w:rsid w:val="00ED5D91"/>
    <w:rsid w:val="00ED5F54"/>
    <w:rsid w:val="00ED6DE5"/>
    <w:rsid w:val="00EE0241"/>
    <w:rsid w:val="00EE02E9"/>
    <w:rsid w:val="00EE072D"/>
    <w:rsid w:val="00EE093C"/>
    <w:rsid w:val="00EE11C1"/>
    <w:rsid w:val="00EE4522"/>
    <w:rsid w:val="00EE5EE2"/>
    <w:rsid w:val="00EE6B3E"/>
    <w:rsid w:val="00EF09DD"/>
    <w:rsid w:val="00EF0CA8"/>
    <w:rsid w:val="00EF1DF6"/>
    <w:rsid w:val="00EF244A"/>
    <w:rsid w:val="00EF2612"/>
    <w:rsid w:val="00EF2FEA"/>
    <w:rsid w:val="00EF36F2"/>
    <w:rsid w:val="00EF3B3A"/>
    <w:rsid w:val="00EF3D79"/>
    <w:rsid w:val="00EF4355"/>
    <w:rsid w:val="00EF4BB8"/>
    <w:rsid w:val="00EF54C1"/>
    <w:rsid w:val="00EF6784"/>
    <w:rsid w:val="00EF744E"/>
    <w:rsid w:val="00EF7572"/>
    <w:rsid w:val="00EF7AD2"/>
    <w:rsid w:val="00F0104E"/>
    <w:rsid w:val="00F01EA9"/>
    <w:rsid w:val="00F02243"/>
    <w:rsid w:val="00F0226B"/>
    <w:rsid w:val="00F023C8"/>
    <w:rsid w:val="00F0342D"/>
    <w:rsid w:val="00F04417"/>
    <w:rsid w:val="00F0594F"/>
    <w:rsid w:val="00F06BA4"/>
    <w:rsid w:val="00F0720A"/>
    <w:rsid w:val="00F078A9"/>
    <w:rsid w:val="00F07DD2"/>
    <w:rsid w:val="00F115D6"/>
    <w:rsid w:val="00F11DDF"/>
    <w:rsid w:val="00F12432"/>
    <w:rsid w:val="00F124B8"/>
    <w:rsid w:val="00F13627"/>
    <w:rsid w:val="00F15979"/>
    <w:rsid w:val="00F15ABD"/>
    <w:rsid w:val="00F15C09"/>
    <w:rsid w:val="00F15F01"/>
    <w:rsid w:val="00F15F38"/>
    <w:rsid w:val="00F1657A"/>
    <w:rsid w:val="00F17438"/>
    <w:rsid w:val="00F17A7A"/>
    <w:rsid w:val="00F21339"/>
    <w:rsid w:val="00F23C73"/>
    <w:rsid w:val="00F24E54"/>
    <w:rsid w:val="00F24E97"/>
    <w:rsid w:val="00F255C5"/>
    <w:rsid w:val="00F30B8A"/>
    <w:rsid w:val="00F318AF"/>
    <w:rsid w:val="00F31BA0"/>
    <w:rsid w:val="00F32283"/>
    <w:rsid w:val="00F33379"/>
    <w:rsid w:val="00F3347A"/>
    <w:rsid w:val="00F33A4D"/>
    <w:rsid w:val="00F33B69"/>
    <w:rsid w:val="00F33D39"/>
    <w:rsid w:val="00F352ED"/>
    <w:rsid w:val="00F36931"/>
    <w:rsid w:val="00F408E0"/>
    <w:rsid w:val="00F432F8"/>
    <w:rsid w:val="00F4342A"/>
    <w:rsid w:val="00F45AA2"/>
    <w:rsid w:val="00F46937"/>
    <w:rsid w:val="00F469BC"/>
    <w:rsid w:val="00F470B7"/>
    <w:rsid w:val="00F47966"/>
    <w:rsid w:val="00F512EC"/>
    <w:rsid w:val="00F515CE"/>
    <w:rsid w:val="00F51EE9"/>
    <w:rsid w:val="00F520D1"/>
    <w:rsid w:val="00F52AA4"/>
    <w:rsid w:val="00F53285"/>
    <w:rsid w:val="00F54455"/>
    <w:rsid w:val="00F54800"/>
    <w:rsid w:val="00F54A89"/>
    <w:rsid w:val="00F5510D"/>
    <w:rsid w:val="00F56852"/>
    <w:rsid w:val="00F56DD3"/>
    <w:rsid w:val="00F60175"/>
    <w:rsid w:val="00F6031D"/>
    <w:rsid w:val="00F612F3"/>
    <w:rsid w:val="00F61334"/>
    <w:rsid w:val="00F62183"/>
    <w:rsid w:val="00F62D5D"/>
    <w:rsid w:val="00F635C1"/>
    <w:rsid w:val="00F659CE"/>
    <w:rsid w:val="00F66F3E"/>
    <w:rsid w:val="00F67632"/>
    <w:rsid w:val="00F67B45"/>
    <w:rsid w:val="00F703B3"/>
    <w:rsid w:val="00F71318"/>
    <w:rsid w:val="00F728C8"/>
    <w:rsid w:val="00F73430"/>
    <w:rsid w:val="00F73A39"/>
    <w:rsid w:val="00F75416"/>
    <w:rsid w:val="00F75EA8"/>
    <w:rsid w:val="00F76B94"/>
    <w:rsid w:val="00F80EAE"/>
    <w:rsid w:val="00F80F9C"/>
    <w:rsid w:val="00F8125B"/>
    <w:rsid w:val="00F81AE6"/>
    <w:rsid w:val="00F81B74"/>
    <w:rsid w:val="00F81CD3"/>
    <w:rsid w:val="00F829AF"/>
    <w:rsid w:val="00F830C4"/>
    <w:rsid w:val="00F87853"/>
    <w:rsid w:val="00F879FE"/>
    <w:rsid w:val="00F9043C"/>
    <w:rsid w:val="00F92EFB"/>
    <w:rsid w:val="00F93E7B"/>
    <w:rsid w:val="00F94638"/>
    <w:rsid w:val="00F9481E"/>
    <w:rsid w:val="00F94BD8"/>
    <w:rsid w:val="00F94DE9"/>
    <w:rsid w:val="00F97000"/>
    <w:rsid w:val="00F974C3"/>
    <w:rsid w:val="00F9762C"/>
    <w:rsid w:val="00F97C2B"/>
    <w:rsid w:val="00F97CC4"/>
    <w:rsid w:val="00FA0719"/>
    <w:rsid w:val="00FA0C66"/>
    <w:rsid w:val="00FA0FAA"/>
    <w:rsid w:val="00FA17CE"/>
    <w:rsid w:val="00FA214F"/>
    <w:rsid w:val="00FA2C60"/>
    <w:rsid w:val="00FA3A37"/>
    <w:rsid w:val="00FA5029"/>
    <w:rsid w:val="00FA5E32"/>
    <w:rsid w:val="00FA5F60"/>
    <w:rsid w:val="00FA5F72"/>
    <w:rsid w:val="00FA706A"/>
    <w:rsid w:val="00FB124B"/>
    <w:rsid w:val="00FB2D84"/>
    <w:rsid w:val="00FB3465"/>
    <w:rsid w:val="00FB3C5B"/>
    <w:rsid w:val="00FB4011"/>
    <w:rsid w:val="00FB6434"/>
    <w:rsid w:val="00FB70F1"/>
    <w:rsid w:val="00FC07B6"/>
    <w:rsid w:val="00FC184A"/>
    <w:rsid w:val="00FC283A"/>
    <w:rsid w:val="00FC314E"/>
    <w:rsid w:val="00FC4612"/>
    <w:rsid w:val="00FC4FC9"/>
    <w:rsid w:val="00FC5042"/>
    <w:rsid w:val="00FC58EE"/>
    <w:rsid w:val="00FC599F"/>
    <w:rsid w:val="00FC7091"/>
    <w:rsid w:val="00FC73F2"/>
    <w:rsid w:val="00FC7E2C"/>
    <w:rsid w:val="00FD0DE7"/>
    <w:rsid w:val="00FD2AB4"/>
    <w:rsid w:val="00FD2C37"/>
    <w:rsid w:val="00FD3107"/>
    <w:rsid w:val="00FD4336"/>
    <w:rsid w:val="00FD4C92"/>
    <w:rsid w:val="00FD6FF9"/>
    <w:rsid w:val="00FD706A"/>
    <w:rsid w:val="00FD74FB"/>
    <w:rsid w:val="00FD7574"/>
    <w:rsid w:val="00FE06E7"/>
    <w:rsid w:val="00FE0CBF"/>
    <w:rsid w:val="00FE1665"/>
    <w:rsid w:val="00FE3165"/>
    <w:rsid w:val="00FE3369"/>
    <w:rsid w:val="00FE33BD"/>
    <w:rsid w:val="00FE471B"/>
    <w:rsid w:val="00FE51D7"/>
    <w:rsid w:val="00FE5331"/>
    <w:rsid w:val="00FE5E91"/>
    <w:rsid w:val="00FE5FDF"/>
    <w:rsid w:val="00FE659C"/>
    <w:rsid w:val="00FF1349"/>
    <w:rsid w:val="00FF1DBC"/>
    <w:rsid w:val="00FF21F2"/>
    <w:rsid w:val="00FF25E6"/>
    <w:rsid w:val="00FF42FD"/>
    <w:rsid w:val="00FF4F93"/>
    <w:rsid w:val="00FF6EA3"/>
    <w:rsid w:val="00FF7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>
      <o:colormru v:ext="edit" colors="#060,#369,#5d3779"/>
    </o:shapedefaults>
    <o:shapelayout v:ext="edit">
      <o:idmap v:ext="edit" data="1"/>
    </o:shapelayout>
  </w:shapeDefaults>
  <w:decimalSymbol w:val="."/>
  <w:listSeparator w:val=","/>
  <w14:docId w14:val="30B220D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2467F"/>
  </w:style>
  <w:style w:type="paragraph" w:styleId="Heading1">
    <w:name w:val="heading 1"/>
    <w:basedOn w:val="Normal"/>
    <w:next w:val="Normal"/>
    <w:qFormat/>
    <w:rsid w:val="00243193"/>
    <w:pPr>
      <w:keepNext/>
      <w:outlineLvl w:val="0"/>
    </w:pPr>
    <w:rPr>
      <w:rFonts w:ascii="Arial" w:hAnsi="Arial" w:cs="Arial"/>
      <w:b/>
      <w:bCs/>
    </w:rPr>
  </w:style>
  <w:style w:type="paragraph" w:styleId="Heading2">
    <w:name w:val="heading 2"/>
    <w:basedOn w:val="Normal"/>
    <w:next w:val="Normal"/>
    <w:qFormat/>
    <w:rsid w:val="00243193"/>
    <w:pPr>
      <w:keepNext/>
      <w:outlineLvl w:val="1"/>
    </w:pPr>
    <w:rPr>
      <w:b/>
      <w:bCs/>
      <w:i/>
      <w:iCs/>
      <w:sz w:val="24"/>
      <w:szCs w:val="24"/>
    </w:rPr>
  </w:style>
  <w:style w:type="paragraph" w:styleId="Heading3">
    <w:name w:val="heading 3"/>
    <w:basedOn w:val="Normal"/>
    <w:next w:val="Normal"/>
    <w:qFormat/>
    <w:rsid w:val="00243193"/>
    <w:pPr>
      <w:keepNext/>
      <w:tabs>
        <w:tab w:val="left" w:pos="0"/>
      </w:tabs>
      <w:autoSpaceDE w:val="0"/>
      <w:autoSpaceDN w:val="0"/>
      <w:adjustRightInd w:val="0"/>
      <w:outlineLvl w:val="2"/>
    </w:pPr>
    <w:rPr>
      <w:rFonts w:ascii="Arial" w:hAnsi="Arial" w:cs="Arial"/>
      <w:b/>
      <w:bCs/>
      <w:color w:val="000000"/>
    </w:rPr>
  </w:style>
  <w:style w:type="paragraph" w:styleId="Heading4">
    <w:name w:val="heading 4"/>
    <w:basedOn w:val="Normal"/>
    <w:next w:val="Normal"/>
    <w:qFormat/>
    <w:rsid w:val="00243193"/>
    <w:pPr>
      <w:keepNext/>
      <w:outlineLvl w:val="3"/>
    </w:pPr>
    <w:rPr>
      <w:rFonts w:ascii="Arial Narrow" w:hAnsi="Arial Narrow" w:cs="Arial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243193"/>
    <w:rPr>
      <w:rFonts w:ascii="Tahoma" w:hAnsi="Tahoma" w:cs="Tahoma"/>
      <w:sz w:val="16"/>
      <w:szCs w:val="16"/>
    </w:rPr>
  </w:style>
  <w:style w:type="paragraph" w:customStyle="1" w:styleId="Formal2">
    <w:name w:val="Formal2"/>
    <w:basedOn w:val="Formal1"/>
    <w:rsid w:val="00243193"/>
    <w:rPr>
      <w:rFonts w:ascii="Arial" w:hAnsi="Arial"/>
      <w:b/>
    </w:rPr>
  </w:style>
  <w:style w:type="paragraph" w:customStyle="1" w:styleId="Formal1">
    <w:name w:val="Formal1"/>
    <w:basedOn w:val="Normal"/>
    <w:rsid w:val="00243193"/>
    <w:pPr>
      <w:spacing w:before="60" w:after="60"/>
    </w:pPr>
    <w:rPr>
      <w:sz w:val="24"/>
    </w:rPr>
  </w:style>
  <w:style w:type="paragraph" w:customStyle="1" w:styleId="Standard1">
    <w:name w:val="Standard1"/>
    <w:basedOn w:val="Normal"/>
    <w:rsid w:val="00243193"/>
    <w:pPr>
      <w:spacing w:before="60" w:after="60"/>
    </w:pPr>
  </w:style>
  <w:style w:type="paragraph" w:customStyle="1" w:styleId="FieldText">
    <w:name w:val="Field Text"/>
    <w:basedOn w:val="Normal"/>
    <w:rsid w:val="00243193"/>
    <w:pPr>
      <w:spacing w:before="60" w:after="60"/>
    </w:pPr>
    <w:rPr>
      <w:rFonts w:ascii="Arial" w:hAnsi="Arial"/>
      <w:sz w:val="19"/>
    </w:rPr>
  </w:style>
  <w:style w:type="paragraph" w:customStyle="1" w:styleId="FieldLabel">
    <w:name w:val="Field Label"/>
    <w:basedOn w:val="Normal"/>
    <w:rsid w:val="00243193"/>
    <w:pPr>
      <w:spacing w:before="60" w:after="60"/>
    </w:pPr>
    <w:rPr>
      <w:rFonts w:ascii="Arial" w:hAnsi="Arial"/>
      <w:b/>
      <w:sz w:val="19"/>
      <w:szCs w:val="22"/>
    </w:rPr>
  </w:style>
  <w:style w:type="paragraph" w:customStyle="1" w:styleId="MeetingInformation">
    <w:name w:val="Meeting Information"/>
    <w:basedOn w:val="FieldText"/>
    <w:rsid w:val="00243193"/>
    <w:pPr>
      <w:spacing w:before="0" w:after="0"/>
      <w:ind w:left="990"/>
      <w:jc w:val="right"/>
    </w:pPr>
    <w:rPr>
      <w:rFonts w:cs="Arial"/>
      <w:b/>
      <w:szCs w:val="24"/>
    </w:rPr>
  </w:style>
  <w:style w:type="paragraph" w:styleId="Header">
    <w:name w:val="header"/>
    <w:basedOn w:val="Normal"/>
    <w:rsid w:val="00243193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243193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sid w:val="00243193"/>
    <w:rPr>
      <w:color w:val="0000FF"/>
      <w:u w:val="single"/>
    </w:rPr>
  </w:style>
  <w:style w:type="paragraph" w:styleId="NormalWeb">
    <w:name w:val="Normal (Web)"/>
    <w:basedOn w:val="Normal"/>
    <w:uiPriority w:val="99"/>
    <w:rsid w:val="00243193"/>
    <w:pPr>
      <w:spacing w:before="100" w:beforeAutospacing="1" w:after="100" w:afterAutospacing="1"/>
    </w:pPr>
    <w:rPr>
      <w:sz w:val="24"/>
      <w:szCs w:val="24"/>
    </w:rPr>
  </w:style>
  <w:style w:type="paragraph" w:styleId="BodyText">
    <w:name w:val="Body Text"/>
    <w:basedOn w:val="Normal"/>
    <w:rsid w:val="00243193"/>
    <w:pPr>
      <w:jc w:val="both"/>
    </w:pPr>
    <w:rPr>
      <w:sz w:val="24"/>
      <w:szCs w:val="24"/>
    </w:rPr>
  </w:style>
  <w:style w:type="paragraph" w:styleId="BodyTextIndent">
    <w:name w:val="Body Text Indent"/>
    <w:basedOn w:val="Normal"/>
    <w:link w:val="BodyTextIndentChar"/>
    <w:rsid w:val="00243193"/>
    <w:pPr>
      <w:spacing w:after="120"/>
      <w:ind w:left="360"/>
    </w:pPr>
    <w:rPr>
      <w:sz w:val="24"/>
      <w:szCs w:val="24"/>
    </w:rPr>
  </w:style>
  <w:style w:type="paragraph" w:styleId="BodyText2">
    <w:name w:val="Body Text 2"/>
    <w:basedOn w:val="Normal"/>
    <w:rsid w:val="00243193"/>
    <w:rPr>
      <w:rFonts w:ascii="Arial" w:hAnsi="Arial" w:cs="Arial"/>
      <w:b/>
      <w:bCs/>
    </w:rPr>
  </w:style>
  <w:style w:type="character" w:styleId="FollowedHyperlink">
    <w:name w:val="FollowedHyperlink"/>
    <w:basedOn w:val="DefaultParagraphFont"/>
    <w:rsid w:val="00243193"/>
    <w:rPr>
      <w:color w:val="800080"/>
      <w:u w:val="single"/>
    </w:rPr>
  </w:style>
  <w:style w:type="paragraph" w:styleId="BodyText3">
    <w:name w:val="Body Text 3"/>
    <w:basedOn w:val="Normal"/>
    <w:rsid w:val="00243193"/>
    <w:pPr>
      <w:tabs>
        <w:tab w:val="left" w:pos="0"/>
      </w:tabs>
      <w:autoSpaceDE w:val="0"/>
      <w:autoSpaceDN w:val="0"/>
      <w:adjustRightInd w:val="0"/>
    </w:pPr>
    <w:rPr>
      <w:rFonts w:ascii="Arial" w:hAnsi="Arial" w:cs="Arial"/>
      <w:b/>
      <w:bCs/>
      <w:color w:val="000000"/>
    </w:rPr>
  </w:style>
  <w:style w:type="character" w:styleId="Strong">
    <w:name w:val="Strong"/>
    <w:basedOn w:val="DefaultParagraphFont"/>
    <w:uiPriority w:val="22"/>
    <w:qFormat/>
    <w:rsid w:val="00243193"/>
    <w:rPr>
      <w:b/>
      <w:bCs/>
    </w:rPr>
  </w:style>
  <w:style w:type="paragraph" w:styleId="DocumentMap">
    <w:name w:val="Document Map"/>
    <w:basedOn w:val="Normal"/>
    <w:semiHidden/>
    <w:rsid w:val="00BB707B"/>
    <w:pPr>
      <w:shd w:val="clear" w:color="auto" w:fill="000080"/>
    </w:pPr>
    <w:rPr>
      <w:rFonts w:ascii="Tahoma" w:hAnsi="Tahoma" w:cs="Tahoma"/>
    </w:rPr>
  </w:style>
  <w:style w:type="table" w:styleId="TableGrid">
    <w:name w:val="Table Grid"/>
    <w:basedOn w:val="TableNormal"/>
    <w:rsid w:val="008C45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DB4671"/>
    <w:rPr>
      <w:i/>
      <w:iCs/>
    </w:rPr>
  </w:style>
  <w:style w:type="character" w:customStyle="1" w:styleId="EmailStyle35">
    <w:name w:val="EmailStyle35"/>
    <w:basedOn w:val="DefaultParagraphFont"/>
    <w:semiHidden/>
    <w:rsid w:val="00C73DF5"/>
    <w:rPr>
      <w:rFonts w:ascii="Arial" w:hAnsi="Arial" w:cs="Arial"/>
      <w:color w:val="auto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886190"/>
    <w:rPr>
      <w:rFonts w:ascii="Consolas" w:hAnsi="Consolas"/>
      <w:lang w:bidi="ar-SA"/>
    </w:rPr>
  </w:style>
  <w:style w:type="paragraph" w:styleId="PlainText">
    <w:name w:val="Plain Text"/>
    <w:basedOn w:val="Normal"/>
    <w:link w:val="PlainTextChar"/>
    <w:rsid w:val="00886190"/>
    <w:rPr>
      <w:rFonts w:ascii="Consolas" w:hAnsi="Consolas"/>
    </w:rPr>
  </w:style>
  <w:style w:type="character" w:styleId="CommentReference">
    <w:name w:val="annotation reference"/>
    <w:basedOn w:val="DefaultParagraphFont"/>
    <w:semiHidden/>
    <w:rsid w:val="00BB3BFC"/>
    <w:rPr>
      <w:sz w:val="16"/>
      <w:szCs w:val="16"/>
    </w:rPr>
  </w:style>
  <w:style w:type="paragraph" w:styleId="CommentText">
    <w:name w:val="annotation text"/>
    <w:basedOn w:val="Normal"/>
    <w:semiHidden/>
    <w:rsid w:val="00BB3BFC"/>
  </w:style>
  <w:style w:type="paragraph" w:styleId="CommentSubject">
    <w:name w:val="annotation subject"/>
    <w:basedOn w:val="CommentText"/>
    <w:next w:val="CommentText"/>
    <w:semiHidden/>
    <w:rsid w:val="00BB3BFC"/>
    <w:rPr>
      <w:b/>
      <w:bCs/>
    </w:rPr>
  </w:style>
  <w:style w:type="paragraph" w:styleId="ListBullet">
    <w:name w:val="List Bullet"/>
    <w:basedOn w:val="Normal"/>
    <w:rsid w:val="00CE5491"/>
    <w:pPr>
      <w:numPr>
        <w:numId w:val="1"/>
      </w:numPr>
    </w:pPr>
  </w:style>
  <w:style w:type="paragraph" w:styleId="BodyTextFirstIndent2">
    <w:name w:val="Body Text First Indent 2"/>
    <w:basedOn w:val="BodyTextIndent"/>
    <w:rsid w:val="00CE5491"/>
    <w:pPr>
      <w:ind w:firstLine="210"/>
    </w:pPr>
    <w:rPr>
      <w:sz w:val="20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303A22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303A2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customStyle="1" w:styleId="Default">
    <w:name w:val="Default"/>
    <w:rsid w:val="00E45CC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tgc">
    <w:name w:val="_tgc"/>
    <w:basedOn w:val="DefaultParagraphFont"/>
    <w:rsid w:val="007600AE"/>
  </w:style>
  <w:style w:type="paragraph" w:styleId="Revision">
    <w:name w:val="Revision"/>
    <w:hidden/>
    <w:uiPriority w:val="99"/>
    <w:semiHidden/>
    <w:rsid w:val="00297F77"/>
  </w:style>
  <w:style w:type="table" w:customStyle="1" w:styleId="TableGrid1">
    <w:name w:val="Table Grid1"/>
    <w:basedOn w:val="TableNormal"/>
    <w:next w:val="TableGrid"/>
    <w:rsid w:val="008E1C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74700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459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00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626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082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110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0138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04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7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93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2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7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9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0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7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8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71688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014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82225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51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041152">
          <w:marLeft w:val="0"/>
          <w:marRight w:val="0"/>
          <w:marTop w:val="30"/>
          <w:marBottom w:val="0"/>
          <w:divBdr>
            <w:top w:val="single" w:sz="12" w:space="0" w:color="CCCCC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436937">
              <w:marLeft w:val="150"/>
              <w:marRight w:val="135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445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45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153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3479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0448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339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emf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oleObject" Target="embeddings/oleObject1.bin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MANAGE~1\LOCALS~1\Temp\TCDEE.tmp\Agenda%20Wizard.Wi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B69B361410F854CA8C94728D2B41374" ma:contentTypeVersion="2" ma:contentTypeDescription="Create a new document." ma:contentTypeScope="" ma:versionID="afad1b72ba8461c42dbee6e93e85d1f5">
  <xsd:schema xmlns:xsd="http://www.w3.org/2001/XMLSchema" xmlns:xs="http://www.w3.org/2001/XMLSchema" xmlns:p="http://schemas.microsoft.com/office/2006/metadata/properties" xmlns:ns3="4f372253-9f95-4053-be1e-d66c9436948a" targetNamespace="http://schemas.microsoft.com/office/2006/metadata/properties" ma:root="true" ma:fieldsID="348ed2dc5b7e1c0e789ca9250a3f6500" ns3:_="">
    <xsd:import namespace="4f372253-9f95-4053-be1e-d66c9436948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372253-9f95-4053-be1e-d66c9436948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A8F318-5765-4682-8358-99DDFBEC21BF}">
  <ds:schemaRefs>
    <ds:schemaRef ds:uri="http://www.w3.org/XML/1998/namespace"/>
    <ds:schemaRef ds:uri="http://schemas.microsoft.com/office/2006/metadata/properties"/>
    <ds:schemaRef ds:uri="http://purl.org/dc/elements/1.1/"/>
    <ds:schemaRef ds:uri="http://purl.org/dc/dcmitype/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4f372253-9f95-4053-be1e-d66c9436948a"/>
  </ds:schemaRefs>
</ds:datastoreItem>
</file>

<file path=customXml/itemProps2.xml><?xml version="1.0" encoding="utf-8"?>
<ds:datastoreItem xmlns:ds="http://schemas.openxmlformats.org/officeDocument/2006/customXml" ds:itemID="{88E54F8B-2152-45ED-BE36-079D623A90E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A254A55-404D-42FE-A3B0-B9E4679839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372253-9f95-4053-be1e-d66c943694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1308E33-BCCA-48BA-86FB-3D06873938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Agenda Wizard</Template>
  <TotalTime>0</TotalTime>
  <Pages>6</Pages>
  <Words>2507</Words>
  <Characters>14253</Characters>
  <Application>Microsoft Office Word</Application>
  <DocSecurity>0</DocSecurity>
  <Lines>118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16727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cp:lastPrinted>2010-01-13T14:21:00Z</cp:lastPrinted>
  <dcterms:created xsi:type="dcterms:W3CDTF">2021-07-26T13:48:00Z</dcterms:created>
  <dcterms:modified xsi:type="dcterms:W3CDTF">2021-07-26T13:49:00Z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TC062070701033</vt:lpwstr>
  </property>
  <property fmtid="{D5CDD505-2E9C-101B-9397-08002B2CF9AE}" pid="3" name="ContentTypeId">
    <vt:lpwstr>0x0101006B69B361410F854CA8C94728D2B41374</vt:lpwstr>
  </property>
</Properties>
</file>